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01" w:rsidRDefault="00401501" w:rsidP="00401501">
      <w:pPr>
        <w:pStyle w:val="a4"/>
        <w:widowControl/>
        <w:spacing w:before="150" w:beforeAutospacing="0" w:line="420" w:lineRule="atLeast"/>
        <w:ind w:firstLine="420"/>
        <w:jc w:val="both"/>
      </w:pPr>
      <w:r>
        <w:rPr>
          <w:rFonts w:ascii="微软雅黑" w:eastAsia="微软雅黑" w:hAnsi="微软雅黑" w:cs="微软雅黑" w:hint="eastAsia"/>
        </w:rPr>
        <w:t>附件：广东省加快推进一体化在线政务服务平台建设任务分工</w:t>
      </w:r>
    </w:p>
    <w:p w:rsidR="00401501" w:rsidRPr="00401501" w:rsidRDefault="00401501" w:rsidP="00401501">
      <w:pPr>
        <w:pStyle w:val="a4"/>
        <w:widowControl/>
        <w:spacing w:before="150" w:beforeAutospacing="0" w:line="420" w:lineRule="atLeast"/>
        <w:rPr>
          <w:rFonts w:ascii="微软雅黑" w:eastAsia="微软雅黑" w:hAnsi="微软雅黑" w:cs="微软雅黑" w:hint="eastAsia"/>
        </w:rPr>
      </w:pPr>
    </w:p>
    <w:p w:rsidR="00000000" w:rsidRDefault="00401501" w:rsidP="00401501">
      <w:pPr>
        <w:pStyle w:val="a4"/>
        <w:widowControl/>
        <w:spacing w:before="150" w:beforeAutospacing="0" w:line="420" w:lineRule="atLeast"/>
      </w:pP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106035" cy="7095490"/>
            <wp:effectExtent l="1905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709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113020" cy="7315200"/>
            <wp:effectExtent l="1905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106035" cy="7037070"/>
            <wp:effectExtent l="1905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703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083810" cy="7249160"/>
            <wp:effectExtent l="19050" t="0" r="254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724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128260" cy="7146925"/>
            <wp:effectExtent l="1905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7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128260" cy="7278370"/>
            <wp:effectExtent l="1905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727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</w:rPr>
        <w:lastRenderedPageBreak/>
        <w:drawing>
          <wp:inline distT="0" distB="0" distL="0" distR="0">
            <wp:extent cx="5128260" cy="3430905"/>
            <wp:effectExtent l="1905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4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632" w:rsidRDefault="006E0632"/>
    <w:sectPr w:rsidR="006E06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32" w:rsidRDefault="006E0632" w:rsidP="00401501">
      <w:r>
        <w:separator/>
      </w:r>
    </w:p>
  </w:endnote>
  <w:endnote w:type="continuationSeparator" w:id="0">
    <w:p w:rsidR="006E0632" w:rsidRDefault="006E0632" w:rsidP="0040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32" w:rsidRDefault="006E0632" w:rsidP="00401501">
      <w:r>
        <w:separator/>
      </w:r>
    </w:p>
  </w:footnote>
  <w:footnote w:type="continuationSeparator" w:id="0">
    <w:p w:rsidR="006E0632" w:rsidRDefault="006E0632" w:rsidP="00401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501"/>
    <w:rsid w:val="00401501"/>
    <w:rsid w:val="006E0632"/>
    <w:rsid w:val="2429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40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150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40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150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彭伟业</cp:lastModifiedBy>
  <cp:revision>2</cp:revision>
  <dcterms:created xsi:type="dcterms:W3CDTF">2019-06-17T02:28:00Z</dcterms:created>
  <dcterms:modified xsi:type="dcterms:W3CDTF">2019-06-17T02:28:00Z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