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附件1  </w:t>
      </w:r>
    </w:p>
    <w:p>
      <w:pPr>
        <w:rPr>
          <w:rFonts w:hint="eastAsia"/>
        </w:rPr>
      </w:pP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2026年龙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华区汽车促消费活动合作机构报名表</w:t>
      </w:r>
    </w:p>
    <w:p>
      <w:pPr>
        <w:rPr>
          <w:rFonts w:hint="eastAsia"/>
        </w:rPr>
      </w:pPr>
    </w:p>
    <w:tbl>
      <w:tblPr>
        <w:tblStyle w:val="34"/>
        <w:tblW w:w="9360" w:type="dxa"/>
        <w:tblInd w:w="0" w:type="dxa"/>
        <w:tblBorders>
          <w:top w:val="single" w:color="CCCCCC" w:sz="4" w:space="0"/>
          <w:left w:val="single" w:color="CCCCCC" w:sz="4" w:space="0"/>
          <w:bottom w:val="single" w:color="CCCCCC" w:sz="4" w:space="0"/>
          <w:right w:val="single" w:color="CCCCCC" w:sz="4" w:space="0"/>
          <w:insideH w:val="single" w:color="CCCCCC" w:sz="4" w:space="0"/>
          <w:insideV w:val="single" w:color="CCCCC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0"/>
        <w:gridCol w:w="6000"/>
      </w:tblGrid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  <w:shd w:val="clear" w:color="auto" w:fill="D5E8F0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项目</w:t>
            </w:r>
          </w:p>
        </w:tc>
        <w:tc>
          <w:tcPr>
            <w:tcW w:w="6000" w:type="dxa"/>
            <w:shd w:val="clear" w:color="auto" w:fill="D5E8F0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</w:rPr>
              <w:t>内容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机构名称</w:t>
            </w:r>
          </w:p>
        </w:tc>
        <w:tc>
          <w:tcPr>
            <w:tcW w:w="600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机构类别</w:t>
            </w:r>
          </w:p>
        </w:tc>
        <w:tc>
          <w:tcPr>
            <w:tcW w:w="600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汽车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4S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店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 xml:space="preserve"> □ 加油站  □ 充电平台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加油权益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 xml:space="preserve">服务平台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 xml:space="preserve"> □ 银行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统一社会信用代码</w:t>
            </w:r>
          </w:p>
        </w:tc>
        <w:tc>
          <w:tcPr>
            <w:tcW w:w="600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注册地址</w:t>
            </w:r>
          </w:p>
        </w:tc>
        <w:tc>
          <w:tcPr>
            <w:tcW w:w="600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经营地址/服务网点</w:t>
            </w:r>
          </w:p>
        </w:tc>
        <w:tc>
          <w:tcPr>
            <w:tcW w:w="600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法定代表人</w:t>
            </w:r>
          </w:p>
        </w:tc>
        <w:tc>
          <w:tcPr>
            <w:tcW w:w="600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联系电话</w:t>
            </w:r>
          </w:p>
        </w:tc>
        <w:tc>
          <w:tcPr>
            <w:tcW w:w="600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经办人/联系方式</w:t>
            </w:r>
          </w:p>
        </w:tc>
        <w:tc>
          <w:tcPr>
            <w:tcW w:w="600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配套优惠方案</w:t>
            </w:r>
          </w:p>
        </w:tc>
        <w:tc>
          <w:tcPr>
            <w:tcW w:w="600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（可另附页）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承诺优惠标准</w:t>
            </w:r>
          </w:p>
        </w:tc>
        <w:tc>
          <w:tcPr>
            <w:tcW w:w="600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机构盖章</w:t>
            </w:r>
          </w:p>
        </w:tc>
        <w:tc>
          <w:tcPr>
            <w:tcW w:w="600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</w:tbl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pgSz w:w="12240" w:h="15840"/>
      <w:pgMar w:top="2154" w:right="1474" w:bottom="1984" w:left="158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F27CB"/>
    <w:rsid w:val="00AA1D8D"/>
    <w:rsid w:val="00B47730"/>
    <w:rsid w:val="00CB0664"/>
    <w:rsid w:val="00FC693F"/>
    <w:rsid w:val="01861428"/>
    <w:rsid w:val="03EF7C67"/>
    <w:rsid w:val="0419131B"/>
    <w:rsid w:val="04F03C97"/>
    <w:rsid w:val="052D4EEB"/>
    <w:rsid w:val="0661309E"/>
    <w:rsid w:val="06E8731C"/>
    <w:rsid w:val="07B23486"/>
    <w:rsid w:val="07D21D7A"/>
    <w:rsid w:val="09DB3168"/>
    <w:rsid w:val="0BAB4DBC"/>
    <w:rsid w:val="0C403756"/>
    <w:rsid w:val="0CD45C4C"/>
    <w:rsid w:val="0E7B0A75"/>
    <w:rsid w:val="0F7A2ADB"/>
    <w:rsid w:val="10DB3A4D"/>
    <w:rsid w:val="116E527A"/>
    <w:rsid w:val="122B4561"/>
    <w:rsid w:val="14065285"/>
    <w:rsid w:val="15761F97"/>
    <w:rsid w:val="16646293"/>
    <w:rsid w:val="171E4694"/>
    <w:rsid w:val="17FB04FE"/>
    <w:rsid w:val="19EF7A3C"/>
    <w:rsid w:val="1B860A5A"/>
    <w:rsid w:val="1BC670A8"/>
    <w:rsid w:val="1C2008E6"/>
    <w:rsid w:val="1C8C6AE3"/>
    <w:rsid w:val="1D3E15EC"/>
    <w:rsid w:val="1DEFDD99"/>
    <w:rsid w:val="1E234C86"/>
    <w:rsid w:val="1EB51D82"/>
    <w:rsid w:val="1EFFF484"/>
    <w:rsid w:val="1F7D2E41"/>
    <w:rsid w:val="1FF7023E"/>
    <w:rsid w:val="20162334"/>
    <w:rsid w:val="22A10313"/>
    <w:rsid w:val="22A36613"/>
    <w:rsid w:val="22E36792"/>
    <w:rsid w:val="24883A94"/>
    <w:rsid w:val="24961D0D"/>
    <w:rsid w:val="24EC19C4"/>
    <w:rsid w:val="26EB4E84"/>
    <w:rsid w:val="27CB43C4"/>
    <w:rsid w:val="283C2BCC"/>
    <w:rsid w:val="2A1A6F3D"/>
    <w:rsid w:val="2B2A1401"/>
    <w:rsid w:val="2B626DED"/>
    <w:rsid w:val="2C6C77F8"/>
    <w:rsid w:val="2D573B4A"/>
    <w:rsid w:val="2EB45BB2"/>
    <w:rsid w:val="2EE42026"/>
    <w:rsid w:val="2FDDCAA2"/>
    <w:rsid w:val="2FFF4706"/>
    <w:rsid w:val="306727B0"/>
    <w:rsid w:val="31295CB7"/>
    <w:rsid w:val="31ED3189"/>
    <w:rsid w:val="33AFC8EC"/>
    <w:rsid w:val="35BEE250"/>
    <w:rsid w:val="36AF3103"/>
    <w:rsid w:val="373F73C5"/>
    <w:rsid w:val="37FF0394"/>
    <w:rsid w:val="39162FC5"/>
    <w:rsid w:val="392B5B51"/>
    <w:rsid w:val="3AABD032"/>
    <w:rsid w:val="3AF1283C"/>
    <w:rsid w:val="3AF9494C"/>
    <w:rsid w:val="3D1D2B74"/>
    <w:rsid w:val="3D8C1AA8"/>
    <w:rsid w:val="3DFEE366"/>
    <w:rsid w:val="3EEE7D0A"/>
    <w:rsid w:val="3F3F96EF"/>
    <w:rsid w:val="3F9F076D"/>
    <w:rsid w:val="3FB4E03C"/>
    <w:rsid w:val="3FF7EFBC"/>
    <w:rsid w:val="40316936"/>
    <w:rsid w:val="42F425C9"/>
    <w:rsid w:val="446E63AB"/>
    <w:rsid w:val="45050ABD"/>
    <w:rsid w:val="48516FB5"/>
    <w:rsid w:val="48A30128"/>
    <w:rsid w:val="4941408E"/>
    <w:rsid w:val="4AC00FE3"/>
    <w:rsid w:val="4BD332CA"/>
    <w:rsid w:val="4BDB06A3"/>
    <w:rsid w:val="4C8C5620"/>
    <w:rsid w:val="4DF33A40"/>
    <w:rsid w:val="4DFCBD59"/>
    <w:rsid w:val="51F24178"/>
    <w:rsid w:val="5325232B"/>
    <w:rsid w:val="53310CD0"/>
    <w:rsid w:val="533DC674"/>
    <w:rsid w:val="53642E53"/>
    <w:rsid w:val="547342C8"/>
    <w:rsid w:val="547F1E20"/>
    <w:rsid w:val="54A44DCE"/>
    <w:rsid w:val="54CC782F"/>
    <w:rsid w:val="55632041"/>
    <w:rsid w:val="557D01FC"/>
    <w:rsid w:val="55F45FE4"/>
    <w:rsid w:val="572052E3"/>
    <w:rsid w:val="573E7E5F"/>
    <w:rsid w:val="578D66F1"/>
    <w:rsid w:val="58900246"/>
    <w:rsid w:val="58B8779D"/>
    <w:rsid w:val="58C148A4"/>
    <w:rsid w:val="59927FEE"/>
    <w:rsid w:val="5BCF72D8"/>
    <w:rsid w:val="5C294C3A"/>
    <w:rsid w:val="5EA3A0D8"/>
    <w:rsid w:val="5F3F2BCE"/>
    <w:rsid w:val="5F7BDA10"/>
    <w:rsid w:val="5F7FAD80"/>
    <w:rsid w:val="5F9FE72A"/>
    <w:rsid w:val="5FB24F46"/>
    <w:rsid w:val="5FD9C4B7"/>
    <w:rsid w:val="62571DD5"/>
    <w:rsid w:val="627604AD"/>
    <w:rsid w:val="62C54F90"/>
    <w:rsid w:val="63BDD7C5"/>
    <w:rsid w:val="64EA6F30"/>
    <w:rsid w:val="64EE6A20"/>
    <w:rsid w:val="6692787F"/>
    <w:rsid w:val="68BD6E59"/>
    <w:rsid w:val="69450BD9"/>
    <w:rsid w:val="69FC844A"/>
    <w:rsid w:val="6A7C6EF2"/>
    <w:rsid w:val="6AF511E4"/>
    <w:rsid w:val="6CDFBD16"/>
    <w:rsid w:val="6D7B72BF"/>
    <w:rsid w:val="6D7D0564"/>
    <w:rsid w:val="6DCD5C98"/>
    <w:rsid w:val="6E7FB292"/>
    <w:rsid w:val="6F13923D"/>
    <w:rsid w:val="6F8D6140"/>
    <w:rsid w:val="6F9DAF70"/>
    <w:rsid w:val="6FB865A9"/>
    <w:rsid w:val="6FBE3493"/>
    <w:rsid w:val="6FC84312"/>
    <w:rsid w:val="6FDF7BE9"/>
    <w:rsid w:val="6FE530AB"/>
    <w:rsid w:val="6FEF4DF1"/>
    <w:rsid w:val="6FFA7F1D"/>
    <w:rsid w:val="70585696"/>
    <w:rsid w:val="71EE3488"/>
    <w:rsid w:val="73C05A2C"/>
    <w:rsid w:val="73DC2529"/>
    <w:rsid w:val="77660698"/>
    <w:rsid w:val="77B73FD7"/>
    <w:rsid w:val="77CA11B0"/>
    <w:rsid w:val="77DF3C44"/>
    <w:rsid w:val="793ED7CC"/>
    <w:rsid w:val="7AD98D17"/>
    <w:rsid w:val="7B9F1D84"/>
    <w:rsid w:val="7B9F686F"/>
    <w:rsid w:val="7D72E1E8"/>
    <w:rsid w:val="7DD7AF8D"/>
    <w:rsid w:val="7DDC191B"/>
    <w:rsid w:val="7DDEBCCB"/>
    <w:rsid w:val="7DFAF321"/>
    <w:rsid w:val="7DFE9403"/>
    <w:rsid w:val="7EB5CADB"/>
    <w:rsid w:val="7EBF87F3"/>
    <w:rsid w:val="7ED5E160"/>
    <w:rsid w:val="7F26C7AD"/>
    <w:rsid w:val="7F5FB10D"/>
    <w:rsid w:val="7F6E3531"/>
    <w:rsid w:val="7F7BCD12"/>
    <w:rsid w:val="7F7D3050"/>
    <w:rsid w:val="7F90A90E"/>
    <w:rsid w:val="7F930498"/>
    <w:rsid w:val="7FB7D4DE"/>
    <w:rsid w:val="7FE24F7C"/>
    <w:rsid w:val="7FEB2B83"/>
    <w:rsid w:val="7FED9936"/>
    <w:rsid w:val="7FEEADD2"/>
    <w:rsid w:val="7FF7E45B"/>
    <w:rsid w:val="7FFBA538"/>
    <w:rsid w:val="7FFBD767"/>
    <w:rsid w:val="7FFFD03B"/>
    <w:rsid w:val="863E79EB"/>
    <w:rsid w:val="87DFA390"/>
    <w:rsid w:val="8BFF1155"/>
    <w:rsid w:val="943FE525"/>
    <w:rsid w:val="9ADFB54E"/>
    <w:rsid w:val="9DEFA68A"/>
    <w:rsid w:val="A5FFA94D"/>
    <w:rsid w:val="AB750250"/>
    <w:rsid w:val="AED09896"/>
    <w:rsid w:val="B33B1B1B"/>
    <w:rsid w:val="B3F2C23C"/>
    <w:rsid w:val="B4FFB6F3"/>
    <w:rsid w:val="B73085C1"/>
    <w:rsid w:val="B99EDA70"/>
    <w:rsid w:val="BAE6EB51"/>
    <w:rsid w:val="BEBC827A"/>
    <w:rsid w:val="BFBE904F"/>
    <w:rsid w:val="BFE69E89"/>
    <w:rsid w:val="BFEFD601"/>
    <w:rsid w:val="C26D0A66"/>
    <w:rsid w:val="C7F7B9CF"/>
    <w:rsid w:val="CE5CA48C"/>
    <w:rsid w:val="CEFB7BB1"/>
    <w:rsid w:val="CF44EE8F"/>
    <w:rsid w:val="CFFEBD31"/>
    <w:rsid w:val="D19F8DB0"/>
    <w:rsid w:val="D4BF1B64"/>
    <w:rsid w:val="D7D60AD4"/>
    <w:rsid w:val="DBF7A24F"/>
    <w:rsid w:val="DF3F745E"/>
    <w:rsid w:val="DF3FE522"/>
    <w:rsid w:val="DF7B0C8A"/>
    <w:rsid w:val="DFADA56A"/>
    <w:rsid w:val="DFD74C1B"/>
    <w:rsid w:val="DFDF1952"/>
    <w:rsid w:val="DFF2A53C"/>
    <w:rsid w:val="E5FFD7FA"/>
    <w:rsid w:val="E7FF1A6F"/>
    <w:rsid w:val="EAF6BACD"/>
    <w:rsid w:val="EF79BE8B"/>
    <w:rsid w:val="EFBDB825"/>
    <w:rsid w:val="EFBF4FE5"/>
    <w:rsid w:val="EFF980B2"/>
    <w:rsid w:val="EFFE8849"/>
    <w:rsid w:val="EFFEFEC9"/>
    <w:rsid w:val="EFFF925F"/>
    <w:rsid w:val="EFFF93C4"/>
    <w:rsid w:val="F5DE72C4"/>
    <w:rsid w:val="F7214184"/>
    <w:rsid w:val="FA1B9B5B"/>
    <w:rsid w:val="FB4F6E8F"/>
    <w:rsid w:val="FBF7152F"/>
    <w:rsid w:val="FCD7A5C0"/>
    <w:rsid w:val="FDFF37A8"/>
    <w:rsid w:val="FF39AEAB"/>
    <w:rsid w:val="FF3B2876"/>
    <w:rsid w:val="FF3FBB77"/>
    <w:rsid w:val="FF576771"/>
    <w:rsid w:val="FF5BB0FA"/>
    <w:rsid w:val="FFA78239"/>
    <w:rsid w:val="FFAAC440"/>
    <w:rsid w:val="FFB7A4CE"/>
    <w:rsid w:val="FFEBE63B"/>
    <w:rsid w:val="FFEDDFD3"/>
    <w:rsid w:val="FFF6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思源黑体" w:cs="Times New Roman"/>
      <w:sz w:val="24"/>
      <w:szCs w:val="24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32"/>
      <w:szCs w:val="32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5"/>
    <w:qFormat/>
    <w:uiPriority w:val="99"/>
  </w:style>
  <w:style w:type="character" w:customStyle="1" w:styleId="138">
    <w:name w:val="Footer Char"/>
    <w:basedOn w:val="134"/>
    <w:link w:val="24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19"/>
    <w:qFormat/>
    <w:uiPriority w:val="99"/>
  </w:style>
  <w:style w:type="character" w:customStyle="1" w:styleId="147">
    <w:name w:val="Body Text 2 Char"/>
    <w:basedOn w:val="134"/>
    <w:link w:val="28"/>
    <w:qFormat/>
    <w:uiPriority w:val="99"/>
  </w:style>
  <w:style w:type="character" w:customStyle="1" w:styleId="148">
    <w:name w:val="Body Text 3 Char"/>
    <w:basedOn w:val="134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1948</Words>
  <Characters>2069</Characters>
  <Lines>0</Lines>
  <Paragraphs>0</Paragraphs>
  <TotalTime>0</TotalTime>
  <ScaleCrop>false</ScaleCrop>
  <LinksUpToDate>false</LinksUpToDate>
  <CharactersWithSpaces>2126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2013-12-29T23:15:00Z</dcterms:created>
  <dc:creator>python-docx</dc:creator>
  <dc:description>generated by python-docx</dc:description>
  <cp:lastModifiedBy>WPS_1478058794</cp:lastModifiedBy>
  <cp:lastPrinted>2026-10-13T14:50:00Z</cp:lastPrinted>
  <dcterms:modified xsi:type="dcterms:W3CDTF">2026-10-12T16:04:10Z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{"Label":"1","ContentProducer":"001191440300708461136T1WFUO","ProduceID":"1eec396ab5035301b174d19374cca538-DZtV","ReservedCode1":"{\"Type\":\" TC260PG\",\"Version\":1,\"Bindings\":[{\"Type\":\"soft\",\"AlgID\":\"sm3\",\"Value\":\"aff4fefd2f0211dcb4854a338933f723cc07875d6c34c6669dac8155172c0619\"},{\"Type\":\"hash\",\"AlgID\":\"sm3\",\"Value\":\"15cee5431d2d63b177f4bdeef4f93a725a704190e988dc7d48999afeca3e41ad\"}],\"PubSD\":[{\"Type\":\"DS\",\"AlgID\":\"sm2\",\"TBSData\":{\"Type\":\"Binding\",\"BType\":\"hash\"},\"Signature\":\"304502210084c1d7086f2b09faaa386db373bdfb90c5fc03a9811ecf5b96c21f12a972430b0220627d72c4d8366bc8bf65b1c41333c0dc498eb9faef1309bd434459be2f889d33\"},{\"Type\":\"PubKey\",\"AlgID\":\"sm2\",\"KeyValue\":\"0407f79b28a17a752b3aae4305c98b48978213832729a2571850b1310b2bc9fe8fee039ccf25ebfeac27502414d9fcef792d777183c98893d226171c2f7a3289a2\"}],\"Extension\":{\"Timestamp\":1790146763,\"KeyVersion\":\"v1-TxLeOmf7bqU223\"}}","ContentPropagator":"001191440300708461136T1WFUO","PropagateID":"1eec396ab5035301b174d19374cca538-DZtV","ReservedCode2":"{\"Type\":\" TC260PG\",\"Version\":1,\"Bindings\":[{\"Type\":\"soft\",\"AlgID\":\"sm3\",\"Value\":\"aff4fefd2f0211dcb4854a338933f723cc07875d6c34c6669dac8155172c0619\"},{\"Type\":\"hash\",\"AlgID\":\"sm3\",\"Value\":\"15cee5431d2d63b177f4bdeef4f93a725a704190e988dc7d48999afeca3e41ad\"}],\"PubSD\":[{\"Type\":\"DS\",\"AlgID\":\"sm2\",\"TBSData\":{\"Type\":\"Binding\",\"BType\":\"hash\"},\"Signature\":\"3045022100c27110a1f4554ea5b41e61a5e086a74aec292c44181130ed8b9561936d7689670220694296413eb83fffcc69a9dcd84542ac56863bb1f9b316c83b4798d9b6a3246a\"},{\"Type\":\"PubKey\",\"AlgID\":\"sm2\",\"KeyValue\":\"0407f79b28a17a752b3aae4305c98b48978213832729a2571850b1310b2bc9fe8fee039ccf25ebfeac27502414d9fcef792d777183c98893d226171c2f7a3289a2\"}],\"Extension\":{\"Timestamp\":1790146763,\"KeyVersion\":\"v1-TxLeOmf7bqU223\"}}"}</vt:lpwstr>
  </property>
  <property fmtid="{D5CDD505-2E9C-101B-9397-08002B2CF9AE}" pid="3" name="KSOTemplateDocerSaveRecord">
    <vt:lpwstr>eyJoZGlkIjoiMThmN2IxYWYxMDAyN2RhZmIxOWNlODMzMmZjZmRkMzMiLCJ1c2VySWQiOiI2MDQxMzg0NTcifQ==</vt:lpwstr>
  </property>
  <property fmtid="{D5CDD505-2E9C-101B-9397-08002B2CF9AE}" pid="4" name="KSOProductBuildVer">
    <vt:lpwstr>2052-11.8.2.12219</vt:lpwstr>
  </property>
  <property fmtid="{D5CDD505-2E9C-101B-9397-08002B2CF9AE}" pid="5" name="ICV">
    <vt:lpwstr>628C2B3C4AF57E35C893CC6AE5D4E6D9</vt:lpwstr>
  </property>
</Properties>
</file>