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3F24D">
      <w:pPr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工业和信息化领域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创新任务</w:t>
      </w:r>
    </w:p>
    <w:p w14:paraId="65F7E490">
      <w:pPr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揭榜单位推荐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汇总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表</w:t>
      </w:r>
    </w:p>
    <w:p w14:paraId="2EAD7413">
      <w:pPr>
        <w:spacing w:line="600" w:lineRule="exact"/>
        <w:jc w:val="left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推荐单位（盖章）：</w:t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>推荐单位联系人：          联系方式：</w:t>
      </w:r>
    </w:p>
    <w:tbl>
      <w:tblPr>
        <w:tblStyle w:val="2"/>
        <w:tblW w:w="141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632"/>
        <w:gridCol w:w="1830"/>
        <w:gridCol w:w="2624"/>
        <w:gridCol w:w="4389"/>
        <w:gridCol w:w="1434"/>
        <w:gridCol w:w="1380"/>
      </w:tblGrid>
      <w:tr w14:paraId="2C0EA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204A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sz w:val="24"/>
                <w:szCs w:val="24"/>
                <w:lang w:val="en-US" w:eastAsia="zh-CN"/>
              </w:rPr>
              <w:t>揭榜方向</w:t>
            </w:r>
          </w:p>
        </w:tc>
        <w:tc>
          <w:tcPr>
            <w:tcW w:w="116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7C69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DFD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DD12E">
            <w:pPr>
              <w:spacing w:line="240" w:lineRule="auto"/>
              <w:jc w:val="center"/>
              <w:rPr>
                <w:rFonts w:hint="default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sz w:val="24"/>
                <w:szCs w:val="24"/>
                <w:lang w:val="en-US" w:eastAsia="zh-CN"/>
              </w:rPr>
              <w:t>揭榜专题</w:t>
            </w:r>
          </w:p>
        </w:tc>
        <w:tc>
          <w:tcPr>
            <w:tcW w:w="116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2983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1B37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64D9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C76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单位名称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0D7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揭榜</w:t>
            </w:r>
            <w:r>
              <w:rPr>
                <w:rFonts w:hint="eastAsia" w:cs="Times New Roman"/>
                <w:b/>
                <w:sz w:val="24"/>
                <w:szCs w:val="24"/>
                <w:lang w:val="en-US" w:eastAsia="zh-CN"/>
              </w:rPr>
              <w:t>任务</w:t>
            </w: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E3D5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sz w:val="24"/>
                <w:szCs w:val="24"/>
                <w:lang w:val="en-US" w:eastAsia="zh-CN"/>
              </w:rPr>
              <w:t>揭榜项目名称</w:t>
            </w: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018A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推荐理由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DD30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联系人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3ACF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手机</w:t>
            </w:r>
          </w:p>
        </w:tc>
      </w:tr>
      <w:tr w14:paraId="4C042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1649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94B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128B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948C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1E13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9FEC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D4BE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52C9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D07F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B05B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E22F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A475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1F43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477F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8D92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417C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78F3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05EC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FA13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EF0A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9B1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5BB1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C53C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75DB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67E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8067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0777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8B10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6246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D74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8697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758B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760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65B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381E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3CE4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876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2E41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BBB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3C6D0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注：1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本表由地方工业和信息化主管部门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中央企业集团等推荐单位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汇总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填报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>。</w:t>
      </w:r>
    </w:p>
    <w:p w14:paraId="79CF2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2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推荐单位按优先次序排名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>。</w:t>
      </w:r>
    </w:p>
    <w:p w14:paraId="42831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3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方向是指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工业和信息化领域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创新任务揭榜挂帅中布局的相关方向。</w:t>
      </w:r>
    </w:p>
    <w:p w14:paraId="40F9B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4. 专题是指所选方向下设的相关专题。</w:t>
      </w:r>
    </w:p>
    <w:p w14:paraId="74621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5. 任务是指所选专题下设的相关任务。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10B7B"/>
    <w:rsid w:val="02864C7A"/>
    <w:rsid w:val="0539061F"/>
    <w:rsid w:val="267D7507"/>
    <w:rsid w:val="371F3DE4"/>
    <w:rsid w:val="6ADFC3D2"/>
    <w:rsid w:val="6BD35BA6"/>
    <w:rsid w:val="6CC75FF1"/>
    <w:rsid w:val="79DB072C"/>
    <w:rsid w:val="7A310B7B"/>
    <w:rsid w:val="7DD3D658"/>
    <w:rsid w:val="A7D30096"/>
    <w:rsid w:val="FFFB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  <w14:ligatures w14:val="none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208</Characters>
  <Lines>0</Lines>
  <Paragraphs>0</Paragraphs>
  <TotalTime>1</TotalTime>
  <ScaleCrop>false</ScaleCrop>
  <LinksUpToDate>false</LinksUpToDate>
  <CharactersWithSpaces>239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2026-06-05T15:39:00Z</dcterms:created>
  <dc:creator>醉月</dc:creator>
  <cp:lastModifiedBy>xxx</cp:lastModifiedBy>
  <dcterms:modified xsi:type="dcterms:W3CDTF">2026-08-13T03:02:56Z</dcterms:modified>
  <dc:title>附件8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A28E563FCED04D7CB41059CC19D24A1E_11</vt:lpwstr>
  </property>
  <property fmtid="{D5CDD505-2E9C-101B-9397-08002B2CF9AE}" pid="4" name="KSOTemplateDocerSaveRecord">
    <vt:lpwstr>eyJoZGlkIjoiNjg2ODZkYWM4MTM0YmNmY2JlMzNkMWYyODFmODUzYjEiLCJ1c2VySWQiOiI0MDE3MzkwNjgifQ==</vt:lpwstr>
  </property>
</Properties>
</file>