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6842D">
      <w:pPr>
        <w:pStyle w:val="7"/>
        <w:spacing w:line="560" w:lineRule="exact"/>
        <w:ind w:firstLine="0" w:firstLineChars="0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深圳市公共文化设施普惠性非基本</w:t>
      </w:r>
    </w:p>
    <w:p w14:paraId="4A3F05D4">
      <w:pPr>
        <w:pStyle w:val="7"/>
        <w:spacing w:line="560" w:lineRule="exact"/>
        <w:ind w:firstLine="0" w:firstLineChars="0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公共文化服务指导目录</w:t>
      </w:r>
      <w:bookmarkStart w:id="0" w:name="_GoBack"/>
      <w:bookmarkEnd w:id="0"/>
    </w:p>
    <w:p w14:paraId="287F65B6">
      <w:pPr>
        <w:pStyle w:val="7"/>
        <w:spacing w:line="560" w:lineRule="exact"/>
        <w:ind w:firstLine="0" w:firstLineChars="0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8053"/>
      </w:tblGrid>
      <w:tr w14:paraId="47B86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80BB0D">
            <w:pPr>
              <w:keepNext w:val="0"/>
              <w:keepLines w:val="0"/>
              <w:widowControl/>
              <w:suppressLineNumbers w:val="0"/>
              <w:spacing w:after="0"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8FA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主要课程</w:t>
            </w:r>
          </w:p>
        </w:tc>
      </w:tr>
      <w:tr w14:paraId="004DF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7196C7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一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D80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培训类</w:t>
            </w:r>
          </w:p>
        </w:tc>
      </w:tr>
      <w:tr w14:paraId="5C454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8AE5DFB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2A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声乐、器乐等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  <w:t>音乐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类</w:t>
            </w:r>
          </w:p>
        </w:tc>
      </w:tr>
      <w:tr w14:paraId="29E8B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13B33D3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8FF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  <w:t>舞蹈、戏剧、曲艺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等表演类</w:t>
            </w:r>
          </w:p>
        </w:tc>
      </w:tr>
      <w:tr w14:paraId="7BCFD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E891DC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69C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  <w:t>美术、书法、摄影、文学、美育、非遗、手工、语言、文物鉴赏、古籍修复等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美育类</w:t>
            </w:r>
          </w:p>
        </w:tc>
      </w:tr>
      <w:tr w14:paraId="6AFA5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9700698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8A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  <w:t>科学技术、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计算机编程、机器人、人工智能（AI）、模型、无线电、无人机、科普等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科学类</w:t>
            </w:r>
          </w:p>
        </w:tc>
      </w:tr>
      <w:tr w14:paraId="323EE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EB72C63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DCD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非遗类</w:t>
            </w:r>
          </w:p>
        </w:tc>
      </w:tr>
      <w:tr w14:paraId="56B9B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FFF0F8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A5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讲座类</w:t>
            </w:r>
          </w:p>
        </w:tc>
      </w:tr>
      <w:tr w14:paraId="2C99F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5B5310C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3C8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文化艺术、科学技术、健康卫生等主题的讲座、沙龙、导赏会</w:t>
            </w:r>
          </w:p>
        </w:tc>
      </w:tr>
      <w:tr w14:paraId="0EA8A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D2BBC4E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213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展览类</w:t>
            </w:r>
          </w:p>
        </w:tc>
      </w:tr>
      <w:tr w14:paraId="3B40F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FF9B4D2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34F1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非遗、典籍、书画、设计、文物、装置艺术等主题展览</w:t>
            </w:r>
          </w:p>
        </w:tc>
      </w:tr>
      <w:tr w14:paraId="5DFCC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961429E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02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演出类</w:t>
            </w:r>
          </w:p>
        </w:tc>
      </w:tr>
      <w:tr w14:paraId="502A7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3B1C3E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79C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音乐会、舞蹈展演、戏曲表演、非遗技艺展示、情景剧、嘉年华、沉浸式剧场等</w:t>
            </w:r>
          </w:p>
        </w:tc>
      </w:tr>
      <w:tr w14:paraId="4E681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5A7C06A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五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63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研学类</w:t>
            </w:r>
          </w:p>
        </w:tc>
      </w:tr>
      <w:tr w14:paraId="77AB6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92CC039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EB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艺术夏(冬)令营、红色文化研学、非遗体验、阅读之旅、科学实验、劳动教育等活动</w:t>
            </w:r>
          </w:p>
        </w:tc>
      </w:tr>
      <w:tr w14:paraId="7589D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AE68BAE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六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59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数字文化类</w:t>
            </w:r>
          </w:p>
        </w:tc>
      </w:tr>
      <w:tr w14:paraId="103C4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7A8941C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43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数字展览、虚拟现实体验活动、数字资源服务、IP授权、数据资产服务、数据要素服务等</w:t>
            </w:r>
          </w:p>
        </w:tc>
      </w:tr>
      <w:tr w14:paraId="57F42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9B74C19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374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技能服务类</w:t>
            </w:r>
          </w:p>
        </w:tc>
      </w:tr>
      <w:tr w14:paraId="149DE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1E9F04E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0AA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文物(含古籍)鉴定、文物(含古籍)修复、古籍数字化、文献缩微摄影、专题咨询、定题服务、信息查证、科技查新、专利检索与分析、文献信息开发(二、三次文献编制)、活动策划、展览策划、专题创作、课题调研等。</w:t>
            </w:r>
          </w:p>
        </w:tc>
      </w:tr>
      <w:tr w14:paraId="54AB9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6213B58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八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018E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藏品利用类</w:t>
            </w:r>
          </w:p>
        </w:tc>
      </w:tr>
      <w:tr w14:paraId="36A7B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227B619">
            <w:pPr>
              <w:keepNext w:val="0"/>
              <w:keepLines w:val="0"/>
              <w:widowControl/>
              <w:suppressLineNumbers w:val="0"/>
              <w:spacing w:after="0"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8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17C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如藏品出借、藏品观摩、藏品拍摄、图片授权等。</w:t>
            </w:r>
          </w:p>
        </w:tc>
      </w:tr>
    </w:tbl>
    <w:p w14:paraId="3B35C662">
      <w:pPr>
        <w:spacing w:line="20" w:lineRule="exact"/>
        <w:ind w:right="0" w:rightChars="0"/>
        <w:rPr>
          <w:rFonts w:hint="eastAsia"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1871" w:right="1531" w:bottom="1701" w:left="1588" w:header="851" w:footer="1304" w:gutter="0"/>
      <w:pgNumType w:fmt="decimal"/>
      <w:cols w:space="720" w:num="1"/>
      <w:rtlGutter w:val="0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2C280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C051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5C051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9DDA5">
    <w:pPr>
      <w:pStyle w:val="5"/>
      <w:framePr w:wrap="around" w:vAnchor="text" w:hAnchor="margin" w:xAlign="outside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6ED1CE21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7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C2"/>
    <w:rsid w:val="00020EDB"/>
    <w:rsid w:val="0003377D"/>
    <w:rsid w:val="0006476F"/>
    <w:rsid w:val="000702F3"/>
    <w:rsid w:val="000942FB"/>
    <w:rsid w:val="00162BD6"/>
    <w:rsid w:val="00191167"/>
    <w:rsid w:val="001D1631"/>
    <w:rsid w:val="001E08AA"/>
    <w:rsid w:val="002018C6"/>
    <w:rsid w:val="00223ECA"/>
    <w:rsid w:val="002748FA"/>
    <w:rsid w:val="00280724"/>
    <w:rsid w:val="002B32A2"/>
    <w:rsid w:val="002B4A7F"/>
    <w:rsid w:val="002E69A9"/>
    <w:rsid w:val="003870C2"/>
    <w:rsid w:val="003A677B"/>
    <w:rsid w:val="003F6CC2"/>
    <w:rsid w:val="004952C0"/>
    <w:rsid w:val="0058427C"/>
    <w:rsid w:val="005D17F3"/>
    <w:rsid w:val="005F6578"/>
    <w:rsid w:val="00640532"/>
    <w:rsid w:val="006514A7"/>
    <w:rsid w:val="00660C7E"/>
    <w:rsid w:val="0071579E"/>
    <w:rsid w:val="00765811"/>
    <w:rsid w:val="008F3C82"/>
    <w:rsid w:val="00901664"/>
    <w:rsid w:val="0091325F"/>
    <w:rsid w:val="009268EE"/>
    <w:rsid w:val="00927FF5"/>
    <w:rsid w:val="009948BC"/>
    <w:rsid w:val="00A23E6D"/>
    <w:rsid w:val="00A60A84"/>
    <w:rsid w:val="00B52F39"/>
    <w:rsid w:val="00B57AC2"/>
    <w:rsid w:val="00BC58F4"/>
    <w:rsid w:val="00BF332A"/>
    <w:rsid w:val="00C5413D"/>
    <w:rsid w:val="00CA6F7D"/>
    <w:rsid w:val="00CE5103"/>
    <w:rsid w:val="00D051BF"/>
    <w:rsid w:val="00D35F4B"/>
    <w:rsid w:val="00D77EAA"/>
    <w:rsid w:val="00E753E0"/>
    <w:rsid w:val="00EE7A3B"/>
    <w:rsid w:val="00F16360"/>
    <w:rsid w:val="00F31FA4"/>
    <w:rsid w:val="00F823BB"/>
    <w:rsid w:val="00FA1B1F"/>
    <w:rsid w:val="1FB6398C"/>
    <w:rsid w:val="2EFD66D5"/>
    <w:rsid w:val="36E71B95"/>
    <w:rsid w:val="38F1408D"/>
    <w:rsid w:val="3AAB1DF2"/>
    <w:rsid w:val="3E5FFA5D"/>
    <w:rsid w:val="3FED9D53"/>
    <w:rsid w:val="4EED7B44"/>
    <w:rsid w:val="58390C9E"/>
    <w:rsid w:val="5FB75748"/>
    <w:rsid w:val="5FDC1726"/>
    <w:rsid w:val="5FDF73F5"/>
    <w:rsid w:val="5FDFF2C2"/>
    <w:rsid w:val="63CE1E30"/>
    <w:rsid w:val="6A3FCAE4"/>
    <w:rsid w:val="6BDEA36F"/>
    <w:rsid w:val="6FB94BF6"/>
    <w:rsid w:val="735E8060"/>
    <w:rsid w:val="76DF10B2"/>
    <w:rsid w:val="777A1AD2"/>
    <w:rsid w:val="78BADE98"/>
    <w:rsid w:val="7B5E686B"/>
    <w:rsid w:val="7BFDF4A8"/>
    <w:rsid w:val="7D66DB28"/>
    <w:rsid w:val="7EEB3962"/>
    <w:rsid w:val="7F7A8806"/>
    <w:rsid w:val="7F939502"/>
    <w:rsid w:val="7F9B00C4"/>
    <w:rsid w:val="7FDF3B86"/>
    <w:rsid w:val="7FFEFC58"/>
    <w:rsid w:val="9F974BF6"/>
    <w:rsid w:val="AFDF8702"/>
    <w:rsid w:val="B60DDF1F"/>
    <w:rsid w:val="BD5F9D64"/>
    <w:rsid w:val="BEF7B68C"/>
    <w:rsid w:val="BF36F4FB"/>
    <w:rsid w:val="C6F7001A"/>
    <w:rsid w:val="CBD710E5"/>
    <w:rsid w:val="CF971AF6"/>
    <w:rsid w:val="D6DFFEC2"/>
    <w:rsid w:val="DEFC416A"/>
    <w:rsid w:val="DF95BB6A"/>
    <w:rsid w:val="E39F22AB"/>
    <w:rsid w:val="EB5FFE8A"/>
    <w:rsid w:val="EF1B1AD4"/>
    <w:rsid w:val="F3FE8B7A"/>
    <w:rsid w:val="F9FE4495"/>
    <w:rsid w:val="FB7F3704"/>
    <w:rsid w:val="FB7F479D"/>
    <w:rsid w:val="FBF72626"/>
    <w:rsid w:val="FBFB8165"/>
    <w:rsid w:val="FBFF010A"/>
    <w:rsid w:val="FCB76449"/>
    <w:rsid w:val="FDF9F221"/>
    <w:rsid w:val="FE7FC70B"/>
    <w:rsid w:val="FF7E0298"/>
    <w:rsid w:val="FFAFA689"/>
    <w:rsid w:val="FFDF6C4C"/>
    <w:rsid w:val="FFEB648E"/>
    <w:rsid w:val="FFEE94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after="0" w:line="560" w:lineRule="exact"/>
      <w:ind w:firstLine="640" w:firstLineChars="200"/>
      <w:outlineLvl w:val="1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link w:val="11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hd w:val="clear" w:color="auto" w:fill="FFFFFF"/>
      <w:spacing w:line="360" w:lineRule="auto"/>
      <w:ind w:firstLine="640" w:firstLineChars="200"/>
      <w:jc w:val="left"/>
    </w:pPr>
    <w:rPr>
      <w:rFonts w:ascii="宋体" w:hAnsi="宋体" w:eastAsia="宋体" w:cs="宋体"/>
      <w:color w:val="FF0000"/>
      <w:kern w:val="0"/>
      <w:sz w:val="32"/>
      <w:szCs w:val="32"/>
      <w:shd w:val="clear" w:color="auto" w:fill="FFFFFF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har Char Char Char"/>
    <w:basedOn w:val="1"/>
    <w:link w:val="10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character" w:styleId="12">
    <w:name w:val="Strong"/>
    <w:basedOn w:val="10"/>
    <w:qFormat/>
    <w:uiPriority w:val="22"/>
    <w:rPr>
      <w:b/>
    </w:rPr>
  </w:style>
  <w:style w:type="character" w:styleId="13">
    <w:name w:val="page number"/>
    <w:basedOn w:val="10"/>
    <w:qFormat/>
    <w:uiPriority w:val="0"/>
  </w:style>
  <w:style w:type="paragraph" w:customStyle="1" w:styleId="14">
    <w:name w:val="样式1"/>
    <w:basedOn w:val="1"/>
    <w:qFormat/>
    <w:uiPriority w:val="0"/>
    <w:rPr>
      <w:rFonts w:eastAsia="仿宋_GB2312"/>
      <w:sz w:val="32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37</Words>
  <Characters>216</Characters>
  <Lines>1</Lines>
  <Paragraphs>1</Paragraphs>
  <TotalTime>49</TotalTime>
  <ScaleCrop>false</ScaleCrop>
  <LinksUpToDate>false</LinksUpToDate>
  <CharactersWithSpaces>252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2020-06-01T16:32:00Z</dcterms:created>
  <dc:creator>黄丽莹</dc:creator>
  <cp:lastModifiedBy>闫海燕</cp:lastModifiedBy>
  <cp:lastPrinted>2026-03-12T15:40:00Z</cp:lastPrinted>
  <dcterms:modified xsi:type="dcterms:W3CDTF">2026-04-24T10:50:07Z</dcterms:modified>
  <dc:title>广州市发展和改革委员会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ED70BB4F6B945A3A5FDAEA69302F97C7_43</vt:lpwstr>
  </property>
</Properties>
</file>