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webp" ContentType="image/webp"/>
  <Override PartName="/word/media/image2.webp" ContentType="image/webp"/>
  <Override PartName="/word/media/image3.webp" ContentType="image/webp"/>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D7B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一、法卡山</w:t>
      </w:r>
      <w:bookmarkStart w:id="0" w:name="_GoBack"/>
      <w:bookmarkEnd w:id="0"/>
    </w:p>
    <w:p w14:paraId="39A562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anchor distT="0" distB="0" distL="114300" distR="114300" simplePos="0" relativeHeight="251659264" behindDoc="0" locked="0" layoutInCell="1" allowOverlap="1">
            <wp:simplePos x="0" y="0"/>
            <wp:positionH relativeFrom="column">
              <wp:posOffset>448945</wp:posOffset>
            </wp:positionH>
            <wp:positionV relativeFrom="paragraph">
              <wp:posOffset>254000</wp:posOffset>
            </wp:positionV>
            <wp:extent cx="4363085" cy="2907665"/>
            <wp:effectExtent l="0" t="0" r="18415" b="6985"/>
            <wp:wrapNone/>
            <wp:docPr id="6" name="图片 4" descr="image_898410709085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image_898410709085789"/>
                    <pic:cNvPicPr>
                      <a:picLocks noChangeAspect="1"/>
                    </pic:cNvPicPr>
                  </pic:nvPicPr>
                  <pic:blipFill>
                    <a:blip r:embed="rId4"/>
                    <a:stretch>
                      <a:fillRect/>
                    </a:stretch>
                  </pic:blipFill>
                  <pic:spPr>
                    <a:xfrm>
                      <a:off x="0" y="0"/>
                      <a:ext cx="4363085" cy="2907665"/>
                    </a:xfrm>
                    <a:prstGeom prst="rect">
                      <a:avLst/>
                    </a:prstGeom>
                    <a:noFill/>
                    <a:ln>
                      <a:noFill/>
                    </a:ln>
                  </pic:spPr>
                </pic:pic>
              </a:graphicData>
            </a:graphic>
          </wp:anchor>
        </w:drawing>
      </w:r>
    </w:p>
    <w:p w14:paraId="46BA06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14:paraId="67C91B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14:paraId="6948D3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14:paraId="74B51F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14:paraId="3ACC25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14:paraId="6718FD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14:paraId="7209B6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14:paraId="15CC20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14:paraId="71483D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法卡山位于中国广西壮族自治区凭祥市上石镇板旺村上黎屯与越南交界处，由3个高地组成，海拔511.3米，主峰面积约1万多平方米。该山在和平时期无驻军，越南军队于1980年1月抢占该地并修筑工事，多次向中国境内村庄开枪开炮，造成人员伤亡。</w:t>
      </w:r>
    </w:p>
    <w:p w14:paraId="36C7E1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1981年5月5日，中国人民解放军广西边防部队发起反击作战收复法卡山，战斗至6月30日，历时57天。战斗中边防部队采取交替前进、卧倒等方式通过敌炮火封锁区域完成弹药运输任务。广西军区边防3师9团2营部分官兵因作战英勇荣立集体和个人军功，该营后被授予“法卡山英雄营”称号。为纪念此役牺牲的154名烈士，在凭祥市夏石镇步坡哨山顶修建法卡山英雄纪念碑园。此后，当地依托法卡山红色资源，建设了包括法卡山战役纪念馆在内的爱国主义教育基地，开展各类教育活动，并融入乡村振兴和红色旅游发展。</w:t>
      </w:r>
    </w:p>
    <w:p w14:paraId="03AACC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14:paraId="1C99E7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二、友谊关</w:t>
      </w:r>
    </w:p>
    <w:p w14:paraId="188EC1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anchor distT="0" distB="0" distL="114300" distR="114300" simplePos="0" relativeHeight="251660288" behindDoc="0" locked="0" layoutInCell="1" allowOverlap="1">
            <wp:simplePos x="0" y="0"/>
            <wp:positionH relativeFrom="column">
              <wp:posOffset>916940</wp:posOffset>
            </wp:positionH>
            <wp:positionV relativeFrom="paragraph">
              <wp:posOffset>132080</wp:posOffset>
            </wp:positionV>
            <wp:extent cx="3126105" cy="4082415"/>
            <wp:effectExtent l="0" t="0" r="17145" b="13335"/>
            <wp:wrapNone/>
            <wp:docPr id="1" name="图片 5" descr="image_315795966589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image_315795966589864"/>
                    <pic:cNvPicPr>
                      <a:picLocks noChangeAspect="1"/>
                    </pic:cNvPicPr>
                  </pic:nvPicPr>
                  <pic:blipFill>
                    <a:blip r:embed="rId5"/>
                    <a:stretch>
                      <a:fillRect/>
                    </a:stretch>
                  </pic:blipFill>
                  <pic:spPr>
                    <a:xfrm>
                      <a:off x="0" y="0"/>
                      <a:ext cx="3126105" cy="4082415"/>
                    </a:xfrm>
                    <a:prstGeom prst="rect">
                      <a:avLst/>
                    </a:prstGeom>
                    <a:noFill/>
                    <a:ln>
                      <a:noFill/>
                    </a:ln>
                  </pic:spPr>
                </pic:pic>
              </a:graphicData>
            </a:graphic>
          </wp:anchor>
        </w:drawing>
      </w:r>
    </w:p>
    <w:p w14:paraId="2A947F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14:paraId="0544AD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14:paraId="0E4D22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14:paraId="40EBFB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14:paraId="33FAE0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14:paraId="4F71B3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14:paraId="2ADECD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14:paraId="5C63DD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14:paraId="13CAAA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14:paraId="07374B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14:paraId="09CB83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14:paraId="60FBC6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友谊关，曾被称为鸡陵关、大南关、界首关、镇夷关、镇南关、睦南关等，位于广西壮族自治区凭祥市友谊镇卡凤村，地处大青山、金鸡山隘口，素有“中国南大门”之称，是中国九大名关之一、全国文物保护单位、广西爱国主义教育基地、自治区退役军人思想政治教育基地。</w:t>
      </w:r>
    </w:p>
    <w:p w14:paraId="0981F2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友谊关坐落在中越边境线上，关卡始设于汉代，为中国南疆边防要隘、战略要地，自古设有关楼、炮台等边防设施，见证了多个重大历史事件。友谊关是322国道、南宁-友谊关高速公路的终点，与越南公路相接。友谊关是通往越南的重要陆路通道和国家一类口岸，友谊关口岸也是中国西部陆海新通道的重要节点。</w:t>
      </w:r>
    </w:p>
    <w:p w14:paraId="24F689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1949年11月，中国人民解放军第四野战军遵照中共中央军委、毛泽东主席的战略方针，兵分三路，进军广西。从12月2日起，粤桂边纵队第三、四、七支队配合南下解放军，在桂西南粤桂边地区开展围歼白崇禧部队残部战役。紧接着，粤桂边纵队第三支队和滇桂黔边纵队左江支队配合南下解放军，追歼逃窜越南之敌，解放了桂西南边境各县县城。1949年12月11日，人民解放军将五星红旗插上镇南关（现友谊关），标志着广西全境解放。由此，12月11日成为广西壮族自治区的“区庆日”。</w:t>
      </w:r>
    </w:p>
    <w:p w14:paraId="26C0A2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友谊关是中国保存比较完整的明、清时期的南疆边关要塞，有关楼、镇关炮台、金鸡山炮台、护国忠魂园、法式楼以及古道、古城墙遗迹等古建筑群。2006年5月，友谊关—连城要塞遗址被确定为全国重点文物保护单位。</w:t>
      </w:r>
    </w:p>
    <w:p w14:paraId="6B22A46F">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lang w:eastAsia="zh-CN"/>
        </w:rPr>
      </w:pPr>
    </w:p>
    <w:p w14:paraId="04DD4B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、龙州烈士陵园</w:t>
      </w:r>
    </w:p>
    <w:p w14:paraId="781A08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anchor distT="0" distB="0" distL="114300" distR="114300" simplePos="0" relativeHeight="251661312" behindDoc="0" locked="0" layoutInCell="1" allowOverlap="1">
            <wp:simplePos x="0" y="0"/>
            <wp:positionH relativeFrom="column">
              <wp:posOffset>215265</wp:posOffset>
            </wp:positionH>
            <wp:positionV relativeFrom="paragraph">
              <wp:posOffset>114300</wp:posOffset>
            </wp:positionV>
            <wp:extent cx="4882515" cy="3209290"/>
            <wp:effectExtent l="0" t="0" r="13335" b="10160"/>
            <wp:wrapNone/>
            <wp:docPr id="3" name="图片 7" descr="image_422271836035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descr="image_422271836035718"/>
                    <pic:cNvPicPr>
                      <a:picLocks noChangeAspect="1"/>
                    </pic:cNvPicPr>
                  </pic:nvPicPr>
                  <pic:blipFill>
                    <a:blip r:embed="rId6"/>
                    <a:stretch>
                      <a:fillRect/>
                    </a:stretch>
                  </pic:blipFill>
                  <pic:spPr>
                    <a:xfrm>
                      <a:off x="0" y="0"/>
                      <a:ext cx="4882515" cy="3209290"/>
                    </a:xfrm>
                    <a:prstGeom prst="rect">
                      <a:avLst/>
                    </a:prstGeom>
                    <a:noFill/>
                    <a:ln>
                      <a:noFill/>
                    </a:ln>
                  </pic:spPr>
                </pic:pic>
              </a:graphicData>
            </a:graphic>
          </wp:anchor>
        </w:drawing>
      </w:r>
    </w:p>
    <w:p w14:paraId="2BCD91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14:paraId="5140B6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14:paraId="290B40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14:paraId="4EE124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14:paraId="3C257A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14:paraId="13706E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14:paraId="75FC79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14:paraId="095021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龙州烈士陵园，位于龙州县北部上龙乡弄平村弄平屯，距县城7公里，始建于1979年3月，为安葬对越自卫还击作战牺牲的烈士而建造，原名自善烈士公墓。1988年7月，根据广西壮族自治区人民政府的指示精神，将原葬在龙州县境内龙头山、叫堪、那衣、那罕等处对越自卫还击战牺牲的烈士墓，以及散葬在县内其它地方国内革命战争以来牺牲的部分烈士墓迁于此集中安葬，扩建后改称为龙州烈士陵园。</w:t>
      </w:r>
    </w:p>
    <w:p w14:paraId="34C037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陵园内安葬23个省（自治区、直辖市）烈士2386名，其中一等功臣7</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名，二等功臣2</w:t>
      </w:r>
      <w:r>
        <w:rPr>
          <w:rFonts w:hint="eastAsia" w:ascii="仿宋_GB2312" w:hAnsi="仿宋_GB2312" w:eastAsia="仿宋_GB2312" w:cs="仿宋_GB2312"/>
          <w:sz w:val="32"/>
          <w:szCs w:val="32"/>
          <w:lang w:val="en-US" w:eastAsia="zh-CN"/>
        </w:rPr>
        <w:t>61</w:t>
      </w:r>
      <w:r>
        <w:rPr>
          <w:rFonts w:hint="eastAsia" w:ascii="仿宋_GB2312" w:hAnsi="仿宋_GB2312" w:eastAsia="仿宋_GB2312" w:cs="仿宋_GB2312"/>
          <w:sz w:val="32"/>
          <w:szCs w:val="32"/>
          <w:lang w:eastAsia="zh-CN"/>
        </w:rPr>
        <w:t>名，三等功臣10</w:t>
      </w:r>
      <w:r>
        <w:rPr>
          <w:rFonts w:hint="eastAsia" w:ascii="仿宋_GB2312" w:hAnsi="仿宋_GB2312" w:eastAsia="仿宋_GB2312" w:cs="仿宋_GB2312"/>
          <w:sz w:val="32"/>
          <w:szCs w:val="32"/>
          <w:lang w:val="en-US" w:eastAsia="zh-CN"/>
        </w:rPr>
        <w:t>32</w:t>
      </w:r>
      <w:r>
        <w:rPr>
          <w:rFonts w:hint="eastAsia" w:ascii="仿宋_GB2312" w:hAnsi="仿宋_GB2312" w:eastAsia="仿宋_GB2312" w:cs="仿宋_GB2312"/>
          <w:sz w:val="32"/>
          <w:szCs w:val="32"/>
          <w:lang w:eastAsia="zh-CN"/>
        </w:rPr>
        <w:t>名。1999年1月，被自治区党委、自治区人民政府命名为爱国主义教育基地。2021年被自治区党委确定为第二批广西中共党史教育基地，2021年6月确定为“广西退役军人思想政治教育基地”，为国家重点烈士纪念建筑物保护单位。</w:t>
      </w:r>
    </w:p>
    <w:p w14:paraId="7EC65792"/>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E7B307"/>
    <w:rsid w:val="123917A2"/>
    <w:rsid w:val="471E150B"/>
    <w:rsid w:val="6E7B69A3"/>
    <w:rsid w:val="6FF41016"/>
    <w:rsid w:val="77E7B307"/>
    <w:rsid w:val="87E5308C"/>
    <w:rsid w:val="B5FF3F73"/>
    <w:rsid w:val="BD9B5622"/>
    <w:rsid w:val="EDDFA0F7"/>
    <w:rsid w:val="FFFF9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webp"/><Relationship Id="rId5" Type="http://schemas.openxmlformats.org/officeDocument/2006/relationships/image" Target="media/image2.webp"/><Relationship Id="rId4" Type="http://schemas.openxmlformats.org/officeDocument/2006/relationships/image" Target="media/image1.webp"/><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1982</Words>
  <Characters>2039</Characters>
  <Lines>0</Lines>
  <Paragraphs>0</Paragraphs>
  <TotalTime>3</TotalTime>
  <ScaleCrop>false</ScaleCrop>
  <LinksUpToDate>false</LinksUpToDate>
  <CharactersWithSpaces>2039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2026-04-23T18:20:00Z</dcterms:created>
  <dc:creator>azc701</dc:creator>
  <cp:lastModifiedBy>禁止</cp:lastModifiedBy>
  <dcterms:modified xsi:type="dcterms:W3CDTF">2026-04-22T10:11:36Z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1A5B050C122F4214B404983820528B25_13</vt:lpwstr>
  </property>
  <property fmtid="{D5CDD505-2E9C-101B-9397-08002B2CF9AE}" pid="4" name="KSOTemplateDocerSaveRecord">
    <vt:lpwstr>eyJoZGlkIjoiYjYwZGEzNDBjZjIzZDg5OGUzZjliZjFkYWJhN2FhODEiLCJ1c2VySWQiOiIyMDYzMTM5NDkifQ==</vt:lpwstr>
  </property>
</Properties>
</file>