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未报送2025年度报告单位名单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本康生物制药（深圳）有限公司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飞亚达（集团）股份有限公司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光越科技（深圳）有限公司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广东海洋大学深圳研究院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广东省深圳生态环境监测中心站（广东省东江流域生态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环境监测中心）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海信电子科技（深圳）有限公司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泓博元生命科技（深圳）有限公司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华瑞同康生物技术（深圳）有限公司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</w:rPr>
        <w:t>力合科创集团有限公司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南方科技大学医院（深圳市南山区西丽人民医院）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平安科技（深圳）有限公司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企知道科技有限公司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清华大学深圳研究生院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厦门大学深圳研究院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深国际控股（深圳）有限公司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深圳佰维存储科技股份有限公司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深圳北理莫斯科大学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深圳比特微电子科技有限公司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深圳博升光电科技有限公司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深圳防灾减灾技术研究院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深圳国际仲裁院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深圳国中创业投资管理有限公司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深圳交易集团有限公司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深圳开鸿数字产业发展有限公司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深圳开源互联网安全技术有限公司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深圳康泰生物制品股份有限公司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深圳联合医学科技有限公司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深圳迈瑞动物医疗科技股份有限公司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深圳麦格米特电气股份有限公司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深圳米飞泰克科技股份有限公司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深圳睿心智能医疗科技有限公司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深圳锐视智芯科技有限公司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深圳赛桥生物创新技术有限公司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深圳杉海创新技术有限公司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深圳市爱协生科技股份有限公司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深圳市艾比森光电股份有限公司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深圳市奥昇医疗科技有限责任公司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深圳市八六三新材料技术有限责任公司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深圳市北测检测技术有限公司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深圳市大寰机器人科技有限公司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深圳市大湾区金融研究院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深圳市广道数字技术股份有限公司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深圳市国电科技通信有限公司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深圳市国赛生物技术有限公司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深圳市海滨制药有限公司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深圳市航盛电子股份有限公司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深圳市航天泰瑞捷电子有限公司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深圳市恒天伟焱科技股份有限公司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深圳市华科创智技术有限公司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深圳市环境科学研究院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深圳市绘云生物科技有限公司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深圳市吉迩科技有限公司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深圳市建筑装饰（集团）有限公司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深圳市金新农饲料股份有限公司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深圳市金溢科技股份有限公司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深圳市金照明科技股份有限公司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深圳市晋百慧生物有限公司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深圳市九天睿芯科技有限公司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深圳市跨越新科技有限公司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深圳市兰科植物保护研究中心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深圳市雷赛智能控制股份有限公司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深圳市联得自动化装备股份有限公司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深圳市联影高端医疗装备创新研究院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深圳市路桥建设集团有限公司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深圳市绿航星际太空科技研究院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25" w:leftChars="0" w:hanging="8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深圳市慢性病防治中心（深圳市皮肤病防治研究所、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深圳市肺部疾病防治研究所）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深圳市曼恩斯特科技股份有限公司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25" w:leftChars="0" w:hanging="8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深圳市农业科技促进中心（深圳市植物和种子检疫检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测中心）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深圳市鹏芯微集成电路制造有限公司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深圳市前海产业发展集团有限公司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深圳市前海开发投资控股有限公司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深圳市人事人才公共服务中心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深圳市三诺数字科技有限公司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深圳市三旺通信股份有限公司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深圳市杉川机器人有限公司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深圳市什方智造科技有限公司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深圳市首航新能源股份有限公司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深圳市水务规划设计院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深圳市思为软件技术有限公司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深圳市特区建工能源建设集团有限公司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深圳市天使投资引导基金管理有限公司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深圳市铁汉生态环境股份有限公司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深圳市微纳集成电路与系统应用研究院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深圳市新嘉拓自动化技术有限公司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深圳市兴海物联科技有限公司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深圳市星源材质科技股份有限公司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深圳市血液中心(深圳市输血医学研究所)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深圳市眼科医院（深圳市眼病防治研究所）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深圳市渔业发展研究中心（深圳市水生动物防疫检疫站）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深圳市宇驰检测技术股份有限公司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深圳市远行科技股份有限公司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深圳市政协文史馆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深圳市志奋领科技有限公司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深圳市智微智能科技股份有限公司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深圳市中兰环保科技股份有限公司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深圳市中明科技股份有限公司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深圳市中燃科技有限公司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深圳市中图仪器股份有限公司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深圳市综合交通与市政工程设计研究总院有限公司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深圳信息职业技术大学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深圳英伦科技股份有限公司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深圳有为技术控股集团有限公司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深圳粤源建设有限责任公司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深圳中科欣扬生物科技有限公司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西门子（深圳）磁共振有限公司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亚能生物技术（深圳）有限公司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亚太卫星宽带通信（深圳）有限公司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元心科技（深圳）有限公司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正大康地农牧集团有限公司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中成空间（深圳）智能技术有限公司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中电科新型智慧城市研究院有限公司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25" w:leftChars="0" w:hanging="8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中共深圳市宝安区委党校（深圳市宝安区行政学校、宝安干部学院）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25" w:leftChars="0" w:hanging="8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中共深圳市龙华区委党校（深圳市龙华区行政学校、深圳市龙华区培训中心）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中建深圳装饰有限公司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中山大学·深圳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中山大学附属第八医院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</w:rPr>
        <w:t>深圳福田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aperSrc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FreeSerif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鼎小标宋简">
    <w:altName w:val="方正小标宋_GBK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nYzzcc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E7245"/>
    <w:multiLevelType w:val="singleLevel"/>
    <w:tmpl w:val="7FBE7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77B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18F4C52"/>
    <w:rsid w:val="02772C7C"/>
    <w:rsid w:val="02B13B44"/>
    <w:rsid w:val="02F26807"/>
    <w:rsid w:val="035D485A"/>
    <w:rsid w:val="04374083"/>
    <w:rsid w:val="047E47E3"/>
    <w:rsid w:val="051C0FFA"/>
    <w:rsid w:val="05595A6D"/>
    <w:rsid w:val="055E77E6"/>
    <w:rsid w:val="05AF331F"/>
    <w:rsid w:val="06200CBD"/>
    <w:rsid w:val="06E16C21"/>
    <w:rsid w:val="07274016"/>
    <w:rsid w:val="07DC57B4"/>
    <w:rsid w:val="08535F2F"/>
    <w:rsid w:val="0867627E"/>
    <w:rsid w:val="08915A55"/>
    <w:rsid w:val="09B57CFE"/>
    <w:rsid w:val="0AA5636A"/>
    <w:rsid w:val="0B791F4B"/>
    <w:rsid w:val="0C820547"/>
    <w:rsid w:val="0D130EB1"/>
    <w:rsid w:val="0D5E59B0"/>
    <w:rsid w:val="0ED550DE"/>
    <w:rsid w:val="0EE21913"/>
    <w:rsid w:val="0EFF8263"/>
    <w:rsid w:val="0FE459AC"/>
    <w:rsid w:val="10DC3033"/>
    <w:rsid w:val="11B72E4E"/>
    <w:rsid w:val="120919D8"/>
    <w:rsid w:val="12327E72"/>
    <w:rsid w:val="12950EA5"/>
    <w:rsid w:val="13260840"/>
    <w:rsid w:val="140016D2"/>
    <w:rsid w:val="154F4BE2"/>
    <w:rsid w:val="174679B2"/>
    <w:rsid w:val="17A84CC7"/>
    <w:rsid w:val="17CFA991"/>
    <w:rsid w:val="17EF73F6"/>
    <w:rsid w:val="188F25C4"/>
    <w:rsid w:val="19490444"/>
    <w:rsid w:val="196A413B"/>
    <w:rsid w:val="19965073"/>
    <w:rsid w:val="1A4F4EB1"/>
    <w:rsid w:val="1B2571AC"/>
    <w:rsid w:val="1B9445A7"/>
    <w:rsid w:val="1BFE678F"/>
    <w:rsid w:val="1D2102CA"/>
    <w:rsid w:val="1DB04323"/>
    <w:rsid w:val="1DFF7021"/>
    <w:rsid w:val="1F7FDE5C"/>
    <w:rsid w:val="1F9A6C71"/>
    <w:rsid w:val="20571752"/>
    <w:rsid w:val="2094757A"/>
    <w:rsid w:val="20D84742"/>
    <w:rsid w:val="21DC12B8"/>
    <w:rsid w:val="22166020"/>
    <w:rsid w:val="235F5AB4"/>
    <w:rsid w:val="2372129D"/>
    <w:rsid w:val="239918F1"/>
    <w:rsid w:val="23E57D96"/>
    <w:rsid w:val="260755F8"/>
    <w:rsid w:val="262D0F48"/>
    <w:rsid w:val="269C34C7"/>
    <w:rsid w:val="272E24B9"/>
    <w:rsid w:val="277ED9C3"/>
    <w:rsid w:val="27985DF4"/>
    <w:rsid w:val="27F37766"/>
    <w:rsid w:val="280A1BE5"/>
    <w:rsid w:val="291F53D2"/>
    <w:rsid w:val="2971735E"/>
    <w:rsid w:val="2A662953"/>
    <w:rsid w:val="2A932264"/>
    <w:rsid w:val="2AC51AED"/>
    <w:rsid w:val="2B170120"/>
    <w:rsid w:val="2B405EBC"/>
    <w:rsid w:val="2B6D4783"/>
    <w:rsid w:val="2BB721CE"/>
    <w:rsid w:val="2C113156"/>
    <w:rsid w:val="2D367C99"/>
    <w:rsid w:val="2D7D2B00"/>
    <w:rsid w:val="2DF01012"/>
    <w:rsid w:val="2E1D1F94"/>
    <w:rsid w:val="2EA84868"/>
    <w:rsid w:val="2EFA5694"/>
    <w:rsid w:val="2F487A5D"/>
    <w:rsid w:val="2F8A1FD0"/>
    <w:rsid w:val="30FF7F66"/>
    <w:rsid w:val="31301BF2"/>
    <w:rsid w:val="31325763"/>
    <w:rsid w:val="3146216A"/>
    <w:rsid w:val="33812D1A"/>
    <w:rsid w:val="33D01901"/>
    <w:rsid w:val="344745E7"/>
    <w:rsid w:val="349C2574"/>
    <w:rsid w:val="34C718DE"/>
    <w:rsid w:val="356503E5"/>
    <w:rsid w:val="35EBBF02"/>
    <w:rsid w:val="366F5406"/>
    <w:rsid w:val="367D0592"/>
    <w:rsid w:val="36C65F99"/>
    <w:rsid w:val="375FBF22"/>
    <w:rsid w:val="37BCCECD"/>
    <w:rsid w:val="37FFC8C1"/>
    <w:rsid w:val="38CB4B7A"/>
    <w:rsid w:val="39991DE6"/>
    <w:rsid w:val="39EF60AF"/>
    <w:rsid w:val="3A2C186A"/>
    <w:rsid w:val="3A970492"/>
    <w:rsid w:val="3AD6382E"/>
    <w:rsid w:val="3B857F99"/>
    <w:rsid w:val="3D9DC8AF"/>
    <w:rsid w:val="3DD10FF2"/>
    <w:rsid w:val="3DFDF2B1"/>
    <w:rsid w:val="3DFF6A3D"/>
    <w:rsid w:val="3E6B95D5"/>
    <w:rsid w:val="3E7FE40E"/>
    <w:rsid w:val="3E853780"/>
    <w:rsid w:val="3E9E0311"/>
    <w:rsid w:val="3EF75D97"/>
    <w:rsid w:val="3F3E2FC9"/>
    <w:rsid w:val="3FA9697B"/>
    <w:rsid w:val="3FBA78A2"/>
    <w:rsid w:val="3FD27EB4"/>
    <w:rsid w:val="3FDF9470"/>
    <w:rsid w:val="3FFFF367"/>
    <w:rsid w:val="402C796D"/>
    <w:rsid w:val="40F946EA"/>
    <w:rsid w:val="411E7451"/>
    <w:rsid w:val="412208BD"/>
    <w:rsid w:val="42D32BC5"/>
    <w:rsid w:val="430B1C12"/>
    <w:rsid w:val="44316870"/>
    <w:rsid w:val="44A16848"/>
    <w:rsid w:val="44E25366"/>
    <w:rsid w:val="45296F4B"/>
    <w:rsid w:val="4649356C"/>
    <w:rsid w:val="466E49D4"/>
    <w:rsid w:val="468A08AD"/>
    <w:rsid w:val="46D11348"/>
    <w:rsid w:val="47F51C0D"/>
    <w:rsid w:val="4965719D"/>
    <w:rsid w:val="49F74B85"/>
    <w:rsid w:val="4A883428"/>
    <w:rsid w:val="4AE77F28"/>
    <w:rsid w:val="4B38648F"/>
    <w:rsid w:val="4B3A58B0"/>
    <w:rsid w:val="4BB560F0"/>
    <w:rsid w:val="4BB87B50"/>
    <w:rsid w:val="4C442C34"/>
    <w:rsid w:val="4CE26CC8"/>
    <w:rsid w:val="4D286BF5"/>
    <w:rsid w:val="4DFA551F"/>
    <w:rsid w:val="4E343132"/>
    <w:rsid w:val="4EB62E05"/>
    <w:rsid w:val="4EDF6ED1"/>
    <w:rsid w:val="4EFFCB8A"/>
    <w:rsid w:val="4FFF3E4A"/>
    <w:rsid w:val="50D54520"/>
    <w:rsid w:val="5129346D"/>
    <w:rsid w:val="51ED287D"/>
    <w:rsid w:val="548C6875"/>
    <w:rsid w:val="54BC46F4"/>
    <w:rsid w:val="556652E8"/>
    <w:rsid w:val="55FE7626"/>
    <w:rsid w:val="56743C85"/>
    <w:rsid w:val="567B1CA0"/>
    <w:rsid w:val="56A312E8"/>
    <w:rsid w:val="56BDEAC3"/>
    <w:rsid w:val="570813A5"/>
    <w:rsid w:val="571032D4"/>
    <w:rsid w:val="573F79AF"/>
    <w:rsid w:val="580E4131"/>
    <w:rsid w:val="59277591"/>
    <w:rsid w:val="59523C81"/>
    <w:rsid w:val="596A5A51"/>
    <w:rsid w:val="597300BF"/>
    <w:rsid w:val="59E7BFBF"/>
    <w:rsid w:val="5A710B3A"/>
    <w:rsid w:val="5AD700EF"/>
    <w:rsid w:val="5AF2E4A4"/>
    <w:rsid w:val="5BF30D58"/>
    <w:rsid w:val="5CAA1859"/>
    <w:rsid w:val="5CF36708"/>
    <w:rsid w:val="5D684946"/>
    <w:rsid w:val="5DFB9B32"/>
    <w:rsid w:val="5E487EE6"/>
    <w:rsid w:val="5EBEBF3D"/>
    <w:rsid w:val="5F97FFBA"/>
    <w:rsid w:val="5F9EF2BE"/>
    <w:rsid w:val="5FEB0200"/>
    <w:rsid w:val="5FF7BC57"/>
    <w:rsid w:val="60013C81"/>
    <w:rsid w:val="60394324"/>
    <w:rsid w:val="60543105"/>
    <w:rsid w:val="60C82EE6"/>
    <w:rsid w:val="615144BC"/>
    <w:rsid w:val="61A1014A"/>
    <w:rsid w:val="61BF0FBF"/>
    <w:rsid w:val="61C74BA8"/>
    <w:rsid w:val="62EFCE56"/>
    <w:rsid w:val="62FFD926"/>
    <w:rsid w:val="63F7AB5A"/>
    <w:rsid w:val="641B19AF"/>
    <w:rsid w:val="65D772D9"/>
    <w:rsid w:val="669A3B22"/>
    <w:rsid w:val="66BA7F6F"/>
    <w:rsid w:val="66FF9CC7"/>
    <w:rsid w:val="674D69BF"/>
    <w:rsid w:val="67B1F013"/>
    <w:rsid w:val="67EA7A4E"/>
    <w:rsid w:val="67FB01EE"/>
    <w:rsid w:val="6839766C"/>
    <w:rsid w:val="683C0D49"/>
    <w:rsid w:val="690824AA"/>
    <w:rsid w:val="6911104E"/>
    <w:rsid w:val="693F0CDA"/>
    <w:rsid w:val="6ACD246E"/>
    <w:rsid w:val="6B336015"/>
    <w:rsid w:val="6B9C1CF1"/>
    <w:rsid w:val="6D4F6409"/>
    <w:rsid w:val="6D7516F6"/>
    <w:rsid w:val="6DAE7AE7"/>
    <w:rsid w:val="6DE46CF0"/>
    <w:rsid w:val="6ECB35C7"/>
    <w:rsid w:val="6EF51047"/>
    <w:rsid w:val="6EFF23FC"/>
    <w:rsid w:val="6EFF6271"/>
    <w:rsid w:val="6F7A6548"/>
    <w:rsid w:val="6FB604F7"/>
    <w:rsid w:val="6FBF43C9"/>
    <w:rsid w:val="6FE05519"/>
    <w:rsid w:val="6FE3BD64"/>
    <w:rsid w:val="6FEF6F46"/>
    <w:rsid w:val="6FF9E420"/>
    <w:rsid w:val="6FFE25A5"/>
    <w:rsid w:val="6FFFCA83"/>
    <w:rsid w:val="6FFFF53C"/>
    <w:rsid w:val="70004518"/>
    <w:rsid w:val="70263E70"/>
    <w:rsid w:val="708A7FB6"/>
    <w:rsid w:val="70A72A09"/>
    <w:rsid w:val="710831A0"/>
    <w:rsid w:val="71186737"/>
    <w:rsid w:val="71333E3B"/>
    <w:rsid w:val="71812750"/>
    <w:rsid w:val="71DB1139"/>
    <w:rsid w:val="71F2D9CC"/>
    <w:rsid w:val="72254998"/>
    <w:rsid w:val="731E512E"/>
    <w:rsid w:val="7348076C"/>
    <w:rsid w:val="73F6225C"/>
    <w:rsid w:val="73F7B33B"/>
    <w:rsid w:val="74011B81"/>
    <w:rsid w:val="740600DF"/>
    <w:rsid w:val="74A60D11"/>
    <w:rsid w:val="75E75F7E"/>
    <w:rsid w:val="75FE491A"/>
    <w:rsid w:val="75FF3257"/>
    <w:rsid w:val="76736E4E"/>
    <w:rsid w:val="767F59E7"/>
    <w:rsid w:val="76FF2673"/>
    <w:rsid w:val="76FF9AD2"/>
    <w:rsid w:val="777B3497"/>
    <w:rsid w:val="777BFBE2"/>
    <w:rsid w:val="77F7F841"/>
    <w:rsid w:val="78F5546F"/>
    <w:rsid w:val="78FC1220"/>
    <w:rsid w:val="79056AEF"/>
    <w:rsid w:val="797E6668"/>
    <w:rsid w:val="79B212DD"/>
    <w:rsid w:val="7A196505"/>
    <w:rsid w:val="7AD65DD7"/>
    <w:rsid w:val="7AEB7882"/>
    <w:rsid w:val="7B6FA411"/>
    <w:rsid w:val="7BBFE740"/>
    <w:rsid w:val="7BEF00B3"/>
    <w:rsid w:val="7BF7F28B"/>
    <w:rsid w:val="7C4E07D0"/>
    <w:rsid w:val="7CC71B2E"/>
    <w:rsid w:val="7CF945E2"/>
    <w:rsid w:val="7D7FD54F"/>
    <w:rsid w:val="7DBF3CFC"/>
    <w:rsid w:val="7DEB84F9"/>
    <w:rsid w:val="7DF16BA3"/>
    <w:rsid w:val="7E62224C"/>
    <w:rsid w:val="7E670A74"/>
    <w:rsid w:val="7E6D5277"/>
    <w:rsid w:val="7E95BC31"/>
    <w:rsid w:val="7ECE4BB5"/>
    <w:rsid w:val="7EDF20EE"/>
    <w:rsid w:val="7EF35A33"/>
    <w:rsid w:val="7EF7BED1"/>
    <w:rsid w:val="7EFF79AA"/>
    <w:rsid w:val="7F18EE5D"/>
    <w:rsid w:val="7F7D371F"/>
    <w:rsid w:val="7FBEEFE2"/>
    <w:rsid w:val="7FBFC69E"/>
    <w:rsid w:val="7FD568A3"/>
    <w:rsid w:val="7FDB3349"/>
    <w:rsid w:val="7FE78CBA"/>
    <w:rsid w:val="7FEF23D8"/>
    <w:rsid w:val="7FF16EA4"/>
    <w:rsid w:val="7FF682C4"/>
    <w:rsid w:val="7FF99E99"/>
    <w:rsid w:val="7FFDBB88"/>
    <w:rsid w:val="7FFDFBC5"/>
    <w:rsid w:val="7FFFAA23"/>
    <w:rsid w:val="815FD8E7"/>
    <w:rsid w:val="8BF700EE"/>
    <w:rsid w:val="8E5F62DE"/>
    <w:rsid w:val="975F93F3"/>
    <w:rsid w:val="9B7F8950"/>
    <w:rsid w:val="9CCFEFBE"/>
    <w:rsid w:val="9CFA9080"/>
    <w:rsid w:val="9EBF63F2"/>
    <w:rsid w:val="9FEF63C5"/>
    <w:rsid w:val="9FEFC71A"/>
    <w:rsid w:val="A7FB5448"/>
    <w:rsid w:val="AB37C0F3"/>
    <w:rsid w:val="AF7E9074"/>
    <w:rsid w:val="AFABAD18"/>
    <w:rsid w:val="B75FA968"/>
    <w:rsid w:val="B89FD87E"/>
    <w:rsid w:val="BBAD4512"/>
    <w:rsid w:val="BBFF801A"/>
    <w:rsid w:val="BD3E3667"/>
    <w:rsid w:val="BEDB6C6C"/>
    <w:rsid w:val="BEFF521D"/>
    <w:rsid w:val="BF0FF8AC"/>
    <w:rsid w:val="BF6E9D50"/>
    <w:rsid w:val="BF739742"/>
    <w:rsid w:val="BFBD1DDD"/>
    <w:rsid w:val="BFFF6298"/>
    <w:rsid w:val="BFFFB93B"/>
    <w:rsid w:val="C2FF7F70"/>
    <w:rsid w:val="C5FF99B2"/>
    <w:rsid w:val="CBFE9078"/>
    <w:rsid w:val="CCFBE05E"/>
    <w:rsid w:val="CEDB1F52"/>
    <w:rsid w:val="CFF4F4D6"/>
    <w:rsid w:val="CFF58624"/>
    <w:rsid w:val="D5CBBD23"/>
    <w:rsid w:val="D76E805B"/>
    <w:rsid w:val="D7F7A2F6"/>
    <w:rsid w:val="D98DEC83"/>
    <w:rsid w:val="DBBF1A80"/>
    <w:rsid w:val="DDD348C5"/>
    <w:rsid w:val="DE4ABCA1"/>
    <w:rsid w:val="DE7C4C05"/>
    <w:rsid w:val="DF1ED7A7"/>
    <w:rsid w:val="DF5D6717"/>
    <w:rsid w:val="DFD44D37"/>
    <w:rsid w:val="DFFF063C"/>
    <w:rsid w:val="DFFFE45F"/>
    <w:rsid w:val="E0EF7463"/>
    <w:rsid w:val="E7FFCA2C"/>
    <w:rsid w:val="EBFFD8AA"/>
    <w:rsid w:val="ED3FBCD6"/>
    <w:rsid w:val="EEF93AAD"/>
    <w:rsid w:val="EEFDE746"/>
    <w:rsid w:val="EF1D6F49"/>
    <w:rsid w:val="EFE35992"/>
    <w:rsid w:val="EFEFCEFC"/>
    <w:rsid w:val="EFF33983"/>
    <w:rsid w:val="EFFEEFBD"/>
    <w:rsid w:val="EFFFE20A"/>
    <w:rsid w:val="F4FD48E3"/>
    <w:rsid w:val="F75B7431"/>
    <w:rsid w:val="F77F00D1"/>
    <w:rsid w:val="F77FA8B4"/>
    <w:rsid w:val="F7AD1005"/>
    <w:rsid w:val="F7BF2E9B"/>
    <w:rsid w:val="F7FD8F71"/>
    <w:rsid w:val="F851699D"/>
    <w:rsid w:val="FAE65A65"/>
    <w:rsid w:val="FAF7C301"/>
    <w:rsid w:val="FB1D28BA"/>
    <w:rsid w:val="FBFD7205"/>
    <w:rsid w:val="FBFFA4A7"/>
    <w:rsid w:val="FDB723E7"/>
    <w:rsid w:val="FDE79E99"/>
    <w:rsid w:val="FDF4A378"/>
    <w:rsid w:val="FEF9A119"/>
    <w:rsid w:val="FEFF382E"/>
    <w:rsid w:val="FF05A926"/>
    <w:rsid w:val="FF5F2D87"/>
    <w:rsid w:val="FF7E9A35"/>
    <w:rsid w:val="FF7F2684"/>
    <w:rsid w:val="FF7FCD84"/>
    <w:rsid w:val="FF969F37"/>
    <w:rsid w:val="FFAA6A74"/>
    <w:rsid w:val="FFDF06B2"/>
    <w:rsid w:val="FFEF4286"/>
    <w:rsid w:val="FFEFBFA4"/>
    <w:rsid w:val="FFF64109"/>
    <w:rsid w:val="FFFFC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styleId="4">
    <w:name w:val="heading 5"/>
    <w:basedOn w:val="1"/>
    <w:next w:val="1"/>
    <w:qFormat/>
    <w:uiPriority w:val="0"/>
    <w:pPr>
      <w:keepNext/>
      <w:keepLines/>
      <w:widowControl w:val="0"/>
      <w:spacing w:line="560" w:lineRule="exact"/>
      <w:jc w:val="both"/>
      <w:outlineLvl w:val="4"/>
    </w:pPr>
    <w:rPr>
      <w:rFonts w:ascii="Calibri" w:hAnsi="Calibri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26">
    <w:name w:val="Default Paragraph Font"/>
    <w:link w:val="27"/>
    <w:semiHidden/>
    <w:uiPriority w:val="0"/>
    <w:rPr>
      <w:rFonts w:ascii="Times New Roman" w:hAnsi="Times New Roman" w:eastAsia="宋体" w:cs="Times New Roman"/>
      <w:szCs w:val="24"/>
    </w:rPr>
  </w:style>
  <w:style w:type="table" w:default="1" w:styleId="2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1400" w:leftChars="14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ody Text"/>
    <w:basedOn w:val="1"/>
    <w:next w:val="1"/>
    <w:uiPriority w:val="0"/>
    <w:pPr>
      <w:jc w:val="center"/>
    </w:pPr>
    <w:rPr>
      <w:b/>
      <w:bCs/>
      <w:sz w:val="44"/>
    </w:rPr>
  </w:style>
  <w:style w:type="paragraph" w:styleId="10">
    <w:name w:val="Body Text Indent"/>
    <w:basedOn w:val="1"/>
    <w:next w:val="11"/>
    <w:link w:val="31"/>
    <w:uiPriority w:val="0"/>
    <w:pPr>
      <w:spacing w:after="120"/>
      <w:ind w:left="420" w:leftChars="200"/>
    </w:pPr>
  </w:style>
  <w:style w:type="paragraph" w:styleId="11">
    <w:name w:val="Body Text First Indent 2"/>
    <w:basedOn w:val="10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Plain Text"/>
    <w:basedOn w:val="1"/>
    <w:next w:val="5"/>
    <w:link w:val="32"/>
    <w:uiPriority w:val="0"/>
    <w:rPr>
      <w:rFonts w:ascii="宋体" w:hAnsi="Courier New" w:cs="Courier New"/>
      <w:szCs w:val="21"/>
    </w:rPr>
  </w:style>
  <w:style w:type="paragraph" w:styleId="13">
    <w:name w:val="Date"/>
    <w:basedOn w:val="1"/>
    <w:next w:val="1"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15">
    <w:name w:val="Balloon Text"/>
    <w:basedOn w:val="1"/>
    <w:semiHidden/>
    <w:uiPriority w:val="0"/>
    <w:rPr>
      <w:sz w:val="18"/>
      <w:szCs w:val="18"/>
    </w:rPr>
  </w:style>
  <w:style w:type="paragraph" w:styleId="16">
    <w:name w:val="footer"/>
    <w:basedOn w:val="1"/>
    <w:link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note text"/>
    <w:basedOn w:val="1"/>
    <w:qFormat/>
    <w:uiPriority w:val="0"/>
    <w:pPr>
      <w:snapToGrid w:val="0"/>
      <w:jc w:val="left"/>
    </w:pPr>
  </w:style>
  <w:style w:type="paragraph" w:styleId="19">
    <w:name w:val="toc 2"/>
    <w:basedOn w:val="1"/>
    <w:next w:val="1"/>
    <w:qFormat/>
    <w:uiPriority w:val="99"/>
    <w:pPr>
      <w:spacing w:before="100" w:beforeAutospacing="1" w:after="100" w:afterAutospacing="1"/>
      <w:ind w:left="420" w:leftChars="200"/>
    </w:pPr>
  </w:style>
  <w:style w:type="paragraph" w:styleId="20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23">
    <w:name w:val="Body Text First Indent"/>
    <w:next w:val="9"/>
    <w:unhideWhenUsed/>
    <w:qFormat/>
    <w:uiPriority w:val="99"/>
    <w:pPr>
      <w:keepNext w:val="0"/>
      <w:keepLines w:val="0"/>
      <w:widowControl w:val="0"/>
      <w:suppressLineNumbers w:val="0"/>
      <w:spacing w:after="120" w:afterLines="0" w:afterAutospacing="0" w:line="580" w:lineRule="exact"/>
      <w:ind w:firstLine="880" w:firstLine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table" w:styleId="25">
    <w:name w:val="Table Grid"/>
    <w:basedOn w:val="24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2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默认段落字体 Para Char Char"/>
    <w:basedOn w:val="1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styleId="28">
    <w:name w:val="Strong"/>
    <w:basedOn w:val="26"/>
    <w:qFormat/>
    <w:uiPriority w:val="0"/>
    <w:rPr>
      <w:b/>
      <w:bCs/>
    </w:rPr>
  </w:style>
  <w:style w:type="character" w:styleId="29">
    <w:name w:val="page number"/>
    <w:basedOn w:val="26"/>
    <w:uiPriority w:val="0"/>
  </w:style>
  <w:style w:type="character" w:styleId="30">
    <w:name w:val="Hyperlink"/>
    <w:qFormat/>
    <w:uiPriority w:val="0"/>
    <w:rPr>
      <w:color w:val="0000FF"/>
      <w:u w:val="single"/>
    </w:rPr>
  </w:style>
  <w:style w:type="character" w:customStyle="1" w:styleId="31">
    <w:name w:val="正文文本缩进 Char"/>
    <w:link w:val="10"/>
    <w:uiPriority w:val="0"/>
    <w:rPr>
      <w:kern w:val="2"/>
      <w:sz w:val="21"/>
      <w:szCs w:val="24"/>
    </w:rPr>
  </w:style>
  <w:style w:type="character" w:customStyle="1" w:styleId="32">
    <w:name w:val="纯文本 Char"/>
    <w:link w:val="1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3">
    <w:name w:val="页脚 Char"/>
    <w:link w:val="16"/>
    <w:uiPriority w:val="0"/>
    <w:rPr>
      <w:kern w:val="2"/>
      <w:sz w:val="18"/>
      <w:szCs w:val="18"/>
    </w:rPr>
  </w:style>
  <w:style w:type="character" w:customStyle="1" w:styleId="34">
    <w:name w:val="页眉 Char"/>
    <w:link w:val="17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5">
    <w:name w:val="ca-41"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character" w:customStyle="1" w:styleId="3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15"/>
    <w:basedOn w:val="26"/>
    <w:uiPriority w:val="0"/>
    <w:rPr>
      <w:rFonts w:hint="default" w:ascii="Calibri" w:hAnsi="Calibri" w:cs="Calibri"/>
    </w:rPr>
  </w:style>
  <w:style w:type="character" w:customStyle="1" w:styleId="38">
    <w:name w:val="ca-31"/>
    <w:uiPriority w:val="0"/>
    <w:rPr>
      <w:rFonts w:hint="eastAsia" w:ascii="仿宋_GB2312" w:eastAsia="仿宋_GB2312"/>
      <w:sz w:val="30"/>
      <w:szCs w:val="30"/>
    </w:rPr>
  </w:style>
  <w:style w:type="character" w:customStyle="1" w:styleId="39">
    <w:name w:val="font01"/>
    <w:basedOn w:val="2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ca-21"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41">
    <w:name w:val="ca-01"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42">
    <w:name w:val="10"/>
    <w:basedOn w:val="26"/>
    <w:uiPriority w:val="0"/>
    <w:rPr>
      <w:rFonts w:hint="default" w:ascii="Calibri" w:hAnsi="Calibri" w:cs="Calibri"/>
    </w:rPr>
  </w:style>
  <w:style w:type="character" w:customStyle="1" w:styleId="43">
    <w:name w:val="ca-11"/>
    <w:uiPriority w:val="0"/>
    <w:rPr>
      <w:rFonts w:hint="eastAsia" w:ascii="仿宋_GB2312" w:eastAsia="仿宋_GB2312"/>
      <w:sz w:val="32"/>
      <w:szCs w:val="32"/>
    </w:rPr>
  </w:style>
  <w:style w:type="paragraph" w:customStyle="1" w:styleId="44">
    <w:name w:val="Char Char Char Char 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45">
    <w:name w:val="正文文本 New"/>
    <w:basedOn w:val="1"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46">
    <w:name w:val="List Paragraph1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7">
    <w:name w:val="pa-0"/>
    <w:basedOn w:val="1"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默认段落字体 Para Char Char Char Char Char Char Char Char Char Char"/>
    <w:basedOn w:val="1"/>
    <w:uiPriority w:val="0"/>
  </w:style>
  <w:style w:type="paragraph" w:customStyle="1" w:styleId="49">
    <w:name w:val="pa-2"/>
    <w:basedOn w:val="1"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customStyle="1" w:styleId="50">
    <w:name w:val="pa-1"/>
    <w:basedOn w:val="1"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51">
    <w:name w:val="pa-4"/>
    <w:basedOn w:val="1"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52">
    <w:name w:val="正文内容"/>
    <w:basedOn w:val="1"/>
    <w:uiPriority w:val="0"/>
    <w:pPr>
      <w:ind w:firstLine="680"/>
    </w:pPr>
    <w:rPr>
      <w:rFonts w:ascii="仿宋_GB2312" w:eastAsia="仿宋_GB2312"/>
      <w:sz w:val="32"/>
      <w:szCs w:val="20"/>
      <w:lang/>
    </w:rPr>
  </w:style>
  <w:style w:type="paragraph" w:customStyle="1" w:styleId="53">
    <w:name w:val="PlainText"/>
    <w:basedOn w:val="1"/>
    <w:qFormat/>
    <w:uiPriority w:val="0"/>
    <w:pPr>
      <w:jc w:val="both"/>
      <w:textAlignment w:val="baseline"/>
    </w:pPr>
    <w:rPr>
      <w:rFonts w:ascii="宋体" w:hAnsi="Calibri" w:eastAsia="宋体"/>
      <w:kern w:val="2"/>
      <w:sz w:val="21"/>
      <w:szCs w:val="21"/>
      <w:lang w:val="en-US" w:eastAsia="zh-CN" w:bidi="ar-SA"/>
    </w:rPr>
  </w:style>
  <w:style w:type="paragraph" w:styleId="5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5">
    <w:name w:val="pa-3"/>
    <w:basedOn w:val="1"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5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7">
    <w:name w:val="主送机关"/>
    <w:basedOn w:val="1"/>
    <w:uiPriority w:val="0"/>
    <w:pPr>
      <w:keepNext w:val="0"/>
      <w:keepLines w:val="0"/>
      <w:widowControl w:val="0"/>
      <w:suppressLineNumbers w:val="0"/>
      <w:spacing w:line="500" w:lineRule="exact"/>
      <w:ind w:left="170" w:right="170"/>
      <w:jc w:val="left"/>
    </w:pPr>
    <w:rPr>
      <w:rFonts w:hint="eastAsia" w:ascii="仿宋_GB2312" w:hAnsi="Times New Roman" w:eastAsia="仿宋_GB2312" w:cs="仿宋_GB2312"/>
      <w:kern w:val="2"/>
      <w:sz w:val="32"/>
      <w:szCs w:val="32"/>
      <w:lang w:val="en-US" w:eastAsia="zh-CN" w:bidi="ar"/>
    </w:rPr>
  </w:style>
  <w:style w:type="paragraph" w:customStyle="1" w:styleId="58">
    <w:name w:val="标题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文鼎小标宋简" w:hAnsi="Times New Roman" w:eastAsia="文鼎小标宋简" w:cs="文鼎小标宋简"/>
      <w:kern w:val="2"/>
      <w:sz w:val="44"/>
      <w:szCs w:val="44"/>
      <w:lang w:val="en-US" w:eastAsia="zh-CN" w:bidi="ar"/>
    </w:rPr>
  </w:style>
  <w:style w:type="paragraph" w:styleId="5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_Style 1"/>
    <w:basedOn w:val="1"/>
    <w:qFormat/>
    <w:uiPriority w:val="0"/>
    <w:pPr>
      <w:spacing w:before="0" w:beforeAutospacing="0" w:after="0"/>
      <w:ind w:firstLine="200" w:firstLineChars="200"/>
      <w:jc w:val="both"/>
    </w:pPr>
    <w:rPr>
      <w:rFonts w:ascii="宋体" w:hAnsi="宋体" w:eastAsia="仿宋_GB2312"/>
      <w:sz w:val="32"/>
      <w:szCs w:val="32"/>
      <w:lang w:val="en-US" w:eastAsia="zh-CN"/>
    </w:rPr>
  </w:style>
  <w:style w:type="paragraph" w:customStyle="1" w:styleId="61">
    <w:name w:val="Body text|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441" w:lineRule="auto"/>
      <w:ind w:left="0" w:right="0" w:firstLine="4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11</TotalTime>
  <ScaleCrop>false</ScaleCrop>
  <LinksUpToDate>false</LinksUpToDate>
  <CharactersWithSpaces>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2018-08-15T08:15:00Z</dcterms:created>
  <dc:creator>毛如霞</dc:creator>
  <cp:lastModifiedBy>rsj</cp:lastModifiedBy>
  <cp:lastPrinted>2018-11-24T07:17:00Z</cp:lastPrinted>
  <dcterms:modified xsi:type="dcterms:W3CDTF">2026-03-10T09:16:16Z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2052-11.8.2.10337</vt:lpwstr>
  </property>
  <property fmtid="{D5CDD505-2E9C-101B-9397-08002B2CF9AE}" pid="4" name="ICV">
    <vt:lpwstr>795666DF725619A84691AE69E4F091D9</vt:lpwstr>
  </property>
</Properties>
</file>