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                </w:t>
      </w:r>
    </w:p>
    <w:p w14:paraId="26E4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内部评审项目评分表</w:t>
      </w:r>
    </w:p>
    <w:p w14:paraId="6ECF9C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深圳市微短剧产业发展</w:t>
      </w:r>
      <w:r>
        <w:rPr>
          <w:rFonts w:hint="eastAsia" w:ascii="黑体" w:eastAsia="黑体" w:cs="Times New Roman"/>
          <w:sz w:val="28"/>
          <w:szCs w:val="28"/>
          <w:lang w:val="en-US" w:eastAsia="zh-CN"/>
        </w:rPr>
        <w:t>规划咨询服务</w:t>
      </w:r>
    </w:p>
    <w:tbl>
      <w:tblPr>
        <w:tblStyle w:val="6"/>
        <w:tblW w:w="141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650"/>
        <w:gridCol w:w="2340"/>
        <w:gridCol w:w="9045"/>
      </w:tblGrid>
      <w:tr w14:paraId="7DC5D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tblHeader/>
        </w:trPr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 w14:paraId="03B32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  别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 w14:paraId="65E7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评分项目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 w14:paraId="6EFE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权重分值</w:t>
            </w:r>
          </w:p>
        </w:tc>
        <w:tc>
          <w:tcPr>
            <w:tcW w:w="90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 w14:paraId="0F511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评 分 参 考 及 范 围</w:t>
            </w:r>
          </w:p>
        </w:tc>
      </w:tr>
      <w:tr w14:paraId="2BE5F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11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875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4345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投标总价</w:t>
            </w:r>
          </w:p>
        </w:tc>
        <w:tc>
          <w:tcPr>
            <w:tcW w:w="23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810F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04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D989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投标报价得分=（评标基准价/投标报价）×权重分值</w:t>
            </w:r>
          </w:p>
        </w:tc>
      </w:tr>
      <w:tr w14:paraId="4CC35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11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5F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33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03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000AF">
            <w:pPr>
              <w:keepNext w:val="0"/>
              <w:keepLines w:val="0"/>
              <w:pageBreakBefore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EBFA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</w:trPr>
        <w:tc>
          <w:tcPr>
            <w:tcW w:w="11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2086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综合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33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工作方案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AF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90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1EA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lang w:bidi="th-TH"/>
              </w:rPr>
              <w:t>根据：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bidi="th-TH"/>
              </w:rPr>
              <w:t>投标人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 w:bidi="th-TH"/>
              </w:rPr>
              <w:t>对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 w:bidi="th-TH"/>
              </w:rPr>
              <w:t>微短剧产业发展规划前期准备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bidi="th-TH"/>
              </w:rPr>
              <w:t>情况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 w:bidi="th-TH"/>
              </w:rPr>
              <w:t>和项目方案设计情况评价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 w:bidi="th-TH"/>
              </w:rPr>
              <w:t>。</w:t>
            </w:r>
          </w:p>
          <w:p w14:paraId="044D6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lang w:bidi="th-TH"/>
              </w:rPr>
              <w:t>（1）</w:t>
            </w:r>
            <w:r>
              <w:rPr>
                <w:rFonts w:hint="eastAsia" w:ascii="宋体" w:hAnsi="宋体" w:cs="宋体"/>
                <w:sz w:val="24"/>
                <w:lang w:eastAsia="zh-CN" w:bidi="th-TH"/>
              </w:rPr>
              <w:t>已有很好的前期准备，</w:t>
            </w:r>
            <w:r>
              <w:rPr>
                <w:rFonts w:hint="eastAsia" w:ascii="宋体" w:hAnsi="宋体" w:eastAsia="宋体" w:cs="宋体"/>
                <w:sz w:val="24"/>
                <w:lang w:bidi="th-TH"/>
              </w:rPr>
              <w:t>方案内容全面具体，表达清晰；</w:t>
            </w:r>
          </w:p>
          <w:p w14:paraId="6A654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lang w:bidi="th-TH"/>
              </w:rPr>
              <w:t>（2）方案内容完整严谨、针对性强；</w:t>
            </w:r>
          </w:p>
          <w:p w14:paraId="113D6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lang w:bidi="th-TH"/>
              </w:rPr>
              <w:t>（3）方案内容科学合理、可操作性强；</w:t>
            </w:r>
          </w:p>
          <w:p w14:paraId="65F9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满足以上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th-TH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点为优，得分为</w:t>
            </w:r>
            <w:r>
              <w:rPr>
                <w:rFonts w:hint="eastAsia" w:ascii="宋体" w:hAnsi="宋体" w:eastAsia="宋体" w:cs="宋体"/>
                <w:sz w:val="24"/>
                <w:lang w:bidi="th-TH"/>
              </w:rPr>
              <w:t>21-30分</w:t>
            </w: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；满足以上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th-TH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点为良，得分为</w:t>
            </w:r>
            <w:r>
              <w:rPr>
                <w:rFonts w:hint="eastAsia" w:ascii="宋体" w:hAnsi="宋体" w:eastAsia="宋体" w:cs="宋体"/>
                <w:sz w:val="24"/>
                <w:lang w:bidi="th-TH"/>
              </w:rPr>
              <w:t>11-20分；</w:t>
            </w: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满足以上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th-TH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点为一般</w:t>
            </w:r>
            <w:r>
              <w:rPr>
                <w:rFonts w:hint="eastAsia" w:ascii="宋体" w:hAnsi="宋体" w:eastAsia="宋体" w:cs="宋体"/>
                <w:sz w:val="24"/>
                <w:lang w:bidi="th-TH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得分为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th-TH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bidi="th-TH"/>
              </w:rPr>
              <w:t>-10分</w:t>
            </w:r>
            <w:r>
              <w:rPr>
                <w:rFonts w:hint="eastAsia" w:ascii="宋体" w:hAnsi="宋体" w:eastAsia="宋体" w:cs="宋体"/>
                <w:sz w:val="24"/>
                <w:lang w:eastAsia="zh-CN" w:bidi="th-TH"/>
              </w:rPr>
              <w:t>；均不满足得分为</w:t>
            </w:r>
            <w:r>
              <w:rPr>
                <w:rFonts w:hint="eastAsia" w:ascii="宋体" w:hAnsi="宋体" w:eastAsia="宋体" w:cs="宋体"/>
                <w:sz w:val="24"/>
                <w:lang w:val="en-US" w:eastAsia="zh-CN" w:bidi="th-TH"/>
              </w:rPr>
              <w:t>0分。</w:t>
            </w:r>
          </w:p>
        </w:tc>
      </w:tr>
      <w:tr w14:paraId="49C31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</w:trPr>
        <w:tc>
          <w:tcPr>
            <w:tcW w:w="1147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0105E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3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工作经验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74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C7E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Hans"/>
              </w:rPr>
              <w:t>具备经验丰富的执行团队，需提供团队名单及分工介绍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团队人数达3人及以上，得5分；具备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影视文化/经济管理/产业规划相关专业背景的，或有政府部门产业规划相关工作经验的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，每人得1分（需提供相关材料）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。本项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最高得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。</w:t>
            </w:r>
          </w:p>
          <w:p w14:paraId="3E036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近三年内投标单位承担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类似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政府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买服务项目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或同类型服务项目经验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，每一项得5分，累计最高得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分（提供复印件证明，不提供不得分）。</w:t>
            </w:r>
          </w:p>
        </w:tc>
      </w:tr>
      <w:tr w14:paraId="0D8D2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tblHeader/>
        </w:trPr>
        <w:tc>
          <w:tcPr>
            <w:tcW w:w="1147" w:type="dxa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3B15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D5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项目成果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C1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9A8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bidi="th-TH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主要负责的产业规划或同类型项目被国家/省/市有关部门采用，或所涉项目获评有关荣誉称号的，每项得10分，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最高得30分。</w:t>
            </w:r>
            <w:bookmarkStart w:id="0" w:name="_GoBack"/>
            <w:bookmarkEnd w:id="0"/>
          </w:p>
        </w:tc>
      </w:tr>
      <w:tr w14:paraId="32EE7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tblHeader/>
        </w:trPr>
        <w:tc>
          <w:tcPr>
            <w:tcW w:w="513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08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评分合计</w:t>
            </w:r>
          </w:p>
        </w:tc>
        <w:tc>
          <w:tcPr>
            <w:tcW w:w="904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FD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5F26E2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center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评标小组评分员签名：                               日期：</w:t>
      </w:r>
    </w:p>
    <w:sectPr>
      <w:headerReference r:id="rId3" w:type="default"/>
      <w:pgSz w:w="16838" w:h="11906" w:orient="landscape"/>
      <w:pgMar w:top="851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C7A8F">
    <w:pPr>
      <w:pStyle w:val="4"/>
      <w:pBdr>
        <w:bottom w:val="none" w:color="auto" w:sz="0" w:space="0"/>
      </w:pBdr>
      <w:jc w:val="right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jdhZGQ4MDAwZTRkZDNkOWFlNTMyYTI1ZDQzYzAifQ=="/>
  </w:docVars>
  <w:rsids>
    <w:rsidRoot w:val="00E737D4"/>
    <w:rsid w:val="0003073F"/>
    <w:rsid w:val="00032217"/>
    <w:rsid w:val="000329D3"/>
    <w:rsid w:val="00043F7E"/>
    <w:rsid w:val="000C5EFA"/>
    <w:rsid w:val="001154E1"/>
    <w:rsid w:val="00145E28"/>
    <w:rsid w:val="0015371E"/>
    <w:rsid w:val="0019607D"/>
    <w:rsid w:val="001B13A0"/>
    <w:rsid w:val="001F0AD6"/>
    <w:rsid w:val="00234574"/>
    <w:rsid w:val="002720FA"/>
    <w:rsid w:val="002844CB"/>
    <w:rsid w:val="002C091A"/>
    <w:rsid w:val="002C15B2"/>
    <w:rsid w:val="002F5F65"/>
    <w:rsid w:val="00304766"/>
    <w:rsid w:val="003069DB"/>
    <w:rsid w:val="0033255C"/>
    <w:rsid w:val="003B76B8"/>
    <w:rsid w:val="003B7D7B"/>
    <w:rsid w:val="003D3200"/>
    <w:rsid w:val="00423724"/>
    <w:rsid w:val="004A6B7F"/>
    <w:rsid w:val="004C7867"/>
    <w:rsid w:val="004E5155"/>
    <w:rsid w:val="00540A6B"/>
    <w:rsid w:val="00557CA6"/>
    <w:rsid w:val="00566423"/>
    <w:rsid w:val="005708E5"/>
    <w:rsid w:val="0057592C"/>
    <w:rsid w:val="00594FD0"/>
    <w:rsid w:val="005D51CF"/>
    <w:rsid w:val="00610339"/>
    <w:rsid w:val="00636170"/>
    <w:rsid w:val="00636E75"/>
    <w:rsid w:val="00642D2D"/>
    <w:rsid w:val="00645449"/>
    <w:rsid w:val="006A7AFD"/>
    <w:rsid w:val="006C465A"/>
    <w:rsid w:val="0079789F"/>
    <w:rsid w:val="007A2570"/>
    <w:rsid w:val="007B31C7"/>
    <w:rsid w:val="007B7B10"/>
    <w:rsid w:val="007C27A3"/>
    <w:rsid w:val="007E32C1"/>
    <w:rsid w:val="007F4FFF"/>
    <w:rsid w:val="00821C50"/>
    <w:rsid w:val="00822E85"/>
    <w:rsid w:val="00824951"/>
    <w:rsid w:val="00836506"/>
    <w:rsid w:val="008D3A59"/>
    <w:rsid w:val="008F779E"/>
    <w:rsid w:val="00954E87"/>
    <w:rsid w:val="00960C9A"/>
    <w:rsid w:val="0096254A"/>
    <w:rsid w:val="009649FC"/>
    <w:rsid w:val="009A4202"/>
    <w:rsid w:val="009D0294"/>
    <w:rsid w:val="009E09D6"/>
    <w:rsid w:val="009F6F58"/>
    <w:rsid w:val="00A9573A"/>
    <w:rsid w:val="00AA1F22"/>
    <w:rsid w:val="00AC2668"/>
    <w:rsid w:val="00AC375E"/>
    <w:rsid w:val="00B11699"/>
    <w:rsid w:val="00B13334"/>
    <w:rsid w:val="00B322FB"/>
    <w:rsid w:val="00B47CD9"/>
    <w:rsid w:val="00B549B8"/>
    <w:rsid w:val="00B82281"/>
    <w:rsid w:val="00B87BDB"/>
    <w:rsid w:val="00B9205E"/>
    <w:rsid w:val="00BF1079"/>
    <w:rsid w:val="00C432A3"/>
    <w:rsid w:val="00C615BF"/>
    <w:rsid w:val="00C92741"/>
    <w:rsid w:val="00CE6856"/>
    <w:rsid w:val="00D1604D"/>
    <w:rsid w:val="00D40FA9"/>
    <w:rsid w:val="00DA2841"/>
    <w:rsid w:val="00DF0E24"/>
    <w:rsid w:val="00DF6A98"/>
    <w:rsid w:val="00E42999"/>
    <w:rsid w:val="00E70ADE"/>
    <w:rsid w:val="00E737D4"/>
    <w:rsid w:val="00E8732D"/>
    <w:rsid w:val="00EA62B9"/>
    <w:rsid w:val="00EC6F81"/>
    <w:rsid w:val="00ED170A"/>
    <w:rsid w:val="00ED5ECF"/>
    <w:rsid w:val="00EE75F1"/>
    <w:rsid w:val="00F11786"/>
    <w:rsid w:val="00F40B53"/>
    <w:rsid w:val="00F503D2"/>
    <w:rsid w:val="00F721CD"/>
    <w:rsid w:val="00FA0DE8"/>
    <w:rsid w:val="00FB4E43"/>
    <w:rsid w:val="00FC521E"/>
    <w:rsid w:val="00FD2E0D"/>
    <w:rsid w:val="00FF5D04"/>
    <w:rsid w:val="07E72B91"/>
    <w:rsid w:val="08E42C95"/>
    <w:rsid w:val="09CD1701"/>
    <w:rsid w:val="0ECE9B76"/>
    <w:rsid w:val="15F21286"/>
    <w:rsid w:val="1AD5753C"/>
    <w:rsid w:val="1FDA336A"/>
    <w:rsid w:val="23CDD918"/>
    <w:rsid w:val="24ED55AF"/>
    <w:rsid w:val="2A7B2A15"/>
    <w:rsid w:val="2EEE64AF"/>
    <w:rsid w:val="2FAE3C55"/>
    <w:rsid w:val="2FF516EE"/>
    <w:rsid w:val="3277236B"/>
    <w:rsid w:val="33FB03D4"/>
    <w:rsid w:val="39EE6C6B"/>
    <w:rsid w:val="3BAF57CB"/>
    <w:rsid w:val="3DEE0119"/>
    <w:rsid w:val="443607EC"/>
    <w:rsid w:val="4FF39894"/>
    <w:rsid w:val="529412C8"/>
    <w:rsid w:val="5A6437AF"/>
    <w:rsid w:val="5CB5FBC0"/>
    <w:rsid w:val="5DFE9FC7"/>
    <w:rsid w:val="673F94E4"/>
    <w:rsid w:val="6BABC627"/>
    <w:rsid w:val="6DEF14E0"/>
    <w:rsid w:val="6FF4FB6D"/>
    <w:rsid w:val="6FF5A6AC"/>
    <w:rsid w:val="6FF92D6B"/>
    <w:rsid w:val="71ABD1FF"/>
    <w:rsid w:val="7677282C"/>
    <w:rsid w:val="777FA284"/>
    <w:rsid w:val="79F28605"/>
    <w:rsid w:val="7BA24503"/>
    <w:rsid w:val="7BD7F2FE"/>
    <w:rsid w:val="7D77CCA8"/>
    <w:rsid w:val="7EF3D2D2"/>
    <w:rsid w:val="7F1603C6"/>
    <w:rsid w:val="7F3B2DB4"/>
    <w:rsid w:val="7F9F2665"/>
    <w:rsid w:val="7FF98B99"/>
    <w:rsid w:val="A4F7A93E"/>
    <w:rsid w:val="B7F3CDFF"/>
    <w:rsid w:val="BFBC1B12"/>
    <w:rsid w:val="C96F7598"/>
    <w:rsid w:val="CFDF6811"/>
    <w:rsid w:val="DF3EAD87"/>
    <w:rsid w:val="DFDE344A"/>
    <w:rsid w:val="EBBBC85C"/>
    <w:rsid w:val="EDFF7631"/>
    <w:rsid w:val="EEDF33C2"/>
    <w:rsid w:val="EFAED698"/>
    <w:rsid w:val="F35F0DFD"/>
    <w:rsid w:val="F3DF01D2"/>
    <w:rsid w:val="F3E3599F"/>
    <w:rsid w:val="F718CA8E"/>
    <w:rsid w:val="F7EB04A6"/>
    <w:rsid w:val="F83E5F29"/>
    <w:rsid w:val="F9EB61A9"/>
    <w:rsid w:val="FCFBC783"/>
    <w:rsid w:val="FD7FF45A"/>
    <w:rsid w:val="FDC70107"/>
    <w:rsid w:val="FDF3FD65"/>
    <w:rsid w:val="FDFB1F88"/>
    <w:rsid w:val="FFD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641</Words>
  <Characters>664</Characters>
  <Lines>3</Lines>
  <Paragraphs>1</Paragraphs>
  <TotalTime>8</TotalTime>
  <ScaleCrop>false</ScaleCrop>
  <LinksUpToDate>false</LinksUpToDate>
  <CharactersWithSpaces>724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2020-06-16T22:56:00Z</dcterms:created>
  <dc:creator>微软中国</dc:creator>
  <cp:lastModifiedBy>路婧</cp:lastModifiedBy>
  <cp:lastPrinted>2019-04-25T18:27:00Z</cp:lastPrinted>
  <dcterms:modified xsi:type="dcterms:W3CDTF">2026-02-04T14:57:03Z</dcterms:modified>
  <dc:title>内部评审项目评分表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E16530C57C2440FF9B05C5071C46392D_13</vt:lpwstr>
  </property>
</Properties>
</file>