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60" w:lineRule="exact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附件3-1</w:t>
      </w:r>
    </w:p>
    <w:p>
      <w:pPr>
        <w:pStyle w:val="5"/>
        <w:spacing w:before="0" w:beforeAutospacing="0" w:after="0" w:afterAutospacing="0" w:line="560" w:lineRule="exact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5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2026年菜单式儿童关爱服务项目</w:t>
      </w:r>
    </w:p>
    <w:p>
      <w:pPr>
        <w:pStyle w:val="5"/>
        <w:spacing w:before="0" w:beforeAutospacing="0" w:after="0" w:afterAutospacing="0" w:line="560" w:lineRule="exact"/>
        <w:jc w:val="center"/>
        <w:rPr>
          <w:rFonts w:hint="eastAsia" w:ascii="微软雅黑" w:hAnsi="微软雅黑" w:eastAsia="微软雅黑" w:cs="微软雅黑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申报表</w:t>
      </w:r>
    </w:p>
    <w:tbl>
      <w:tblPr>
        <w:tblStyle w:val="6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387"/>
        <w:gridCol w:w="844"/>
        <w:gridCol w:w="422"/>
        <w:gridCol w:w="996"/>
        <w:gridCol w:w="356"/>
        <w:gridCol w:w="200"/>
        <w:gridCol w:w="1094"/>
        <w:gridCol w:w="182"/>
        <w:gridCol w:w="603"/>
        <w:gridCol w:w="14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</w:tcPr>
          <w:p>
            <w:pPr>
              <w:spacing w:beforeAutospacing="0" w:afterAutospacing="0" w:line="560" w:lineRule="exact"/>
              <w:rPr>
                <w:rFonts w:ascii="仿宋_GB2312" w:hAnsi="宋体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spacing w:val="10"/>
                <w:sz w:val="24"/>
                <w:szCs w:val="24"/>
              </w:rPr>
              <w:t>申报主体信息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spacing w:val="10"/>
                <w:sz w:val="24"/>
                <w:szCs w:val="24"/>
              </w:rPr>
              <w:t>单位名称</w:t>
            </w:r>
          </w:p>
        </w:tc>
        <w:tc>
          <w:tcPr>
            <w:tcW w:w="2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宋体" w:eastAsia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宋体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spacing w:val="10"/>
                <w:sz w:val="24"/>
                <w:szCs w:val="24"/>
              </w:rPr>
              <w:t>单位地址</w:t>
            </w:r>
          </w:p>
        </w:tc>
        <w:tc>
          <w:tcPr>
            <w:tcW w:w="38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宋体" w:eastAsia="仿宋_GB2312"/>
                <w:b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宋体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spacing w:val="10"/>
                <w:sz w:val="24"/>
                <w:szCs w:val="24"/>
              </w:rPr>
              <w:t>项目负责人</w:t>
            </w:r>
          </w:p>
        </w:tc>
        <w:tc>
          <w:tcPr>
            <w:tcW w:w="2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宋体" w:eastAsia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spacing w:val="10"/>
                <w:sz w:val="24"/>
                <w:szCs w:val="24"/>
              </w:rPr>
              <w:t>联系电话</w:t>
            </w:r>
          </w:p>
        </w:tc>
        <w:tc>
          <w:tcPr>
            <w:tcW w:w="38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宋体" w:eastAsia="仿宋_GB2312"/>
                <w:b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宋体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spacing w:val="10"/>
                <w:sz w:val="24"/>
                <w:szCs w:val="24"/>
              </w:rPr>
              <w:t>单位类别</w:t>
            </w:r>
          </w:p>
        </w:tc>
        <w:tc>
          <w:tcPr>
            <w:tcW w:w="751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Times New Roman" w:eastAsia="仿宋_GB2312"/>
                <w:spacing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10"/>
                <w:sz w:val="24"/>
                <w:szCs w:val="24"/>
              </w:rPr>
              <w:t>□社会组织</w:t>
            </w:r>
            <w:r>
              <w:rPr>
                <w:rFonts w:hint="eastAsia" w:ascii="仿宋_GB2312" w:hAnsi="宋体" w:eastAsia="仿宋_GB2312" w:cs="仿宋_GB2312"/>
                <w:spacing w:val="1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pacing w:val="10"/>
                <w:sz w:val="24"/>
                <w:szCs w:val="24"/>
              </w:rPr>
              <w:t>□工商企业</w:t>
            </w:r>
            <w:r>
              <w:rPr>
                <w:rFonts w:hint="eastAsia" w:ascii="仿宋_GB2312" w:hAnsi="宋体" w:eastAsia="仿宋_GB2312" w:cs="仿宋_GB2312"/>
                <w:spacing w:val="1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pacing w:val="10"/>
                <w:sz w:val="24"/>
                <w:szCs w:val="24"/>
              </w:rPr>
              <w:t>□科研院校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</w:tcPr>
          <w:p>
            <w:pPr>
              <w:spacing w:beforeAutospacing="0" w:afterAutospacing="0" w:line="560" w:lineRule="exact"/>
              <w:rPr>
                <w:rFonts w:ascii="仿宋_GB2312" w:hAnsi="宋体" w:eastAsia="仿宋_GB2312"/>
                <w:spacing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spacing w:val="10"/>
                <w:sz w:val="24"/>
                <w:szCs w:val="24"/>
              </w:rPr>
              <w:t>项目基本信息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</w:rPr>
              <w:t>项目名称</w:t>
            </w:r>
          </w:p>
        </w:tc>
        <w:tc>
          <w:tcPr>
            <w:tcW w:w="751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560" w:lineRule="exact"/>
              <w:rPr>
                <w:rFonts w:ascii="仿宋_GB2312" w:hAnsi="Times New Roman" w:eastAsia="仿宋_GB2312"/>
                <w:color w:val="A6A6A6"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  <w:lang w:eastAsia="zh-CN"/>
              </w:rPr>
              <w:t>项目类别</w:t>
            </w:r>
          </w:p>
        </w:tc>
        <w:tc>
          <w:tcPr>
            <w:tcW w:w="751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560" w:lineRule="exact"/>
              <w:rPr>
                <w:rFonts w:hint="eastAsia" w:ascii="仿宋_GB2312" w:hAnsi="Times New Roman" w:eastAsia="仿宋_GB2312"/>
                <w:color w:val="auto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10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/>
                <w:color w:val="auto"/>
                <w:spacing w:val="10"/>
                <w:sz w:val="24"/>
                <w:szCs w:val="24"/>
              </w:rPr>
              <w:t>心理帮扶类</w:t>
            </w:r>
            <w:r>
              <w:rPr>
                <w:rFonts w:hint="eastAsia" w:ascii="仿宋_GB2312" w:hAnsi="Times New Roman" w:eastAsia="仿宋_GB2312"/>
                <w:color w:val="auto"/>
                <w:spacing w:val="1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color w:val="auto"/>
                <w:spacing w:val="10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/>
                <w:color w:val="auto"/>
                <w:spacing w:val="10"/>
                <w:sz w:val="24"/>
                <w:szCs w:val="24"/>
                <w:lang w:val="en-US" w:eastAsia="zh-CN"/>
              </w:rPr>
              <w:t xml:space="preserve">精神文化类    </w:t>
            </w:r>
            <w:r>
              <w:rPr>
                <w:rFonts w:hint="eastAsia" w:ascii="仿宋_GB2312" w:hAnsi="宋体" w:eastAsia="仿宋_GB2312" w:cs="仿宋_GB2312"/>
                <w:color w:val="auto"/>
                <w:spacing w:val="10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/>
                <w:color w:val="auto"/>
                <w:spacing w:val="10"/>
                <w:sz w:val="24"/>
                <w:szCs w:val="24"/>
                <w:lang w:val="en-US" w:eastAsia="zh-CN"/>
              </w:rPr>
              <w:t xml:space="preserve">城市融入服务类 </w:t>
            </w:r>
          </w:p>
          <w:p>
            <w:pPr>
              <w:spacing w:beforeAutospacing="0" w:afterAutospacing="0" w:line="560" w:lineRule="exact"/>
              <w:rPr>
                <w:rFonts w:hint="default" w:ascii="仿宋_GB2312" w:hAnsi="Times New Roman" w:eastAsia="仿宋_GB2312"/>
                <w:color w:val="A6A6A6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10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/>
                <w:color w:val="auto"/>
                <w:spacing w:val="10"/>
                <w:sz w:val="24"/>
                <w:szCs w:val="24"/>
              </w:rPr>
              <w:t>特殊群体关爱类</w:t>
            </w:r>
            <w:r>
              <w:rPr>
                <w:rFonts w:hint="eastAsia" w:ascii="仿宋_GB2312" w:hAnsi="Times New Roman" w:eastAsia="仿宋_GB2312"/>
                <w:color w:val="auto"/>
                <w:spacing w:val="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auto"/>
                <w:spacing w:val="10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/>
                <w:color w:val="auto"/>
                <w:spacing w:val="10"/>
                <w:sz w:val="24"/>
                <w:szCs w:val="24"/>
              </w:rPr>
              <w:t>安全教育类</w:t>
            </w:r>
            <w:r>
              <w:rPr>
                <w:rFonts w:hint="eastAsia" w:ascii="仿宋_GB2312" w:hAnsi="Times New Roman" w:eastAsia="仿宋_GB2312"/>
                <w:color w:val="auto"/>
                <w:spacing w:val="1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auto"/>
                <w:spacing w:val="10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/>
                <w:color w:val="auto"/>
                <w:spacing w:val="10"/>
                <w:sz w:val="24"/>
                <w:szCs w:val="24"/>
              </w:rPr>
              <w:t>监护支持类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</w:rPr>
              <w:t>项目周期</w:t>
            </w:r>
          </w:p>
        </w:tc>
        <w:tc>
          <w:tcPr>
            <w:tcW w:w="2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560" w:lineRule="exact"/>
              <w:rPr>
                <w:rFonts w:ascii="仿宋_GB2312" w:hAnsi="Times New Roman" w:eastAsia="仿宋_GB2312"/>
                <w:color w:val="A6A6A6"/>
                <w:spacing w:val="1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仿宋_GB2312" w:hAnsi="Times New Roman" w:eastAsia="仿宋_GB2312"/>
                <w:color w:val="A6A6A6"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</w:rPr>
              <w:t>项目资金(元)</w:t>
            </w:r>
          </w:p>
        </w:tc>
        <w:tc>
          <w:tcPr>
            <w:tcW w:w="38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color w:val="A6A6A6"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</w:rPr>
              <w:t>服务现状</w:t>
            </w:r>
          </w:p>
          <w:p>
            <w:pPr>
              <w:spacing w:beforeAutospacing="0" w:afterAutospacing="0" w:line="400" w:lineRule="exact"/>
              <w:jc w:val="center"/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</w:rPr>
              <w:t>描述</w:t>
            </w:r>
          </w:p>
        </w:tc>
        <w:tc>
          <w:tcPr>
            <w:tcW w:w="751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400" w:lineRule="exact"/>
              <w:rPr>
                <w:rFonts w:hint="eastAsia" w:ascii="仿宋_GB2312" w:hAnsi="Times New Roman" w:eastAsia="仿宋_GB2312"/>
                <w:color w:val="A6A6A6"/>
                <w:spacing w:val="10"/>
              </w:rPr>
            </w:pPr>
            <w:r>
              <w:rPr>
                <w:rFonts w:hint="eastAsia" w:ascii="仿宋_GB2312" w:hAnsi="Times New Roman" w:eastAsia="仿宋_GB2312"/>
                <w:color w:val="A6A6A6"/>
                <w:spacing w:val="10"/>
              </w:rPr>
              <w:t>填写说明：描述本项目关注群体的基本现状，</w:t>
            </w:r>
            <w:r>
              <w:rPr>
                <w:rFonts w:hint="eastAsia" w:ascii="仿宋_GB2312" w:hAnsi="Times New Roman" w:eastAsia="仿宋_GB2312"/>
                <w:color w:val="A6A6A6"/>
                <w:spacing w:val="10"/>
                <w:lang w:val="en-US" w:eastAsia="zh-CN"/>
              </w:rPr>
              <w:t>对目标群体的需求进行深入调研和分析</w:t>
            </w:r>
            <w:r>
              <w:rPr>
                <w:rFonts w:hint="eastAsia" w:ascii="仿宋_GB2312" w:hAnsi="Times New Roman" w:eastAsia="仿宋_GB2312"/>
                <w:color w:val="A6A6A6"/>
                <w:spacing w:val="10"/>
              </w:rPr>
              <w:t>。</w:t>
            </w:r>
          </w:p>
          <w:p>
            <w:pPr>
              <w:spacing w:beforeAutospacing="0" w:afterAutospacing="0" w:line="400" w:lineRule="exact"/>
              <w:rPr>
                <w:rFonts w:ascii="仿宋_GB2312" w:hAnsi="Times New Roman" w:eastAsia="仿宋_GB2312"/>
                <w:color w:val="A6A6A6"/>
                <w:spacing w:val="10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/>
                <w:color w:val="A6A6A6"/>
                <w:spacing w:val="10"/>
                <w:sz w:val="24"/>
                <w:szCs w:val="24"/>
              </w:rPr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</w:rPr>
              <w:t>项目总目标</w:t>
            </w:r>
          </w:p>
        </w:tc>
        <w:tc>
          <w:tcPr>
            <w:tcW w:w="751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/>
                <w:color w:val="A6A6A6"/>
                <w:spacing w:val="10"/>
              </w:rPr>
            </w:pPr>
            <w:r>
              <w:rPr>
                <w:rFonts w:hint="eastAsia" w:ascii="仿宋_GB2312" w:hAnsi="Times New Roman" w:eastAsia="仿宋_GB2312"/>
                <w:color w:val="A6A6A6"/>
                <w:spacing w:val="10"/>
              </w:rPr>
              <w:t>填写说明：是指概括项目期望为关注的服务对象或社会问题带来的改变结果。（1</w:t>
            </w:r>
            <w:r>
              <w:rPr>
                <w:rFonts w:ascii="仿宋_GB2312" w:hAnsi="Times New Roman" w:eastAsia="仿宋_GB2312"/>
                <w:color w:val="A6A6A6"/>
                <w:spacing w:val="10"/>
              </w:rPr>
              <w:t>00</w:t>
            </w:r>
            <w:r>
              <w:rPr>
                <w:rFonts w:hint="eastAsia" w:ascii="仿宋_GB2312" w:hAnsi="Times New Roman" w:eastAsia="仿宋_GB2312"/>
                <w:color w:val="A6A6A6"/>
                <w:spacing w:val="10"/>
              </w:rPr>
              <w:t>字以内）</w:t>
            </w:r>
          </w:p>
          <w:p>
            <w:pPr>
              <w:spacing w:beforeAutospacing="0" w:afterAutospacing="0" w:line="400" w:lineRule="exact"/>
              <w:rPr>
                <w:rFonts w:hint="eastAsia" w:ascii="仿宋_GB2312" w:hAnsi="Times New Roman" w:eastAsia="仿宋_GB2312"/>
                <w:color w:val="A6A6A6"/>
                <w:spacing w:val="10"/>
              </w:rPr>
            </w:pPr>
          </w:p>
          <w:p>
            <w:pPr>
              <w:spacing w:beforeAutospacing="0" w:afterAutospacing="0" w:line="400" w:lineRule="exact"/>
              <w:rPr>
                <w:rFonts w:ascii="仿宋_GB2312" w:hAnsi="Times New Roman" w:eastAsia="仿宋_GB2312"/>
                <w:color w:val="A6A6A6"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7" w:hRule="atLeast"/>
          <w:jc w:val="center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仿宋_GB2312" w:hAnsi="宋体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</w:rPr>
              <w:t>服务</w:t>
            </w: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  <w:lang w:eastAsia="zh-CN"/>
              </w:rPr>
              <w:t>方案</w:t>
            </w:r>
          </w:p>
        </w:tc>
        <w:tc>
          <w:tcPr>
            <w:tcW w:w="751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beforeAutospacing="0" w:afterAutospacing="0" w:line="400" w:lineRule="exact"/>
              <w:jc w:val="both"/>
              <w:rPr>
                <w:rFonts w:hint="eastAsia" w:ascii="仿宋_GB2312" w:hAnsi="Times New Roman" w:eastAsia="仿宋_GB2312"/>
                <w:color w:val="A6A6A6"/>
                <w:spacing w:val="10"/>
              </w:rPr>
            </w:pPr>
            <w:r>
              <w:rPr>
                <w:rFonts w:hint="eastAsia" w:ascii="仿宋_GB2312" w:hAnsi="Times New Roman" w:eastAsia="仿宋_GB2312"/>
                <w:color w:val="A6A6A6"/>
                <w:spacing w:val="10"/>
              </w:rPr>
              <w:t>填写说明：</w:t>
            </w:r>
            <w:r>
              <w:rPr>
                <w:rFonts w:hint="eastAsia" w:ascii="仿宋_GB2312" w:hAnsi="Times New Roman" w:eastAsia="仿宋_GB2312"/>
                <w:color w:val="A6A6A6"/>
                <w:spacing w:val="10"/>
                <w:lang w:val="en-US" w:eastAsia="zh-CN"/>
              </w:rPr>
              <w:t>服务的名称、内容、时间安排、产出及成效指标等信息</w:t>
            </w:r>
            <w:r>
              <w:rPr>
                <w:rFonts w:hint="eastAsia" w:ascii="仿宋_GB2312" w:hAnsi="Times New Roman" w:eastAsia="仿宋_GB2312"/>
                <w:color w:val="A6A6A6"/>
                <w:spacing w:val="10"/>
              </w:rPr>
              <w:t>。</w:t>
            </w:r>
          </w:p>
          <w:p>
            <w:pPr>
              <w:spacing w:beforeAutospacing="0" w:afterAutospacing="0" w:line="560" w:lineRule="exact"/>
              <w:jc w:val="both"/>
              <w:rPr>
                <w:rFonts w:ascii="仿宋_GB2312" w:hAnsi="宋体" w:eastAsia="仿宋_GB2312"/>
                <w:b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atLeast"/>
          <w:jc w:val="center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pacing w:val="10"/>
                <w:sz w:val="24"/>
                <w:szCs w:val="24"/>
                <w:lang w:val="en-US" w:eastAsia="zh-CN"/>
              </w:rPr>
              <w:t>风险识别</w:t>
            </w:r>
            <w:r>
              <w:rPr>
                <w:rFonts w:hint="eastAsia" w:ascii="仿宋_GB2312" w:hAnsi="宋体" w:eastAsia="仿宋_GB2312"/>
                <w:b/>
                <w:spacing w:val="10"/>
                <w:sz w:val="24"/>
                <w:szCs w:val="24"/>
                <w:lang w:eastAsia="zh-CN"/>
              </w:rPr>
              <w:t>及应对措施</w:t>
            </w:r>
          </w:p>
        </w:tc>
        <w:tc>
          <w:tcPr>
            <w:tcW w:w="751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beforeAutospacing="0" w:afterAutospacing="0" w:line="560" w:lineRule="exact"/>
              <w:jc w:val="both"/>
              <w:rPr>
                <w:rFonts w:ascii="仿宋_GB2312" w:hAnsi="Times New Roman" w:eastAsia="仿宋_GB2312"/>
                <w:color w:val="A6A6A6"/>
                <w:spacing w:val="10"/>
              </w:rPr>
            </w:pPr>
            <w:r>
              <w:rPr>
                <w:rFonts w:hint="eastAsia" w:ascii="仿宋_GB2312" w:hAnsi="Times New Roman" w:eastAsia="仿宋_GB2312"/>
                <w:color w:val="A6A6A6"/>
                <w:spacing w:val="10"/>
              </w:rPr>
              <w:t>填写说明：</w:t>
            </w:r>
            <w:r>
              <w:rPr>
                <w:rFonts w:ascii="仿宋_GB2312" w:hAnsi="Times New Roman" w:eastAsia="仿宋_GB2312"/>
                <w:color w:val="A6A6A6"/>
                <w:spacing w:val="10"/>
              </w:rPr>
              <w:t>分析项目执行中可能遇到的风险及如何应对。</w:t>
            </w:r>
          </w:p>
          <w:p>
            <w:pPr>
              <w:jc w:val="both"/>
              <w:rPr>
                <w:rFonts w:ascii="仿宋_GB2312" w:hAnsi="Times New Roman" w:eastAsia="仿宋_GB2312"/>
                <w:color w:val="A6A6A6"/>
                <w:spacing w:val="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06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spacing w:beforeAutospacing="0" w:afterAutospacing="0" w:line="560" w:lineRule="exact"/>
              <w:rPr>
                <w:rFonts w:ascii="仿宋_GB2312" w:hAnsi="宋体" w:eastAsia="仿宋_GB2312"/>
                <w:color w:val="808080"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  <w:shd w:val="clear" w:color="auto" w:fill="BEBEBE"/>
              </w:rPr>
              <w:t>项目团队信息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06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ascii="仿宋_GB2312" w:hAnsi="Times New Roman" w:eastAsia="仿宋_GB2312" w:cs="仿宋_GB2312"/>
                <w:spacing w:val="10"/>
                <w:sz w:val="24"/>
                <w:szCs w:val="24"/>
                <w:shd w:val="clear" w:color="auto" w:fill="BEBEBE"/>
              </w:rPr>
            </w:pP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</w:rPr>
              <w:t>项目负责人信息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</w:rPr>
              <w:t>姓名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</w:rPr>
              <w:t>性别</w:t>
            </w:r>
          </w:p>
        </w:tc>
        <w:tc>
          <w:tcPr>
            <w:tcW w:w="1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</w:rPr>
              <w:t>年龄</w:t>
            </w:r>
          </w:p>
        </w:tc>
        <w:tc>
          <w:tcPr>
            <w:tcW w:w="13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</w:rPr>
              <w:t>学历</w:t>
            </w:r>
          </w:p>
        </w:tc>
        <w:tc>
          <w:tcPr>
            <w:tcW w:w="12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</w:rPr>
              <w:t>专业资质</w:t>
            </w:r>
          </w:p>
        </w:tc>
        <w:tc>
          <w:tcPr>
            <w:tcW w:w="2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</w:rPr>
              <w:t>附件</w:t>
            </w: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  <w:lang w:val="en-US" w:eastAsia="zh-CN"/>
              </w:rPr>
              <w:t>清单</w:t>
            </w:r>
          </w:p>
          <w:p>
            <w:pPr>
              <w:spacing w:beforeAutospacing="0" w:afterAutospacing="0" w:line="400" w:lineRule="exact"/>
              <w:jc w:val="center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</w:rPr>
              <w:t>（如专业资质证明、个人简介）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/>
                <w:spacing w:val="1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/>
                <w:spacing w:val="1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/>
                <w:spacing w:val="1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/>
                <w:spacing w:val="10"/>
                <w:sz w:val="24"/>
                <w:szCs w:val="24"/>
              </w:rPr>
            </w:pPr>
          </w:p>
        </w:tc>
        <w:tc>
          <w:tcPr>
            <w:tcW w:w="2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06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ascii="仿宋_GB2312" w:hAnsi="Times New Roman" w:eastAsia="仿宋_GB2312"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</w:rPr>
              <w:t>项目执行团队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hint="default" w:ascii="仿宋_GB2312" w:hAnsi="Times New Roman" w:eastAsia="仿宋_GB2312" w:cs="仿宋_GB2312"/>
                <w:b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hint="default" w:ascii="仿宋_GB2312" w:hAnsi="Times New Roman" w:eastAsia="仿宋_GB2312"/>
                <w:b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  <w:lang w:val="en-US" w:eastAsia="zh-CN"/>
              </w:rPr>
              <w:t>项目角色</w:t>
            </w:r>
          </w:p>
        </w:tc>
        <w:tc>
          <w:tcPr>
            <w:tcW w:w="13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350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  <w:lang w:val="en-US" w:eastAsia="zh-CN"/>
              </w:rPr>
              <w:t>附件清单</w:t>
            </w: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</w:rPr>
              <w:t>专业资质</w:t>
            </w: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  <w:lang w:val="en-US" w:eastAsia="zh-CN"/>
              </w:rPr>
              <w:t>及相关项目经历</w:t>
            </w: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350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350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350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350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350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350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350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06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</w:rPr>
              <w:t>外部支持团队（资源合作方）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</w:rPr>
              <w:t>姓名/单位名称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</w:rPr>
              <w:t>职务</w:t>
            </w:r>
          </w:p>
        </w:tc>
        <w:tc>
          <w:tcPr>
            <w:tcW w:w="1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</w:rPr>
              <w:t>项目角色</w:t>
            </w:r>
          </w:p>
        </w:tc>
        <w:tc>
          <w:tcPr>
            <w:tcW w:w="485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</w:rPr>
              <w:t>附件</w:t>
            </w: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  <w:lang w:val="en-US" w:eastAsia="zh-CN"/>
              </w:rPr>
              <w:t>清单</w:t>
            </w: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</w:rPr>
              <w:t>（如项目合作协议、意向书或备忘录等）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485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485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485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06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spacing w:beforeAutospacing="0" w:afterAutospacing="0" w:line="560" w:lineRule="exact"/>
              <w:rPr>
                <w:rFonts w:ascii="仿宋_GB2312" w:hAnsi="宋体" w:eastAsia="仿宋_GB2312"/>
                <w:color w:val="808080"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  <w:shd w:val="clear" w:color="auto" w:fill="BEBEBE"/>
              </w:rPr>
              <w:t>项目经费预算</w:t>
            </w:r>
            <w:r>
              <w:rPr>
                <w:rFonts w:hint="eastAsia" w:ascii="仿宋_GB2312" w:hAnsi="仿宋" w:eastAsia="仿宋_GB2312"/>
                <w:color w:val="7F7F7F"/>
              </w:rPr>
              <w:t>（需与项目实施计划相匹配）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440" w:lineRule="exact"/>
              <w:jc w:val="center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  <w:lang w:eastAsia="zh-CN"/>
              </w:rPr>
              <w:t>活动</w:t>
            </w: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  <w:lang w:val="en-US" w:eastAsia="zh-CN"/>
              </w:rPr>
              <w:t>/小组</w:t>
            </w: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420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440" w:lineRule="exact"/>
              <w:jc w:val="center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</w:rPr>
              <w:t>费用测算依据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440" w:lineRule="exact"/>
              <w:jc w:val="center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  <w:lang w:eastAsia="zh-CN"/>
              </w:rPr>
              <w:t>单价</w:t>
            </w: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</w:rPr>
              <w:t>（元）</w:t>
            </w:r>
          </w:p>
        </w:tc>
        <w:tc>
          <w:tcPr>
            <w:tcW w:w="20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440" w:lineRule="exact"/>
              <w:jc w:val="center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</w:rPr>
              <w:t>备注</w:t>
            </w:r>
          </w:p>
          <w:p>
            <w:pPr>
              <w:widowControl/>
              <w:spacing w:beforeAutospacing="0" w:afterAutospacing="0" w:line="440" w:lineRule="exact"/>
              <w:jc w:val="center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420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560" w:lineRule="exact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560" w:lineRule="exact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textAlignment w:val="auto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6A6A6"/>
                <w:spacing w:val="10"/>
              </w:rPr>
              <w:t>价格采用包干制，包括但不限于成本、法定税费和相应利润。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5753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</w:rPr>
              <w:t>费用合计</w:t>
            </w:r>
            <w:r>
              <w:rPr>
                <w:rFonts w:hint="eastAsia" w:ascii="仿宋_GB2312" w:hAnsi="Times New Roman" w:eastAsia="仿宋_GB2312"/>
                <w:b/>
                <w:color w:val="7F7F7F" w:themeColor="background1" w:themeShade="80"/>
                <w:spacing w:val="10"/>
                <w:sz w:val="18"/>
                <w:szCs w:val="18"/>
                <w:u w:val="none"/>
                <w:lang w:val="en-US" w:eastAsia="zh-CN"/>
              </w:rPr>
              <w:t>（=单价*场次或小组）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560" w:lineRule="exact"/>
              <w:ind w:left="521" w:hanging="521" w:hangingChars="200"/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  <w:lang w:eastAsia="zh-CN"/>
              </w:rPr>
              <w:t>共</w:t>
            </w: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  <w:lang w:val="en-US" w:eastAsia="zh-CN"/>
              </w:rPr>
              <w:t>场活动</w:t>
            </w:r>
          </w:p>
          <w:p>
            <w:pPr>
              <w:spacing w:beforeAutospacing="0" w:afterAutospacing="0" w:line="560" w:lineRule="exact"/>
              <w:ind w:left="521" w:hanging="521" w:hangingChars="200"/>
              <w:jc w:val="left"/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  <w:u w:val="none"/>
                <w:lang w:val="en-US" w:eastAsia="zh-CN"/>
              </w:rPr>
              <w:t>个小组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20" w:lineRule="exact"/>
              <w:ind w:left="0" w:hanging="401" w:hangingChars="200"/>
              <w:jc w:val="left"/>
              <w:textAlignment w:val="auto"/>
              <w:rPr>
                <w:rFonts w:hint="default" w:ascii="仿宋_GB2312" w:hAnsi="Times New Roman" w:eastAsia="仿宋_GB2312"/>
                <w:b/>
                <w:spacing w:val="1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color w:val="7F7F7F" w:themeColor="background1" w:themeShade="80"/>
                <w:spacing w:val="10"/>
                <w:sz w:val="18"/>
                <w:szCs w:val="18"/>
                <w:u w:val="none"/>
                <w:lang w:val="en-US" w:eastAsia="zh-CN"/>
              </w:rPr>
              <w:t>（只能选取其中一种形式）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9060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spacing w:beforeAutospacing="0" w:afterAutospacing="0" w:line="560" w:lineRule="exact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</w:rPr>
              <w:t>过往项目经验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29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pacing w:val="10"/>
                <w:sz w:val="24"/>
                <w:szCs w:val="24"/>
              </w:rPr>
              <w:t>项目名称</w:t>
            </w:r>
          </w:p>
        </w:tc>
        <w:tc>
          <w:tcPr>
            <w:tcW w:w="2818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宋体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pacing w:val="10"/>
                <w:sz w:val="24"/>
                <w:szCs w:val="24"/>
              </w:rPr>
              <w:t>项目周期/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宋体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pacing w:val="10"/>
                <w:sz w:val="24"/>
                <w:szCs w:val="24"/>
              </w:rPr>
              <w:t>项目状态</w:t>
            </w:r>
          </w:p>
        </w:tc>
        <w:tc>
          <w:tcPr>
            <w:tcW w:w="187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pacing w:val="10"/>
                <w:sz w:val="24"/>
                <w:szCs w:val="24"/>
              </w:rPr>
              <w:t>项目委托单位</w:t>
            </w: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宋体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pacing w:val="10"/>
                <w:sz w:val="24"/>
                <w:szCs w:val="24"/>
              </w:rPr>
              <w:t>项目金额（元）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2818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2818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2818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2818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06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spacing w:beforeAutospacing="0" w:afterAutospacing="0" w:line="560" w:lineRule="exact"/>
              <w:rPr>
                <w:rFonts w:ascii="仿宋_GB2312" w:hAnsi="宋体" w:eastAsia="仿宋_GB2312"/>
                <w:b/>
                <w:color w:val="808080"/>
                <w:spacing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pacing w:val="10"/>
                <w:sz w:val="24"/>
                <w:szCs w:val="24"/>
              </w:rPr>
              <w:t>其他附件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06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Times New Roman" w:eastAsia="仿宋_GB2312" w:cs="仿宋_GB2312"/>
                <w:color w:val="7F7F7F"/>
                <w:spacing w:val="10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7F7F7F"/>
                <w:spacing w:val="10"/>
              </w:rPr>
              <w:t>进行申报时应同时上传以下材料：</w:t>
            </w:r>
          </w:p>
          <w:p>
            <w:pPr>
              <w:rPr>
                <w:rFonts w:ascii="仿宋_GB2312" w:hAnsi="仿宋" w:eastAsia="仿宋_GB2312"/>
                <w:color w:val="7F7F7F"/>
              </w:rPr>
            </w:pPr>
            <w:r>
              <w:rPr>
                <w:rFonts w:hint="eastAsia" w:ascii="仿宋_GB2312" w:hAnsi="仿宋" w:eastAsia="仿宋_GB2312"/>
                <w:color w:val="7F7F7F"/>
              </w:rPr>
              <w:t>1、申报表（加盖公章扫描件）；</w:t>
            </w:r>
          </w:p>
          <w:p>
            <w:pPr>
              <w:rPr>
                <w:rFonts w:ascii="仿宋_GB2312" w:hAnsi="仿宋" w:eastAsia="仿宋_GB2312"/>
                <w:color w:val="7F7F7F"/>
              </w:rPr>
            </w:pPr>
            <w:r>
              <w:rPr>
                <w:rFonts w:hint="eastAsia" w:ascii="仿宋_GB2312" w:hAnsi="仿宋" w:eastAsia="仿宋_GB2312"/>
                <w:color w:val="7F7F7F"/>
              </w:rPr>
              <w:t>2、承诺书（加盖公章扫描件）；</w:t>
            </w:r>
          </w:p>
          <w:p>
            <w:pPr>
              <w:rPr>
                <w:rFonts w:ascii="仿宋_GB2312" w:hAnsi="仿宋" w:eastAsia="仿宋_GB2312"/>
                <w:color w:val="7F7F7F"/>
              </w:rPr>
            </w:pPr>
            <w:r>
              <w:rPr>
                <w:rFonts w:hint="eastAsia" w:ascii="仿宋_GB2312" w:hAnsi="仿宋" w:eastAsia="仿宋_GB2312"/>
                <w:color w:val="7F7F7F"/>
              </w:rPr>
              <w:t>3、法人提供营业执照或登记证书；</w:t>
            </w:r>
          </w:p>
          <w:p>
            <w:pPr>
              <w:rPr>
                <w:rFonts w:ascii="仿宋_GB2312" w:hAnsi="仿宋" w:eastAsia="仿宋_GB2312"/>
                <w:color w:val="7F7F7F"/>
              </w:rPr>
            </w:pPr>
            <w:r>
              <w:rPr>
                <w:rFonts w:hint="eastAsia" w:ascii="仿宋_GB2312" w:hAnsi="仿宋" w:eastAsia="仿宋_GB2312"/>
                <w:color w:val="7F7F7F"/>
              </w:rPr>
              <w:t>4、项目团队</w:t>
            </w:r>
            <w:r>
              <w:rPr>
                <w:rFonts w:ascii="仿宋_GB2312" w:hAnsi="仿宋" w:eastAsia="仿宋_GB2312"/>
                <w:color w:val="7F7F7F"/>
              </w:rPr>
              <w:t>相关资质</w:t>
            </w:r>
            <w:r>
              <w:rPr>
                <w:rFonts w:hint="eastAsia" w:ascii="仿宋_GB2312" w:hAnsi="仿宋" w:eastAsia="仿宋_GB2312"/>
                <w:color w:val="7F7F7F"/>
              </w:rPr>
              <w:t>证明</w:t>
            </w:r>
            <w:r>
              <w:rPr>
                <w:rFonts w:ascii="仿宋_GB2312" w:hAnsi="仿宋" w:eastAsia="仿宋_GB2312"/>
                <w:color w:val="7F7F7F"/>
              </w:rPr>
              <w:t>；</w:t>
            </w:r>
          </w:p>
          <w:p>
            <w:pPr>
              <w:rPr>
                <w:rFonts w:ascii="仿宋_GB2312" w:hAnsi="仿宋" w:eastAsia="仿宋_GB2312"/>
                <w:color w:val="7F7F7F"/>
              </w:rPr>
            </w:pPr>
            <w:r>
              <w:rPr>
                <w:rFonts w:hint="eastAsia" w:ascii="仿宋_GB2312" w:hAnsi="仿宋" w:eastAsia="仿宋_GB2312"/>
                <w:color w:val="7F7F7F"/>
              </w:rPr>
              <w:t>5、年度审计报告；</w:t>
            </w:r>
          </w:p>
          <w:p>
            <w:pPr>
              <w:rPr>
                <w:rFonts w:ascii="仿宋_GB2312" w:hAnsi="Times New Roman" w:eastAsia="仿宋_GB2312"/>
                <w:b/>
                <w:color w:val="7F7F7F"/>
                <w:spacing w:val="10"/>
              </w:rPr>
            </w:pPr>
            <w:r>
              <w:rPr>
                <w:rFonts w:hint="eastAsia" w:ascii="仿宋_GB2312" w:hAnsi="仿宋" w:eastAsia="仿宋_GB2312"/>
                <w:color w:val="7F7F7F"/>
              </w:rPr>
              <w:t>6、其他（非限定）：如项目调研报告、品牌项目资料、过往项目总结报告、过往项目评价等。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spacing w:beforeAutospacing="0" w:afterAutospacing="0" w:line="56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spacing w:beforeAutospacing="0" w:afterAutospacing="0" w:line="560" w:lineRule="exact"/>
        <w:ind w:firstLine="642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spacing w:beforeAutospacing="0" w:afterAutospacing="0" w:line="240" w:lineRule="auto"/>
        <w:ind w:firstLine="0" w:firstLineChars="0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eastAsia="宋体"/>
        <w:lang w:eastAsia="zh-CN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4672330</wp:posOffset>
          </wp:positionH>
          <wp:positionV relativeFrom="paragraph">
            <wp:posOffset>-291465</wp:posOffset>
          </wp:positionV>
          <wp:extent cx="590550" cy="424815"/>
          <wp:effectExtent l="0" t="0" r="0" b="13335"/>
          <wp:wrapSquare wrapText="bothSides"/>
          <wp:docPr id="2" name="图片 2" descr="福彩公益金标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福彩公益金标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550" cy="424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4126865</wp:posOffset>
          </wp:positionH>
          <wp:positionV relativeFrom="paragraph">
            <wp:posOffset>-379730</wp:posOffset>
          </wp:positionV>
          <wp:extent cx="575945" cy="637540"/>
          <wp:effectExtent l="0" t="0" r="0" b="0"/>
          <wp:wrapSquare wrapText="bothSides"/>
          <wp:docPr id="4" name="图片 4" descr="深圳未保LOGO源文件—竖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深圳未保LOGO源文件—竖版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594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Y2MwNGUzODZiNDViZjk4MTU4MzI3ZDUzM2U1MmYifQ=="/>
  </w:docVars>
  <w:rsids>
    <w:rsidRoot w:val="00000000"/>
    <w:rsid w:val="0AEA4AC6"/>
    <w:rsid w:val="0D3B4FC5"/>
    <w:rsid w:val="13454B8E"/>
    <w:rsid w:val="19495B45"/>
    <w:rsid w:val="256030EB"/>
    <w:rsid w:val="2A1C25CC"/>
    <w:rsid w:val="3F593C0C"/>
    <w:rsid w:val="416464C9"/>
    <w:rsid w:val="43AE0665"/>
    <w:rsid w:val="47176988"/>
    <w:rsid w:val="57FCF6BB"/>
    <w:rsid w:val="5A92763F"/>
    <w:rsid w:val="67778AEA"/>
    <w:rsid w:val="6FEFB357"/>
    <w:rsid w:val="73610CCC"/>
    <w:rsid w:val="7755AEEA"/>
    <w:rsid w:val="77C96E79"/>
    <w:rsid w:val="77F9EBAD"/>
    <w:rsid w:val="7F373C75"/>
    <w:rsid w:val="7FED6242"/>
    <w:rsid w:val="A7C93F82"/>
    <w:rsid w:val="BFF59C53"/>
    <w:rsid w:val="D76FE02C"/>
    <w:rsid w:val="F5FF1662"/>
    <w:rsid w:val="FBBF2B64"/>
    <w:rsid w:val="FD6FA2CC"/>
    <w:rsid w:val="FE1EAC0E"/>
    <w:rsid w:val="FF4F9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cs="宋体" w:eastAsiaTheme="minorEastAsia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tabs>
        <w:tab w:val="left" w:pos="426"/>
      </w:tabs>
      <w:spacing w:before="260" w:after="260" w:line="416" w:lineRule="auto"/>
      <w:ind w:firstLine="482" w:firstLineChars="200"/>
      <w:jc w:val="left"/>
      <w:outlineLvl w:val="2"/>
    </w:pPr>
    <w:rPr>
      <w:rFonts w:ascii="Arial" w:hAnsi="Arial" w:eastAsia="宋体"/>
      <w:sz w:val="21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15"/>
    <w:basedOn w:val="7"/>
    <w:qFormat/>
    <w:uiPriority w:val="0"/>
    <w:rPr>
      <w:rFonts w:hint="default" w:ascii="Calibri" w:hAnsi="Calibri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879</Words>
  <Characters>894</Characters>
  <Lines>0</Lines>
  <Paragraphs>0</Paragraphs>
  <TotalTime>0</TotalTime>
  <ScaleCrop>false</ScaleCrop>
  <LinksUpToDate>false</LinksUpToDate>
  <CharactersWithSpaces>898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鄭錦婷</cp:lastModifiedBy>
  <cp:lastPrinted>2024-04-10T20:29:00Z</cp:lastPrinted>
  <dcterms:modified xsi:type="dcterms:W3CDTF">2026-01-20T16:51:37Z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D2A8C6ADFA493A4319426F696ABAF2FA</vt:lpwstr>
  </property>
  <property fmtid="{D5CDD505-2E9C-101B-9397-08002B2CF9AE}" pid="4" name="KSOTemplateDocerSaveRecord">
    <vt:lpwstr>eyJoZGlkIjoiNjlmMDdlZjRlOWIyNmEwZGRhODk0YWE4MWZmMzlkOTIiLCJ1c2VySWQiOiIxNTY4ODkyMjUzIn0=</vt:lpwstr>
  </property>
</Properties>
</file>