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ind w:left="0" w:leftChars="0" w:right="0" w:firstLine="0" w:firstLineChars="0"/>
        <w:jc w:val="left"/>
        <w:rPr>
          <w:rFonts w:hint="eastAsia" w:ascii="黑体" w:hAnsi="黑体" w:eastAsia="黑体" w:cs="黑体"/>
          <w:color w:val="auto"/>
          <w:spacing w:val="-15"/>
          <w:w w:val="1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5"/>
          <w:w w:val="110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pStyle w:val="2"/>
        <w:spacing w:line="54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5"/>
          <w:w w:val="110"/>
          <w:lang w:val="en-US" w:eastAsia="zh-CN"/>
        </w:rPr>
      </w:pPr>
    </w:p>
    <w:p>
      <w:pPr>
        <w:pStyle w:val="2"/>
        <w:spacing w:line="54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5"/>
          <w:w w:val="11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5"/>
          <w:w w:val="110"/>
          <w:lang w:val="en-US" w:eastAsia="zh-CN"/>
        </w:rPr>
        <w:t>龙岗区高技能人才专项培养工程</w:t>
      </w:r>
    </w:p>
    <w:p>
      <w:pPr>
        <w:pStyle w:val="2"/>
        <w:spacing w:line="54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5"/>
          <w:w w:val="11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5"/>
          <w:w w:val="110"/>
          <w:lang w:val="en-US" w:eastAsia="zh-CN"/>
        </w:rPr>
        <w:t>备案通知书</w:t>
      </w:r>
    </w:p>
    <w:p>
      <w:pPr>
        <w:spacing w:before="6" w:line="240" w:lineRule="auto"/>
        <w:ind w:right="0"/>
        <w:rPr>
          <w:rFonts w:hint="default" w:ascii="宋体" w:hAnsi="宋体" w:eastAsia="宋体" w:cs="宋体"/>
          <w:color w:val="auto"/>
          <w:sz w:val="50"/>
          <w:szCs w:val="50"/>
        </w:rPr>
      </w:pPr>
    </w:p>
    <w:p>
      <w:pPr>
        <w:pStyle w:val="3"/>
        <w:spacing w:line="560" w:lineRule="exact"/>
        <w:ind w:left="193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pacing w:val="-7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704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10"/>
          <w:sz w:val="32"/>
          <w:szCs w:val="32"/>
          <w:lang w:val="en-US" w:eastAsia="zh-CN"/>
        </w:rPr>
        <w:t>经审核，你单位提交的申报资料符合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龙岗区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高技能人才专项培养工程补贴申报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条件，现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列入2026年高技能人才专项培养工程补贴范围，并</w:t>
      </w:r>
      <w:r>
        <w:rPr>
          <w:rFonts w:hint="eastAsia" w:ascii="仿宋_GB2312" w:hAnsi="仿宋_GB2312" w:eastAsia="仿宋_GB2312" w:cs="仿宋_GB2312"/>
          <w:color w:val="auto"/>
          <w:w w:val="110"/>
          <w:sz w:val="32"/>
          <w:szCs w:val="32"/>
          <w:lang w:val="en-US" w:eastAsia="zh-CN"/>
        </w:rPr>
        <w:t>予以备案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</w:p>
    <w:p>
      <w:pPr>
        <w:spacing w:before="183" w:line="560" w:lineRule="exact"/>
        <w:ind w:right="0" w:firstLine="4032" w:firstLineChars="1200"/>
        <w:jc w:val="left"/>
        <w:rPr>
          <w:rFonts w:hint="eastAsia" w:ascii="仿宋_GB2312" w:hAnsi="仿宋_GB2312" w:eastAsia="仿宋_GB2312" w:cs="仿宋_GB2312"/>
          <w:color w:val="auto"/>
          <w:w w:val="1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val="en-US" w:eastAsia="zh-CN"/>
        </w:rPr>
        <w:t>深圳市龙岗区人力资源局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val="en-US" w:eastAsia="zh-CN"/>
        </w:rPr>
        <w:t xml:space="preserve">      年   月 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3086"/>
    <w:rsid w:val="0B7A53A4"/>
    <w:rsid w:val="29C56BF1"/>
    <w:rsid w:val="2AD74E2E"/>
    <w:rsid w:val="3B765F9D"/>
    <w:rsid w:val="5DEE1BE3"/>
    <w:rsid w:val="5FDF2F25"/>
    <w:rsid w:val="7E153C15"/>
    <w:rsid w:val="7FA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8"/>
      <w:outlineLvl w:val="1"/>
    </w:pPr>
    <w:rPr>
      <w:rFonts w:ascii="宋体" w:hAnsi="宋体" w:eastAsia="宋体"/>
      <w:sz w:val="44"/>
      <w:szCs w:val="44"/>
    </w:rPr>
  </w:style>
  <w:style w:type="paragraph" w:styleId="3">
    <w:name w:val="heading 5"/>
    <w:basedOn w:val="1"/>
    <w:next w:val="1"/>
    <w:qFormat/>
    <w:uiPriority w:val="1"/>
    <w:pPr>
      <w:ind w:left="740"/>
      <w:outlineLvl w:val="5"/>
    </w:pPr>
    <w:rPr>
      <w:rFonts w:ascii="宋体" w:hAnsi="宋体" w:eastAsia="宋体"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159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2025-10-22T20:06:00Z</dcterms:created>
  <dc:creator>16668</dc:creator>
  <cp:lastModifiedBy>钟立</cp:lastModifiedBy>
  <dcterms:modified xsi:type="dcterms:W3CDTF">2026-01-16T11:47:45Z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KSOTemplateDocerSaveRecord">
    <vt:lpwstr>eyJoZGlkIjoiYThiMzMzN2Q5ZjhkYTcwMDJhNzYxMzFlMWE4ZDZkMDEiLCJ1c2VySWQiOiIzNjg4NjY3MTMifQ==</vt:lpwstr>
  </property>
  <property fmtid="{D5CDD505-2E9C-101B-9397-08002B2CF9AE}" pid="4" name="ICV">
    <vt:lpwstr>DD48781E171E497BAA087F41C5DF572C_13</vt:lpwstr>
  </property>
</Properties>
</file>