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深圳市退役军人事务局关于印发《深圳市</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退役军人就业创业教育培训机构</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监管办法》的通知</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各有关单位：</w:t>
      </w:r>
    </w:p>
    <w:p>
      <w:pPr>
        <w:ind w:firstLine="640" w:firstLineChars="200"/>
        <w:jc w:val="both"/>
        <w:rPr>
          <w:rFonts w:hint="eastAsia" w:ascii="仿宋_GB2312" w:hAnsi="仿宋_GB2312" w:eastAsia="仿宋_GB2312" w:cs="仿宋_GB2312"/>
          <w:i w:val="0"/>
          <w:iCs w:val="0"/>
          <w:caps w:val="0"/>
          <w:color w:val="282828"/>
          <w:spacing w:val="0"/>
          <w:sz w:val="32"/>
          <w:szCs w:val="32"/>
          <w:shd w:val="clear" w:fill="FFFFFF"/>
          <w:lang w:val="en-US" w:eastAsia="zh-CN"/>
        </w:rPr>
      </w:pP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i w:val="0"/>
          <w:iCs w:val="0"/>
          <w:caps w:val="0"/>
          <w:color w:val="000000"/>
          <w:spacing w:val="0"/>
          <w:sz w:val="32"/>
          <w:szCs w:val="32"/>
          <w:shd w:val="clear" w:fill="FFFFFF"/>
        </w:rPr>
        <w:t>提升退役军人就业创业能力</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切实维护参训学员权益</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规范培训秩序</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提高培训质量</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282828"/>
          <w:spacing w:val="0"/>
          <w:sz w:val="32"/>
          <w:szCs w:val="32"/>
          <w:shd w:val="clear" w:fill="FFFFFF"/>
        </w:rPr>
        <w:t>根据</w:t>
      </w:r>
      <w:r>
        <w:rPr>
          <w:rFonts w:hint="eastAsia" w:ascii="仿宋_GB2312" w:hAnsi="仿宋_GB2312" w:eastAsia="仿宋_GB2312" w:cs="仿宋_GB2312"/>
          <w:sz w:val="32"/>
          <w:szCs w:val="32"/>
          <w:lang w:val="en-US" w:eastAsia="zh-CN"/>
        </w:rPr>
        <w:t>《深圳市促进</w:t>
      </w:r>
      <w:r>
        <w:rPr>
          <w:rFonts w:hint="eastAsia" w:ascii="仿宋_GB2312" w:hAnsi="仿宋_GB2312" w:eastAsia="仿宋_GB2312" w:cs="仿宋_GB2312"/>
          <w:i w:val="0"/>
          <w:iCs w:val="0"/>
          <w:caps w:val="0"/>
          <w:color w:val="282828"/>
          <w:spacing w:val="0"/>
          <w:sz w:val="32"/>
          <w:szCs w:val="32"/>
          <w:shd w:val="clear" w:fill="FFFFFF"/>
          <w:lang w:val="en-US" w:eastAsia="zh-CN"/>
        </w:rPr>
        <w:t>退役军人高质量就业创业的若干措施》（深府办函〔2021〕36号），我局制定了《深圳市退役军人就业创业教育培训机构监管办法》，现予印发，请遵照执行。</w:t>
      </w:r>
    </w:p>
    <w:p>
      <w:pPr>
        <w:ind w:firstLine="640" w:firstLineChars="200"/>
        <w:jc w:val="both"/>
        <w:rPr>
          <w:rFonts w:hint="eastAsia" w:ascii="仿宋_GB2312" w:hAnsi="仿宋_GB2312" w:eastAsia="仿宋_GB2312" w:cs="仿宋_GB2312"/>
          <w:i w:val="0"/>
          <w:iCs w:val="0"/>
          <w:caps w:val="0"/>
          <w:color w:val="282828"/>
          <w:spacing w:val="0"/>
          <w:sz w:val="32"/>
          <w:szCs w:val="32"/>
          <w:shd w:val="clear" w:fill="FFFFFF"/>
          <w:lang w:val="en-US" w:eastAsia="zh-CN"/>
        </w:rPr>
      </w:pPr>
    </w:p>
    <w:p>
      <w:pPr>
        <w:wordWrap w:val="0"/>
        <w:ind w:firstLine="640" w:firstLineChars="200"/>
        <w:jc w:val="right"/>
        <w:rPr>
          <w:rFonts w:hint="default" w:ascii="仿宋_GB2312" w:hAnsi="仿宋_GB2312" w:eastAsia="仿宋_GB2312" w:cs="仿宋_GB2312"/>
          <w:i w:val="0"/>
          <w:iCs w:val="0"/>
          <w:caps w:val="0"/>
          <w:color w:val="282828"/>
          <w:spacing w:val="0"/>
          <w:sz w:val="32"/>
          <w:szCs w:val="32"/>
          <w:shd w:val="clear" w:fill="FFFFFF"/>
          <w:lang w:val="en-US" w:eastAsia="zh-CN"/>
        </w:rPr>
      </w:pPr>
      <w:r>
        <w:rPr>
          <w:rFonts w:hint="eastAsia" w:ascii="仿宋_GB2312" w:hAnsi="仿宋_GB2312" w:eastAsia="仿宋_GB2312" w:cs="仿宋_GB2312"/>
          <w:i w:val="0"/>
          <w:iCs w:val="0"/>
          <w:caps w:val="0"/>
          <w:color w:val="282828"/>
          <w:spacing w:val="0"/>
          <w:sz w:val="32"/>
          <w:szCs w:val="32"/>
          <w:shd w:val="clear" w:fill="FFFFFF"/>
          <w:lang w:val="en-US" w:eastAsia="zh-CN"/>
        </w:rPr>
        <w:t xml:space="preserve">深圳市退役军人事务局    </w:t>
      </w:r>
    </w:p>
    <w:p>
      <w:pPr>
        <w:wordWrap w:val="0"/>
        <w:jc w:val="right"/>
        <w:rPr>
          <w:rFonts w:hint="default" w:ascii="仿宋_GB2312" w:hAnsi="仿宋_GB2312" w:eastAsia="仿宋_GB2312" w:cs="仿宋_GB2312"/>
          <w:i w:val="0"/>
          <w:iCs w:val="0"/>
          <w:caps w:val="0"/>
          <w:color w:val="282828"/>
          <w:spacing w:val="0"/>
          <w:sz w:val="32"/>
          <w:szCs w:val="32"/>
          <w:shd w:val="clear" w:fill="FFFFFF"/>
          <w:lang w:val="en-US" w:eastAsia="zh-CN"/>
        </w:rPr>
      </w:pPr>
      <w:r>
        <w:rPr>
          <w:rFonts w:hint="eastAsia" w:ascii="仿宋_GB2312" w:hAnsi="仿宋_GB2312" w:eastAsia="仿宋_GB2312" w:cs="仿宋_GB2312"/>
          <w:i w:val="0"/>
          <w:iCs w:val="0"/>
          <w:caps w:val="0"/>
          <w:color w:val="282828"/>
          <w:spacing w:val="0"/>
          <w:sz w:val="32"/>
          <w:szCs w:val="32"/>
          <w:shd w:val="clear" w:fill="FFFFFF"/>
          <w:lang w:val="en-US" w:eastAsia="zh-CN"/>
        </w:rPr>
        <w:t xml:space="preserve">2022年5月12日      </w:t>
      </w:r>
    </w:p>
    <w:p>
      <w:pPr>
        <w:wordWrap w:val="0"/>
        <w:ind w:firstLine="640" w:firstLineChars="200"/>
        <w:jc w:val="right"/>
        <w:rPr>
          <w:rFonts w:hint="eastAsia" w:ascii="仿宋_GB2312" w:hAnsi="仿宋_GB2312" w:eastAsia="仿宋_GB2312" w:cs="仿宋_GB2312"/>
          <w:i w:val="0"/>
          <w:iCs w:val="0"/>
          <w:caps w:val="0"/>
          <w:color w:val="282828"/>
          <w:spacing w:val="0"/>
          <w:sz w:val="32"/>
          <w:szCs w:val="32"/>
          <w:shd w:val="clear" w:fill="FFFFFF"/>
          <w:lang w:val="en-US" w:eastAsia="zh-CN"/>
        </w:rPr>
      </w:pPr>
      <w:r>
        <w:rPr>
          <w:rFonts w:hint="eastAsia" w:ascii="仿宋_GB2312" w:hAnsi="仿宋_GB2312" w:eastAsia="仿宋_GB2312" w:cs="仿宋_GB2312"/>
          <w:i w:val="0"/>
          <w:iCs w:val="0"/>
          <w:caps w:val="0"/>
          <w:color w:val="282828"/>
          <w:spacing w:val="0"/>
          <w:sz w:val="32"/>
          <w:szCs w:val="32"/>
          <w:shd w:val="clear" w:fill="FFFFFF"/>
          <w:lang w:val="en-US" w:eastAsia="zh-CN"/>
        </w:rPr>
        <w:t xml:space="preserve">  </w:t>
      </w:r>
    </w:p>
    <w:p>
      <w:pPr>
        <w:pStyle w:val="8"/>
        <w:widowControl/>
        <w:shd w:val="clear" w:color="auto" w:fill="FFFFFF"/>
        <w:spacing w:before="0" w:beforeAutospacing="0" w:after="0" w:afterAutospacing="0" w:line="560" w:lineRule="exact"/>
        <w:jc w:val="center"/>
        <w:rPr>
          <w:rStyle w:val="13"/>
          <w:rFonts w:hint="eastAsia" w:ascii="方正小标宋简体" w:hAnsi="方正小标宋简体" w:eastAsia="方正小标宋简体" w:cs="方正小标宋简体"/>
          <w:b w:val="0"/>
          <w:color w:val="000000"/>
          <w:sz w:val="44"/>
          <w:szCs w:val="44"/>
          <w:shd w:val="clear" w:color="auto" w:fill="FFFFFF"/>
        </w:rPr>
        <w:sectPr>
          <w:footerReference r:id="rId3" w:type="even"/>
          <w:pgSz w:w="11906" w:h="16838"/>
          <w:pgMar w:top="2098" w:right="1474" w:bottom="1984" w:left="1587" w:header="851" w:footer="992" w:gutter="0"/>
          <w:cols w:space="720" w:num="1"/>
          <w:docGrid w:type="lines" w:linePitch="312" w:charSpace="0"/>
        </w:sectPr>
      </w:pPr>
    </w:p>
    <w:p>
      <w:pPr>
        <w:pStyle w:val="8"/>
        <w:widowControl/>
        <w:shd w:val="clear" w:color="auto" w:fill="FFFFFF"/>
        <w:spacing w:before="0" w:beforeAutospacing="0" w:after="0" w:afterAutospacing="0" w:line="560" w:lineRule="exact"/>
        <w:jc w:val="center"/>
        <w:rPr>
          <w:rStyle w:val="13"/>
          <w:rFonts w:hint="eastAsia" w:ascii="方正小标宋简体" w:hAnsi="方正小标宋简体" w:eastAsia="方正小标宋简体" w:cs="方正小标宋简体"/>
          <w:b w:val="0"/>
          <w:color w:val="000000"/>
          <w:sz w:val="44"/>
          <w:szCs w:val="44"/>
          <w:shd w:val="clear" w:color="auto" w:fill="FFFFFF"/>
        </w:rPr>
      </w:pPr>
      <w:r>
        <w:rPr>
          <w:rStyle w:val="13"/>
          <w:rFonts w:hint="eastAsia" w:ascii="方正小标宋简体" w:hAnsi="方正小标宋简体" w:eastAsia="方正小标宋简体" w:cs="方正小标宋简体"/>
          <w:b w:val="0"/>
          <w:color w:val="000000"/>
          <w:sz w:val="44"/>
          <w:szCs w:val="44"/>
          <w:shd w:val="clear" w:color="auto" w:fill="FFFFFF"/>
        </w:rPr>
        <w:t>深圳市退役军人就业创业教育培训机构</w:t>
      </w:r>
    </w:p>
    <w:p>
      <w:pPr>
        <w:pStyle w:val="8"/>
        <w:widowControl/>
        <w:shd w:val="clear" w:color="auto" w:fill="FFFFFF"/>
        <w:spacing w:before="0" w:beforeAutospacing="0" w:after="0" w:afterAutospacing="0" w:line="560" w:lineRule="exact"/>
        <w:jc w:val="center"/>
        <w:rPr>
          <w:rStyle w:val="13"/>
          <w:rFonts w:hint="eastAsia" w:ascii="方正小标宋简体" w:hAnsi="方正小标宋简体" w:eastAsia="方正小标宋简体" w:cs="方正小标宋简体"/>
          <w:b w:val="0"/>
          <w:color w:val="000000"/>
          <w:sz w:val="44"/>
          <w:szCs w:val="44"/>
          <w:shd w:val="clear" w:color="auto" w:fill="FFFFFF"/>
        </w:rPr>
      </w:pPr>
      <w:r>
        <w:rPr>
          <w:rStyle w:val="13"/>
          <w:rFonts w:hint="eastAsia" w:ascii="方正小标宋简体" w:hAnsi="方正小标宋简体" w:eastAsia="方正小标宋简体" w:cs="方正小标宋简体"/>
          <w:b w:val="0"/>
          <w:color w:val="000000"/>
          <w:sz w:val="44"/>
          <w:szCs w:val="44"/>
          <w:shd w:val="clear" w:color="auto" w:fill="FFFFFF"/>
        </w:rPr>
        <w:t>监管办法</w:t>
      </w:r>
    </w:p>
    <w:p>
      <w:pPr>
        <w:pStyle w:val="8"/>
        <w:widowControl/>
        <w:shd w:val="clear" w:color="auto" w:fill="FFFFFF"/>
        <w:spacing w:before="0" w:beforeAutospacing="0" w:after="0" w:afterAutospacing="0" w:line="560" w:lineRule="exact"/>
        <w:jc w:val="center"/>
        <w:rPr>
          <w:rStyle w:val="13"/>
          <w:rFonts w:hint="eastAsia" w:ascii="仿宋_GB2312" w:hAnsi="仿宋_GB2312" w:eastAsia="仿宋_GB2312" w:cs="仿宋_GB2312"/>
          <w:bCs/>
          <w:color w:val="000000"/>
          <w:sz w:val="32"/>
          <w:szCs w:val="32"/>
          <w:shd w:val="clear" w:color="auto" w:fill="FFFFFF"/>
        </w:rPr>
      </w:pPr>
    </w:p>
    <w:p>
      <w:pPr>
        <w:pStyle w:val="8"/>
        <w:widowControl/>
        <w:shd w:val="clear" w:color="auto" w:fill="FFFFFF"/>
        <w:spacing w:before="0" w:beforeAutospacing="0" w:after="0" w:afterAutospacing="0" w:line="560" w:lineRule="exact"/>
        <w:jc w:val="center"/>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第一章  总    则</w:t>
      </w:r>
    </w:p>
    <w:p>
      <w:pPr>
        <w:pStyle w:val="8"/>
        <w:widowControl/>
        <w:shd w:val="clear" w:color="auto" w:fill="FFFFFF"/>
        <w:spacing w:before="0" w:beforeAutospacing="0" w:after="0" w:afterAutospacing="0" w:line="560" w:lineRule="exact"/>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w:t>
      </w:r>
      <w:r>
        <w:rPr>
          <w:rFonts w:hint="eastAsia" w:ascii="黑体" w:hAnsi="黑体" w:eastAsia="黑体" w:cs="黑体"/>
          <w:sz w:val="32"/>
          <w:szCs w:val="32"/>
          <w:shd w:val="clear" w:color="auto" w:fill="FFFFFF"/>
        </w:rPr>
        <w:t>第一条</w:t>
      </w:r>
      <w:r>
        <w:rPr>
          <w:rFonts w:hint="eastAsia" w:ascii="仿宋_GB2312" w:hAnsi="仿宋_GB2312" w:eastAsia="仿宋_GB2312" w:cs="仿宋_GB2312"/>
          <w:sz w:val="32"/>
          <w:szCs w:val="32"/>
          <w:shd w:val="clear" w:color="auto" w:fill="FFFFFF"/>
        </w:rPr>
        <w:t>  为了提升退役军人就业创业能力、切实维护参训学员权益、规范培训秩序、提高培训质量，根据《关于促进新时代退役军人就业创业工作的意见》（退役军人部发〔2018〕26号）、广东省退役军人事务厅《关于进一步加强退役军人就业创业培训工作管理的通知》（粤退役军人发〔2020〕107号）、《深圳市促进退役军人高质量就业创业的若干措施》（深府办函〔2021〕36号）等规定，结合本市实际，制定本办法。</w:t>
      </w:r>
    </w:p>
    <w:p>
      <w:pPr>
        <w:pStyle w:val="8"/>
        <w:widowControl/>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第二条</w:t>
      </w:r>
      <w:r>
        <w:rPr>
          <w:rFonts w:hint="eastAsia" w:ascii="仿宋_GB2312" w:hAnsi="仿宋_GB2312" w:eastAsia="仿宋_GB2312" w:cs="仿宋_GB2312"/>
          <w:sz w:val="32"/>
          <w:szCs w:val="32"/>
          <w:shd w:val="clear" w:color="auto" w:fill="FFFFFF"/>
        </w:rPr>
        <w:t>  本办法适用范围为本市退役军人事务部门组织或者委托组织的自主就业退役士兵全员适应性培训、职业技能培训（含创业培训）和自主择业军转干部适应性培训、个性化培训（含创业培训）等。</w:t>
      </w:r>
    </w:p>
    <w:p>
      <w:pPr>
        <w:pStyle w:val="8"/>
        <w:widowControl/>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本办法所指退役军人就业创业教育培训机构（以下简称培训机构）为承担本市退役军人（包括自主就业退役士兵、自主择业军队转业干部和复员干部）适应性培训、职业技能培训、学历提升教育等培训项目的承训机构。</w:t>
      </w:r>
    </w:p>
    <w:p>
      <w:pPr>
        <w:pStyle w:val="8"/>
        <w:widowControl/>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第三条</w:t>
      </w:r>
      <w:r>
        <w:rPr>
          <w:rFonts w:hint="eastAsia" w:ascii="仿宋_GB2312" w:hAnsi="仿宋_GB2312" w:eastAsia="仿宋_GB2312" w:cs="仿宋_GB2312"/>
          <w:sz w:val="32"/>
          <w:szCs w:val="32"/>
          <w:shd w:val="clear" w:color="auto" w:fill="FFFFFF"/>
        </w:rPr>
        <w:t>  市退役军人事务部门负责全市退役军人就业创业培训的政策制定、业务指导，统筹全市退役军人培训机构确定和评估管理、设置考核标准，以及示范性开展就业创业培训工作。</w:t>
      </w:r>
    </w:p>
    <w:p>
      <w:pPr>
        <w:pStyle w:val="8"/>
        <w:widowControl/>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各区退役军人事务部门依照本办法开展具体相关工作。</w:t>
      </w:r>
    </w:p>
    <w:p>
      <w:pPr>
        <w:pStyle w:val="8"/>
        <w:widowControl/>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鼓励开展市内跨区域联合培训，并依托市退役军人就业创业服务系统对培训工作实施全流程管理。</w:t>
      </w:r>
    </w:p>
    <w:p>
      <w:pPr>
        <w:pStyle w:val="8"/>
        <w:widowControl/>
        <w:shd w:val="clear" w:color="auto" w:fill="FFFFFF"/>
        <w:spacing w:before="0" w:beforeAutospacing="0" w:after="0" w:afterAutospacing="0" w:line="560" w:lineRule="exact"/>
        <w:jc w:val="center"/>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第二章  培训机构的确定</w:t>
      </w:r>
    </w:p>
    <w:p>
      <w:pPr>
        <w:pStyle w:val="8"/>
        <w:widowControl/>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第四条</w:t>
      </w:r>
      <w:r>
        <w:rPr>
          <w:rFonts w:hint="eastAsia" w:ascii="仿宋_GB2312" w:hAnsi="仿宋_GB2312" w:eastAsia="仿宋_GB2312" w:cs="仿宋_GB2312"/>
          <w:sz w:val="32"/>
          <w:szCs w:val="32"/>
          <w:shd w:val="clear" w:color="auto" w:fill="FFFFFF"/>
        </w:rPr>
        <w:t>  确定培训机构应当遵循以下原则：</w:t>
      </w:r>
    </w:p>
    <w:p>
      <w:pPr>
        <w:pStyle w:val="8"/>
        <w:widowControl/>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（一）扩大供给，对于具备条件和有承训意愿的培训机构，应纳入尽纳入；</w:t>
      </w:r>
    </w:p>
    <w:p>
      <w:pPr>
        <w:pStyle w:val="8"/>
        <w:widowControl/>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二）丰富资源，主体性质上可涵盖普通高等院校、职业院校、技工院校、公办和民办培训机构、企业实训基地、创业孵化基地、职工培训中心、技能大师工作室等多种类型，培训专业应当覆盖通用技能和高新技术的多种方向；</w:t>
      </w:r>
    </w:p>
    <w:p>
      <w:pPr>
        <w:pStyle w:val="8"/>
        <w:widowControl/>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（三）优质优选，优先选定师资力量雄厚、产教融合较好、就业渠道稳定的培训机构。</w:t>
      </w:r>
    </w:p>
    <w:p>
      <w:pPr>
        <w:pStyle w:val="8"/>
        <w:widowControl/>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第五条</w:t>
      </w:r>
      <w:r>
        <w:rPr>
          <w:rFonts w:hint="eastAsia" w:ascii="仿宋_GB2312" w:hAnsi="仿宋_GB2312" w:eastAsia="仿宋_GB2312" w:cs="仿宋_GB2312"/>
          <w:sz w:val="32"/>
          <w:szCs w:val="32"/>
          <w:shd w:val="clear" w:color="auto" w:fill="FFFFFF"/>
        </w:rPr>
        <w:t>  培训机构应当符合下列要求：</w:t>
      </w:r>
    </w:p>
    <w:p>
      <w:pPr>
        <w:pStyle w:val="8"/>
        <w:widowControl/>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（一）依法在本市注册登记，具有独立法人资格；</w:t>
      </w:r>
    </w:p>
    <w:p>
      <w:pPr>
        <w:pStyle w:val="8"/>
        <w:widowControl/>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（二）依法具有办学资质，包括但不限于取得政府相关行政部门颁发的办学许可证、备案证，或者经政府行政部门认定，具备承接政府补贴性培训项目资质；</w:t>
      </w:r>
    </w:p>
    <w:p>
      <w:pPr>
        <w:pStyle w:val="8"/>
        <w:widowControl/>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（三）具有与培训项目和培训规模相适应的培训场所和实训设施、设备，以及稳定、合格以及较丰富教学经验的师资队伍，专业性强的领域（科目），还应当有实训场所或者实训合作单位；</w:t>
      </w:r>
    </w:p>
    <w:p>
      <w:pPr>
        <w:pStyle w:val="8"/>
        <w:widowControl/>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（四）遵守职业培训和职业教育法律法规，教学管理制度完善，内部管理规范，学风好、风气正、社会信誉良好，无违规办学的不良记录，法定代表人无不良诚信记录；</w:t>
      </w:r>
    </w:p>
    <w:p>
      <w:pPr>
        <w:pStyle w:val="8"/>
        <w:widowControl/>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（五）符合承接培训项目应当具备的其他条件。</w:t>
      </w:r>
    </w:p>
    <w:p>
      <w:pPr>
        <w:pStyle w:val="8"/>
        <w:widowControl/>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第六条</w:t>
      </w:r>
      <w:r>
        <w:rPr>
          <w:rFonts w:hint="eastAsia" w:ascii="仿宋_GB2312" w:hAnsi="仿宋_GB2312" w:eastAsia="仿宋_GB2312" w:cs="仿宋_GB2312"/>
          <w:sz w:val="32"/>
          <w:szCs w:val="32"/>
          <w:shd w:val="clear" w:color="auto" w:fill="FFFFFF"/>
        </w:rPr>
        <w:t>  市退役军人事务部门按照以下程序确定培训机构：</w:t>
      </w:r>
    </w:p>
    <w:p>
      <w:pPr>
        <w:pStyle w:val="8"/>
        <w:widowControl/>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（一）向社会发布公告，公开征集培训机构参与申报；</w:t>
      </w:r>
    </w:p>
    <w:p>
      <w:pPr>
        <w:pStyle w:val="8"/>
        <w:widowControl/>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（二）自行申报或者由其他行政部门推荐的培训机构填写《退役军人就业创业培训承训机构申报表》，向注册地所在区退役军人事务部门提出申请。区退役军人事务部门受理核实后，报市退役军人事务部门审定；</w:t>
      </w:r>
    </w:p>
    <w:p>
      <w:pPr>
        <w:pStyle w:val="8"/>
        <w:widowControl/>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（三）对经审核确定的培训机构，向社会公示并接受监督，公示期为7日；</w:t>
      </w:r>
    </w:p>
    <w:p>
      <w:pPr>
        <w:pStyle w:val="8"/>
        <w:widowControl/>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（四）公示期满无异议的，纳入市退役军人就业创业教育培训承训机构目录库（以下简称目录库）。</w:t>
      </w:r>
    </w:p>
    <w:p>
      <w:pPr>
        <w:pStyle w:val="8"/>
        <w:widowControl/>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第七条</w:t>
      </w:r>
      <w:r>
        <w:rPr>
          <w:rFonts w:hint="eastAsia" w:ascii="仿宋_GB2312" w:hAnsi="仿宋_GB2312" w:eastAsia="仿宋_GB2312" w:cs="仿宋_GB2312"/>
          <w:sz w:val="32"/>
          <w:szCs w:val="32"/>
          <w:shd w:val="clear" w:color="auto" w:fill="FFFFFF"/>
        </w:rPr>
        <w:t>  市退役军人事务部门在本部门网站或者媒体公布目录库，并公开目录库内培训机构信息。</w:t>
      </w:r>
      <w:bookmarkStart w:id="0" w:name="_GoBack"/>
      <w:bookmarkEnd w:id="0"/>
    </w:p>
    <w:p>
      <w:pPr>
        <w:pStyle w:val="8"/>
        <w:widowControl/>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目录库实行动态管理，可以作为退役军人选择使用的参考。</w:t>
      </w:r>
    </w:p>
    <w:p>
      <w:pPr>
        <w:pStyle w:val="8"/>
        <w:widowControl/>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纳入目录库不作为市、区退役军人事务部门签订培训项目合同的前提条件。</w:t>
      </w:r>
    </w:p>
    <w:p>
      <w:pPr>
        <w:pStyle w:val="8"/>
        <w:widowControl/>
        <w:shd w:val="clear" w:color="auto" w:fill="FFFFFF"/>
        <w:spacing w:before="0" w:beforeAutospacing="0" w:after="0" w:afterAutospacing="0" w:line="560" w:lineRule="exact"/>
        <w:jc w:val="center"/>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第三章  合同及履行</w:t>
      </w:r>
    </w:p>
    <w:p>
      <w:pPr>
        <w:pStyle w:val="8"/>
        <w:widowControl/>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第八条</w:t>
      </w:r>
      <w:r>
        <w:rPr>
          <w:rFonts w:hint="eastAsia" w:ascii="仿宋_GB2312" w:hAnsi="仿宋_GB2312" w:eastAsia="仿宋_GB2312" w:cs="仿宋_GB2312"/>
          <w:sz w:val="32"/>
          <w:szCs w:val="32"/>
          <w:shd w:val="clear" w:color="auto" w:fill="FFFFFF"/>
        </w:rPr>
        <w:t>  各区退役军人事务部门结合辖区退役军人群体特点和需求，科学组织开展退役军人教育培训，遵循平等自愿原则签订培训项目合同，明确双方权利和义务，合同期限不超过3年。</w:t>
      </w:r>
    </w:p>
    <w:p>
      <w:pPr>
        <w:pStyle w:val="8"/>
        <w:widowControl/>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学历提升教育按照财政部、教育部、人力资源社会保障部、退役军人部、中央军委国防动员部《学生资助资金管理办法》（财教〔2021〕310号）、教育部办公厅《关于严格规范高等学历继续教育校外教学点设置与管理工作的通知》（教职成厅〔2022〕1号）等规定执行。</w:t>
      </w:r>
    </w:p>
    <w:p>
      <w:pPr>
        <w:pStyle w:val="8"/>
        <w:widowControl/>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第九条</w:t>
      </w:r>
      <w:r>
        <w:rPr>
          <w:rFonts w:hint="eastAsia" w:ascii="仿宋_GB2312" w:hAnsi="仿宋_GB2312" w:eastAsia="仿宋_GB2312" w:cs="仿宋_GB2312"/>
          <w:sz w:val="32"/>
          <w:szCs w:val="32"/>
          <w:shd w:val="clear" w:color="auto" w:fill="FFFFFF"/>
        </w:rPr>
        <w:t>  市、区退役军人事务部门作为培训项目购买主体，其权利与义务包括但不限于：</w:t>
      </w:r>
    </w:p>
    <w:p>
      <w:pPr>
        <w:pStyle w:val="8"/>
        <w:widowControl/>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（一）设定绩效目标，开展履约管理，执行绩效监控，及时掌握培训项目实施进度和绩效目标实现情况；</w:t>
      </w:r>
    </w:p>
    <w:p>
      <w:pPr>
        <w:pStyle w:val="8"/>
        <w:widowControl/>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（二）核定参训退役军人身份和享受补贴政策条件，并在培训结束后开展不少于1年的就业稳定性跟踪调查；</w:t>
      </w:r>
    </w:p>
    <w:p>
      <w:pPr>
        <w:pStyle w:val="8"/>
        <w:widowControl/>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（三）采取“双随机、一公开”、绩效评估等多种监管方式，督促承训主体严格履行合同；</w:t>
      </w:r>
    </w:p>
    <w:p>
      <w:pPr>
        <w:pStyle w:val="8"/>
        <w:widowControl/>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（四）根据合同约定，按照培训进度或者绩效情况，分阶段向承接主体支付款项。</w:t>
      </w:r>
    </w:p>
    <w:p>
      <w:pPr>
        <w:pStyle w:val="8"/>
        <w:widowControl/>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第十条</w:t>
      </w:r>
      <w:r>
        <w:rPr>
          <w:rFonts w:hint="eastAsia" w:ascii="仿宋_GB2312" w:hAnsi="仿宋_GB2312" w:eastAsia="仿宋_GB2312" w:cs="仿宋_GB2312"/>
          <w:sz w:val="32"/>
          <w:szCs w:val="32"/>
          <w:shd w:val="clear" w:color="auto" w:fill="FFFFFF"/>
        </w:rPr>
        <w:t>  培训机构作为培训项目承接主体，其权利与义务包括但不限于：</w:t>
      </w:r>
    </w:p>
    <w:p>
      <w:pPr>
        <w:pStyle w:val="8"/>
        <w:widowControl/>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（一）对申请材料真实性负法律责任；</w:t>
      </w:r>
    </w:p>
    <w:p>
      <w:pPr>
        <w:pStyle w:val="8"/>
        <w:widowControl/>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（二）结合退役军人就业创业需求，科学设置培训项目、制定培训目标和教学计划，优化课程设置，改进教学方法，保证教学质量；</w:t>
      </w:r>
    </w:p>
    <w:p>
      <w:pPr>
        <w:pStyle w:val="8"/>
        <w:widowControl/>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（三）主动规范招生行为，按物价监管部门有关规定确定培训收费标准；招生简章和宣传内容应当具体、明确、真实，并向购买主体报备；所开设课程和培训质量应当符合招生简章或者宣传承诺；</w:t>
      </w:r>
    </w:p>
    <w:p>
      <w:pPr>
        <w:pStyle w:val="8"/>
        <w:widowControl/>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（四）建立健全教学管理制度、学员管理制度、安全管理制度和突发事件应急预案，加强日常管理，防范和化解各类安全事故风险；</w:t>
      </w:r>
    </w:p>
    <w:p>
      <w:pPr>
        <w:pStyle w:val="8"/>
        <w:widowControl/>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（五）按规定组织学员参加国家职业技能鉴定评价（职业技能等级考核）、职业资格考试等职业能力评价；对完成规定课时、经结业考试（考核）合格的学员，应当颁发培训合格证书；</w:t>
      </w:r>
    </w:p>
    <w:p>
      <w:pPr>
        <w:pStyle w:val="8"/>
        <w:widowControl/>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（六）根据培训专业推荐参训学员就业，积极开展“入学即入职”式培训，并协助开展不少于1年的就业稳定性跟踪调查；</w:t>
      </w:r>
    </w:p>
    <w:p>
      <w:pPr>
        <w:pStyle w:val="8"/>
        <w:widowControl/>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（七）配合做好监督检查和绩效评价，即当期培训任务结束后，按照合同约定向退役军人事务部门报送培训报告和相关数据信息。</w:t>
      </w:r>
    </w:p>
    <w:p>
      <w:pPr>
        <w:pStyle w:val="8"/>
        <w:widowControl/>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第十一条</w:t>
      </w:r>
      <w:r>
        <w:rPr>
          <w:rFonts w:hint="eastAsia" w:ascii="仿宋_GB2312" w:hAnsi="仿宋_GB2312" w:eastAsia="仿宋_GB2312" w:cs="仿宋_GB2312"/>
          <w:sz w:val="32"/>
          <w:szCs w:val="32"/>
          <w:shd w:val="clear" w:color="auto" w:fill="FFFFFF"/>
        </w:rPr>
        <w:t>  培训机构具有以下情形之一，市、区退役军人事务部门按照培训项目合同约定，可以随时终止合同：</w:t>
      </w:r>
    </w:p>
    <w:p>
      <w:pPr>
        <w:pStyle w:val="8"/>
        <w:widowControl/>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（一）不能按合同约定正常开展培训的；</w:t>
      </w:r>
    </w:p>
    <w:p>
      <w:pPr>
        <w:pStyle w:val="8"/>
        <w:widowControl/>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（二）办学资格终止的；</w:t>
      </w:r>
    </w:p>
    <w:p>
      <w:pPr>
        <w:pStyle w:val="8"/>
        <w:widowControl/>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（三）教学质量低，校风、管理差，安全措施不到位的；</w:t>
      </w:r>
    </w:p>
    <w:p>
      <w:pPr>
        <w:pStyle w:val="8"/>
        <w:widowControl/>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（四）存在买卖和出租资质、转包培训项目、严重虚假宣传、套取资金、虚假培训等违法违规问题的；</w:t>
      </w:r>
    </w:p>
    <w:p>
      <w:pPr>
        <w:pStyle w:val="8"/>
        <w:widowControl/>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（五）其他严重影响承训工作开展、延误参训学员就业创业的情形。</w:t>
      </w:r>
    </w:p>
    <w:p>
      <w:pPr>
        <w:pStyle w:val="8"/>
        <w:widowControl/>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培训项目合同还应当明确前款第三项、第五项的具体情形和内容。</w:t>
      </w:r>
    </w:p>
    <w:p>
      <w:pPr>
        <w:pStyle w:val="8"/>
        <w:widowControl/>
        <w:shd w:val="clear" w:color="auto" w:fill="FFFFFF"/>
        <w:spacing w:before="0" w:beforeAutospacing="0" w:after="0" w:afterAutospacing="0" w:line="560" w:lineRule="exact"/>
        <w:jc w:val="center"/>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第四章  绩效评估</w:t>
      </w:r>
    </w:p>
    <w:p>
      <w:pPr>
        <w:pStyle w:val="8"/>
        <w:widowControl/>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第十二条 </w:t>
      </w:r>
      <w:r>
        <w:rPr>
          <w:rFonts w:hint="eastAsia" w:ascii="仿宋_GB2312" w:hAnsi="仿宋_GB2312" w:eastAsia="仿宋_GB2312" w:cs="仿宋_GB2312"/>
          <w:sz w:val="32"/>
          <w:szCs w:val="32"/>
          <w:shd w:val="clear" w:color="auto" w:fill="FFFFFF"/>
        </w:rPr>
        <w:t> 培训结束后，市、区退役军人事务部门应当建立防范虚假培训管理制度，通过学员回访、检查培训记录等形式对学员参加培训的真实性和申报材料的完整性逐一核实，规范补贴资金审核拨付。</w:t>
      </w:r>
    </w:p>
    <w:p>
      <w:pPr>
        <w:pStyle w:val="8"/>
        <w:widowControl/>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第十三条</w:t>
      </w:r>
      <w:r>
        <w:rPr>
          <w:rFonts w:hint="eastAsia" w:ascii="仿宋_GB2312" w:hAnsi="仿宋_GB2312" w:eastAsia="仿宋_GB2312" w:cs="仿宋_GB2312"/>
          <w:sz w:val="32"/>
          <w:szCs w:val="32"/>
          <w:shd w:val="clear" w:color="auto" w:fill="FFFFFF"/>
        </w:rPr>
        <w:t>  市退役军人事务部门统筹负责培训绩效评估工作，建立健全以合同履约情况和学员到课率、取证率、就业率、满意度等为主要内容的考评机制，每年根据国家、省关于退役军人教育培训机构有关要求对考核标准进行动态调整并公告。</w:t>
      </w:r>
    </w:p>
    <w:p>
      <w:pPr>
        <w:pStyle w:val="8"/>
        <w:widowControl/>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各区退役军人事务部门具体开展绩效评估工作，按照市退役军人事务部门制定的考核标准，对培训机构办学条件、综合实力、办学效果等事项综合打分确定绩效评估结果，总分值不超过100分（含20分加分项），并分为好、中、差三个档次。评估结果应当在5个工作日内报市退役军人事务部门备案。</w:t>
      </w:r>
    </w:p>
    <w:p>
      <w:pPr>
        <w:pStyle w:val="8"/>
        <w:widowControl/>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评估工作在合同期间内开展不少于1次。评估结果作为款项拨付、合同续签、目录库调整等事项的重要依据。</w:t>
      </w:r>
    </w:p>
    <w:p>
      <w:pPr>
        <w:pStyle w:val="8"/>
        <w:widowControl/>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第十四条</w:t>
      </w:r>
      <w:r>
        <w:rPr>
          <w:rFonts w:hint="eastAsia" w:ascii="仿宋_GB2312" w:hAnsi="仿宋_GB2312" w:eastAsia="仿宋_GB2312" w:cs="仿宋_GB2312"/>
          <w:sz w:val="32"/>
          <w:szCs w:val="32"/>
          <w:shd w:val="clear" w:color="auto" w:fill="FFFFFF"/>
        </w:rPr>
        <w:t>  为确保评估公正、专业，各区退役军人事务部门可委托长期从事教学质量评估、社会信誉良好、具备一定公信力和权威性的第三方专业评估机构进行评估。该第三方专业评估机构应当为非营利性组织。</w:t>
      </w:r>
    </w:p>
    <w:p>
      <w:pPr>
        <w:pStyle w:val="8"/>
        <w:widowControl/>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未委托第三方专业评估机构的区，经市退役军人事务部门批准，可采取专家评审的方式开展评估。</w:t>
      </w:r>
    </w:p>
    <w:p>
      <w:pPr>
        <w:pStyle w:val="8"/>
        <w:widowControl/>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第十五条</w:t>
      </w:r>
      <w:r>
        <w:rPr>
          <w:rFonts w:hint="eastAsia" w:ascii="仿宋_GB2312" w:hAnsi="仿宋_GB2312" w:eastAsia="仿宋_GB2312" w:cs="仿宋_GB2312"/>
          <w:sz w:val="32"/>
          <w:szCs w:val="32"/>
          <w:shd w:val="clear" w:color="auto" w:fill="FFFFFF"/>
        </w:rPr>
        <w:t>  有以下情形的，可予以绩效加分，并邀请申报纳入目录库：</w:t>
      </w:r>
    </w:p>
    <w:p>
      <w:pPr>
        <w:pStyle w:val="8"/>
        <w:widowControl/>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（一）自主就业退役士兵培训后1年以上稳定就业率水平较高的。</w:t>
      </w:r>
    </w:p>
    <w:p>
      <w:pPr>
        <w:pStyle w:val="8"/>
        <w:widowControl/>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（二）往年退役军人学员参训人数较多、培训质量好的。</w:t>
      </w:r>
    </w:p>
    <w:p>
      <w:pPr>
        <w:pStyle w:val="8"/>
        <w:widowControl/>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（三）针对当地重点发展产业、战略新兴产业、急需紧缺专业等开展培训的。</w:t>
      </w:r>
    </w:p>
    <w:p>
      <w:pPr>
        <w:pStyle w:val="8"/>
        <w:widowControl/>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（四）采取产教融合、工学结合等模式开展学历教育、技能培训、就业见习、创业孵化“四位一体”培训的。</w:t>
      </w:r>
    </w:p>
    <w:p>
      <w:pPr>
        <w:pStyle w:val="8"/>
        <w:widowControl/>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（五）经认定为市级或者以上高技能人才培训基地的。</w:t>
      </w:r>
    </w:p>
    <w:p>
      <w:pPr>
        <w:pStyle w:val="8"/>
        <w:widowControl/>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（六）依法可获得加分的其他情形。</w:t>
      </w:r>
    </w:p>
    <w:p>
      <w:pPr>
        <w:pStyle w:val="8"/>
        <w:widowControl/>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第十六条</w:t>
      </w:r>
      <w:r>
        <w:rPr>
          <w:rFonts w:hint="eastAsia" w:ascii="仿宋_GB2312" w:hAnsi="仿宋_GB2312" w:eastAsia="仿宋_GB2312" w:cs="仿宋_GB2312"/>
          <w:sz w:val="32"/>
          <w:szCs w:val="32"/>
          <w:shd w:val="clear" w:color="auto" w:fill="FFFFFF"/>
        </w:rPr>
        <w:t>  经市退役军人事务部门核定，对绩效评估结果为好的，且在目录库内的培训机构，可以评为“市退役军人教育培训（实训）示范基地”，按照《深圳市促进退役军人高质量就业创业的若干措施》（深府办函〔2021〕36号）规定给予20万元一次性奖补。</w:t>
      </w:r>
    </w:p>
    <w:p>
      <w:pPr>
        <w:pStyle w:val="8"/>
        <w:widowControl/>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“市退役军人教育培训（实训）示范基地”每2年评定一次，每次评定单位数量不超过5个。示范基地挂牌有效期2年，到期后重新评定。</w:t>
      </w:r>
    </w:p>
    <w:p>
      <w:pPr>
        <w:pStyle w:val="8"/>
        <w:widowControl/>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获评“市退役军人教育培训（实训）示范基地”的，由市退役军人事务部门优先向上级退役军人事务部门推荐参与相关评选。</w:t>
      </w:r>
    </w:p>
    <w:p>
      <w:pPr>
        <w:pStyle w:val="8"/>
        <w:widowControl/>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第十七条</w:t>
      </w:r>
      <w:r>
        <w:rPr>
          <w:rFonts w:hint="eastAsia" w:ascii="仿宋_GB2312" w:hAnsi="仿宋_GB2312" w:eastAsia="仿宋_GB2312" w:cs="仿宋_GB2312"/>
          <w:sz w:val="32"/>
          <w:szCs w:val="32"/>
          <w:shd w:val="clear" w:color="auto" w:fill="FFFFFF"/>
        </w:rPr>
        <w:t>  对绩效评估结果差的培训机构，由区退役军人事务部门按照合同约定要求限期整改，并向市退役军人事务部门报告；对连续两次绩效评估结果差且在目录库内的培训机构，经市退役军人事务部门审定后移出目录库。</w:t>
      </w:r>
    </w:p>
    <w:p>
      <w:pPr>
        <w:pStyle w:val="8"/>
        <w:widowControl/>
        <w:shd w:val="clear" w:color="auto" w:fill="FFFFFF"/>
        <w:spacing w:before="0" w:beforeAutospacing="0" w:after="0" w:afterAutospacing="0" w:line="560" w:lineRule="exact"/>
        <w:jc w:val="center"/>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第五章  监督与管理</w:t>
      </w:r>
    </w:p>
    <w:p>
      <w:pPr>
        <w:pStyle w:val="8"/>
        <w:widowControl/>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第十八条</w:t>
      </w:r>
      <w:r>
        <w:rPr>
          <w:rFonts w:hint="eastAsia" w:ascii="仿宋_GB2312" w:hAnsi="仿宋_GB2312" w:eastAsia="仿宋_GB2312" w:cs="仿宋_GB2312"/>
          <w:sz w:val="32"/>
          <w:szCs w:val="32"/>
          <w:shd w:val="clear" w:color="auto" w:fill="FFFFFF"/>
        </w:rPr>
        <w:t>  各区退役军人事务部门应当建立健全台账登记制度，对参训学员逐人建立培训台账，如实登记学员参加培训和享受培训补贴情况，并在培训结束后及时向市退役军人事务局报备。</w:t>
      </w:r>
    </w:p>
    <w:p>
      <w:pPr>
        <w:pStyle w:val="8"/>
        <w:widowControl/>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第十九条</w:t>
      </w:r>
      <w:r>
        <w:rPr>
          <w:rFonts w:hint="eastAsia" w:ascii="仿宋_GB2312" w:hAnsi="仿宋_GB2312" w:eastAsia="仿宋_GB2312" w:cs="仿宋_GB2312"/>
          <w:sz w:val="32"/>
          <w:szCs w:val="32"/>
          <w:shd w:val="clear" w:color="auto" w:fill="FFFFFF"/>
        </w:rPr>
        <w:t>  市、区退役军人事务部门应当建立健全信息公开制度，适时公布培训政策、目录库及参训、承训申报流程、畅通投诉异议渠道，定期公布评估结果及违规违约行为处理情况。</w:t>
      </w:r>
    </w:p>
    <w:p>
      <w:pPr>
        <w:pStyle w:val="8"/>
        <w:widowControl/>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第二十条</w:t>
      </w:r>
      <w:r>
        <w:rPr>
          <w:rFonts w:hint="eastAsia" w:ascii="仿宋_GB2312" w:hAnsi="仿宋_GB2312" w:eastAsia="仿宋_GB2312" w:cs="仿宋_GB2312"/>
          <w:sz w:val="32"/>
          <w:szCs w:val="32"/>
          <w:shd w:val="clear" w:color="auto" w:fill="FFFFFF"/>
        </w:rPr>
        <w:t>  对审核、实地核查、公示等过程中发现提交虚假申报材料的，3年内不再受理申报纳入目录库；情节严重的，5年内不再受理申报纳入目录库；涉嫌犯罪的，依法移送有关机关处理。</w:t>
      </w:r>
    </w:p>
    <w:p>
      <w:pPr>
        <w:pStyle w:val="8"/>
        <w:widowControl/>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认定为“市退役军人教育培训（实训）示范基地”并领取奖励补贴的承训主体，当年因本办法第十一条规定情形终止合同的，由市、区退役军人事务部门取消示范基地资格，并且追回奖励补贴。</w:t>
      </w:r>
    </w:p>
    <w:p>
      <w:pPr>
        <w:pStyle w:val="8"/>
        <w:widowControl/>
        <w:shd w:val="clear" w:color="auto" w:fill="FFFFFF"/>
        <w:spacing w:before="0" w:beforeAutospacing="0" w:after="0" w:afterAutospacing="0" w:line="560" w:lineRule="exact"/>
        <w:jc w:val="center"/>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第六章  附    则</w:t>
      </w:r>
    </w:p>
    <w:p>
      <w:pPr>
        <w:pStyle w:val="8"/>
        <w:widowControl/>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第二十一条 </w:t>
      </w:r>
      <w:r>
        <w:rPr>
          <w:rFonts w:hint="eastAsia" w:ascii="仿宋_GB2312" w:hAnsi="仿宋_GB2312" w:eastAsia="仿宋_GB2312" w:cs="仿宋_GB2312"/>
          <w:sz w:val="32"/>
          <w:szCs w:val="32"/>
          <w:shd w:val="clear" w:color="auto" w:fill="FFFFFF"/>
        </w:rPr>
        <w:t> 本办法自2022年6月1日起施行，有效期5年。</w:t>
      </w:r>
    </w:p>
    <w:p>
      <w:pPr>
        <w:pStyle w:val="8"/>
        <w:widowControl/>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shd w:val="clear" w:color="auto" w:fill="FFFFFF"/>
        </w:rPr>
      </w:pPr>
    </w:p>
    <w:p>
      <w:pPr>
        <w:pStyle w:val="8"/>
        <w:widowControl/>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附件：1.退役军人就业创业培训承训机构申报表</w:t>
      </w:r>
    </w:p>
    <w:p>
      <w:pPr>
        <w:pStyle w:val="8"/>
        <w:widowControl/>
        <w:shd w:val="clear" w:color="auto" w:fill="FFFFFF"/>
        <w:spacing w:before="0" w:beforeAutospacing="0" w:after="0" w:afterAutospacing="0" w:line="560" w:lineRule="exact"/>
        <w:ind w:firstLine="1600" w:firstLineChars="5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2.深圳市退役军人示范性就业创业培训机构申报表</w:t>
      </w:r>
    </w:p>
    <w:p>
      <w:pPr>
        <w:pStyle w:val="9"/>
        <w:ind w:left="0" w:firstLine="0"/>
      </w:pPr>
    </w:p>
    <w:p>
      <w:pPr>
        <w:pStyle w:val="3"/>
      </w:pPr>
    </w:p>
    <w:p>
      <w:pPr>
        <w:pStyle w:val="3"/>
      </w:pPr>
    </w:p>
    <w:p>
      <w:pPr>
        <w:pStyle w:val="3"/>
      </w:pPr>
    </w:p>
    <w:p>
      <w:pPr>
        <w:pStyle w:val="3"/>
      </w:pPr>
    </w:p>
    <w:p>
      <w:pPr>
        <w:pStyle w:val="3"/>
      </w:pPr>
    </w:p>
    <w:p>
      <w:pPr>
        <w:pStyle w:val="3"/>
        <w:spacing w:line="560" w:lineRule="exact"/>
        <w:rPr>
          <w:rFonts w:hint="eastAsia" w:ascii="黑体" w:hAnsi="黑体" w:eastAsia="黑体" w:cs="黑体"/>
          <w:sz w:val="32"/>
          <w:szCs w:val="32"/>
        </w:rPr>
        <w:sectPr>
          <w:footerReference r:id="rId4" w:type="default"/>
          <w:pgSz w:w="11906" w:h="16838"/>
          <w:pgMar w:top="2098" w:right="1474" w:bottom="1984" w:left="1587" w:header="851" w:footer="992" w:gutter="0"/>
          <w:pgNumType w:start="1"/>
          <w:cols w:space="720" w:num="1"/>
          <w:docGrid w:type="lines" w:linePitch="312" w:charSpace="0"/>
        </w:sectPr>
      </w:pPr>
    </w:p>
    <w:p>
      <w:pPr>
        <w:pStyle w:val="3"/>
        <w:spacing w:line="560" w:lineRule="exact"/>
        <w:rPr>
          <w:rFonts w:ascii="黑体" w:hAnsi="黑体" w:eastAsia="黑体" w:cs="黑体"/>
          <w:sz w:val="32"/>
          <w:szCs w:val="32"/>
        </w:rPr>
      </w:pPr>
      <w:r>
        <w:rPr>
          <w:rFonts w:hint="eastAsia" w:ascii="黑体" w:hAnsi="黑体" w:eastAsia="黑体" w:cs="黑体"/>
          <w:sz w:val="32"/>
          <w:szCs w:val="32"/>
        </w:rPr>
        <w:t>附件1</w:t>
      </w:r>
    </w:p>
    <w:p>
      <w:pPr>
        <w:pStyle w:val="3"/>
        <w:spacing w:line="560" w:lineRule="exact"/>
        <w:ind w:firstLine="640" w:firstLineChars="200"/>
        <w:rPr>
          <w:rFonts w:hint="eastAsia" w:ascii="仿宋_GB2312" w:hAnsi="仿宋_GB2312" w:eastAsia="仿宋_GB2312" w:cs="仿宋_GB2312"/>
          <w:sz w:val="32"/>
          <w:szCs w:val="32"/>
        </w:rPr>
      </w:pPr>
    </w:p>
    <w:p>
      <w:pPr>
        <w:pStyle w:val="3"/>
        <w:spacing w:line="560" w:lineRule="exact"/>
        <w:rPr>
          <w:rFonts w:hint="eastAsia" w:ascii="仿宋_GB2312" w:hAnsi="仿宋_GB2312" w:eastAsia="仿宋_GB2312" w:cs="仿宋_GB2312"/>
          <w:sz w:val="44"/>
          <w:szCs w:val="44"/>
        </w:rPr>
      </w:pPr>
    </w:p>
    <w:p>
      <w:pPr>
        <w:pStyle w:val="3"/>
        <w:spacing w:line="9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退役军人就业创业培训承训机构</w:t>
      </w:r>
    </w:p>
    <w:p>
      <w:pPr>
        <w:pStyle w:val="3"/>
        <w:spacing w:line="9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  报  表</w:t>
      </w:r>
    </w:p>
    <w:p>
      <w:pPr>
        <w:pStyle w:val="3"/>
        <w:spacing w:line="900" w:lineRule="exact"/>
        <w:ind w:firstLine="880" w:firstLineChars="200"/>
        <w:jc w:val="center"/>
        <w:rPr>
          <w:rFonts w:hint="eastAsia" w:ascii="仿宋_GB2312" w:hAnsi="仿宋_GB2312" w:eastAsia="仿宋_GB2312" w:cs="仿宋_GB2312"/>
          <w:sz w:val="44"/>
          <w:szCs w:val="44"/>
        </w:rPr>
      </w:pPr>
    </w:p>
    <w:p>
      <w:pPr>
        <w:pStyle w:val="3"/>
        <w:spacing w:line="900" w:lineRule="exact"/>
        <w:ind w:firstLine="880" w:firstLineChars="200"/>
        <w:jc w:val="center"/>
        <w:rPr>
          <w:rFonts w:hint="eastAsia" w:ascii="仿宋_GB2312" w:hAnsi="仿宋_GB2312" w:eastAsia="仿宋_GB2312" w:cs="仿宋_GB2312"/>
          <w:sz w:val="44"/>
          <w:szCs w:val="44"/>
        </w:rPr>
      </w:pPr>
    </w:p>
    <w:p>
      <w:pPr>
        <w:pStyle w:val="3"/>
        <w:spacing w:line="900" w:lineRule="exact"/>
        <w:ind w:firstLine="880" w:firstLineChars="200"/>
        <w:jc w:val="center"/>
        <w:rPr>
          <w:rFonts w:hint="eastAsia" w:ascii="仿宋_GB2312" w:hAnsi="仿宋_GB2312" w:eastAsia="仿宋_GB2312" w:cs="仿宋_GB2312"/>
          <w:sz w:val="44"/>
          <w:szCs w:val="44"/>
        </w:rPr>
      </w:pPr>
    </w:p>
    <w:p>
      <w:pPr>
        <w:pStyle w:val="3"/>
        <w:spacing w:line="900" w:lineRule="exact"/>
        <w:ind w:firstLine="880" w:firstLineChars="200"/>
        <w:jc w:val="center"/>
        <w:rPr>
          <w:rFonts w:hint="eastAsia" w:ascii="仿宋_GB2312" w:hAnsi="仿宋_GB2312" w:eastAsia="仿宋_GB2312" w:cs="仿宋_GB2312"/>
          <w:sz w:val="44"/>
          <w:szCs w:val="44"/>
        </w:rPr>
      </w:pPr>
    </w:p>
    <w:p>
      <w:pPr>
        <w:pStyle w:val="3"/>
        <w:spacing w:line="900" w:lineRule="exact"/>
        <w:ind w:firstLine="880" w:firstLineChars="200"/>
        <w:jc w:val="center"/>
        <w:rPr>
          <w:rFonts w:hint="eastAsia" w:ascii="仿宋_GB2312" w:hAnsi="仿宋_GB2312" w:eastAsia="仿宋_GB2312" w:cs="仿宋_GB2312"/>
          <w:sz w:val="44"/>
          <w:szCs w:val="44"/>
        </w:rPr>
      </w:pPr>
    </w:p>
    <w:p>
      <w:pPr>
        <w:pStyle w:val="3"/>
        <w:spacing w:line="900" w:lineRule="exact"/>
        <w:ind w:firstLine="320" w:firstLineChars="100"/>
        <w:rPr>
          <w:rFonts w:hint="eastAsia" w:ascii="仿宋_GB2312" w:hAnsi="仿宋_GB2312" w:eastAsia="仿宋_GB2312" w:cs="仿宋_GB2312"/>
          <w:sz w:val="32"/>
          <w:szCs w:val="32"/>
        </w:rPr>
      </w:pPr>
    </w:p>
    <w:p>
      <w:pPr>
        <w:pStyle w:val="3"/>
        <w:spacing w:line="60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申报单位（盖章）:</w:t>
      </w:r>
    </w:p>
    <w:p>
      <w:pPr>
        <w:pStyle w:val="3"/>
        <w:spacing w:line="60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填  报  时  间：</w:t>
      </w:r>
    </w:p>
    <w:p>
      <w:pPr>
        <w:pStyle w:val="3"/>
        <w:spacing w:line="1100" w:lineRule="exact"/>
        <w:rPr>
          <w:rFonts w:hint="eastAsia" w:ascii="仿宋_GB2312" w:hAnsi="仿宋_GB2312" w:eastAsia="仿宋_GB2312" w:cs="仿宋_GB2312"/>
          <w:sz w:val="32"/>
          <w:szCs w:val="32"/>
        </w:rPr>
      </w:pPr>
    </w:p>
    <w:p>
      <w:pPr>
        <w:pStyle w:val="3"/>
        <w:spacing w:line="1100" w:lineRule="exact"/>
        <w:rPr>
          <w:rFonts w:hint="eastAsia" w:ascii="仿宋_GB2312" w:hAnsi="仿宋_GB2312" w:eastAsia="仿宋_GB2312" w:cs="仿宋_GB2312"/>
          <w:sz w:val="32"/>
          <w:szCs w:val="32"/>
        </w:rPr>
      </w:pPr>
    </w:p>
    <w:p>
      <w:pPr>
        <w:pStyle w:val="3"/>
        <w:spacing w:line="800" w:lineRule="exact"/>
        <w:jc w:val="center"/>
        <w:rPr>
          <w:rFonts w:hint="eastAsia" w:ascii="楷体" w:hAnsi="楷体" w:eastAsia="楷体" w:cs="楷体"/>
          <w:sz w:val="32"/>
          <w:szCs w:val="32"/>
        </w:rPr>
      </w:pPr>
      <w:r>
        <w:rPr>
          <w:rFonts w:hint="eastAsia" w:ascii="楷体" w:hAnsi="楷体" w:eastAsia="楷体" w:cs="楷体"/>
          <w:sz w:val="32"/>
          <w:szCs w:val="32"/>
        </w:rPr>
        <w:t>深圳市退役军人事务局 制</w:t>
      </w:r>
    </w:p>
    <w:p>
      <w:pPr>
        <w:pStyle w:val="3"/>
        <w:spacing w:line="800" w:lineRule="exact"/>
        <w:rPr>
          <w:rFonts w:hint="eastAsia" w:ascii="楷体" w:hAnsi="楷体" w:eastAsia="楷体" w:cs="楷体"/>
          <w:sz w:val="32"/>
          <w:szCs w:val="32"/>
        </w:rPr>
      </w:pPr>
    </w:p>
    <w:tbl>
      <w:tblPr>
        <w:tblStyle w:val="10"/>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1675"/>
        <w:gridCol w:w="1074"/>
        <w:gridCol w:w="147"/>
        <w:gridCol w:w="927"/>
        <w:gridCol w:w="290"/>
        <w:gridCol w:w="784"/>
        <w:gridCol w:w="1074"/>
        <w:gridCol w:w="54"/>
        <w:gridCol w:w="763"/>
        <w:gridCol w:w="1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41" w:type="dxa"/>
            <w:gridSpan w:val="2"/>
            <w:tcBorders>
              <w:top w:val="single" w:color="auto" w:sz="4" w:space="0"/>
              <w:left w:val="single" w:color="auto" w:sz="4" w:space="0"/>
              <w:bottom w:val="single" w:color="auto" w:sz="4" w:space="0"/>
              <w:right w:val="single" w:color="auto" w:sz="4" w:space="0"/>
            </w:tcBorders>
            <w:vAlign w:val="center"/>
          </w:tcPr>
          <w:p>
            <w:pPr>
              <w:pStyle w:val="3"/>
              <w:tabs>
                <w:tab w:val="left" w:pos="1671"/>
              </w:tabs>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单位名称</w:t>
            </w:r>
          </w:p>
        </w:tc>
        <w:tc>
          <w:tcPr>
            <w:tcW w:w="6479" w:type="dxa"/>
            <w:gridSpan w:val="9"/>
            <w:tcBorders>
              <w:top w:val="single" w:color="auto" w:sz="4" w:space="0"/>
              <w:left w:val="single" w:color="auto" w:sz="4" w:space="0"/>
              <w:bottom w:val="single" w:color="auto" w:sz="4" w:space="0"/>
              <w:right w:val="single" w:color="auto" w:sz="4" w:space="0"/>
            </w:tcBorders>
            <w:vAlign w:val="center"/>
          </w:tcPr>
          <w:p>
            <w:pPr>
              <w:pStyle w:val="3"/>
              <w:spacing w:line="40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41" w:type="dxa"/>
            <w:gridSpan w:val="2"/>
            <w:tcBorders>
              <w:top w:val="single" w:color="auto" w:sz="4" w:space="0"/>
              <w:left w:val="single" w:color="auto" w:sz="4" w:space="0"/>
              <w:bottom w:val="single" w:color="auto" w:sz="4" w:space="0"/>
              <w:right w:val="single" w:color="auto" w:sz="4" w:space="0"/>
            </w:tcBorders>
            <w:vAlign w:val="center"/>
          </w:tcPr>
          <w:p>
            <w:pPr>
              <w:pStyle w:val="3"/>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统一社会信用代码</w:t>
            </w:r>
          </w:p>
        </w:tc>
        <w:tc>
          <w:tcPr>
            <w:tcW w:w="6479" w:type="dxa"/>
            <w:gridSpan w:val="9"/>
            <w:tcBorders>
              <w:top w:val="single" w:color="auto" w:sz="4" w:space="0"/>
              <w:left w:val="single" w:color="auto" w:sz="4" w:space="0"/>
              <w:bottom w:val="single" w:color="auto" w:sz="4" w:space="0"/>
              <w:right w:val="single" w:color="auto" w:sz="4" w:space="0"/>
            </w:tcBorders>
            <w:vAlign w:val="center"/>
          </w:tcPr>
          <w:p>
            <w:pPr>
              <w:pStyle w:val="3"/>
              <w:spacing w:line="40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41" w:type="dxa"/>
            <w:gridSpan w:val="2"/>
            <w:tcBorders>
              <w:top w:val="single" w:color="auto" w:sz="4" w:space="0"/>
              <w:left w:val="single" w:color="auto" w:sz="4" w:space="0"/>
              <w:bottom w:val="single" w:color="auto" w:sz="4" w:space="0"/>
              <w:right w:val="single" w:color="auto" w:sz="4" w:space="0"/>
            </w:tcBorders>
            <w:vAlign w:val="center"/>
          </w:tcPr>
          <w:p>
            <w:pPr>
              <w:pStyle w:val="3"/>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单位地址</w:t>
            </w:r>
          </w:p>
        </w:tc>
        <w:tc>
          <w:tcPr>
            <w:tcW w:w="6479" w:type="dxa"/>
            <w:gridSpan w:val="9"/>
            <w:tcBorders>
              <w:top w:val="single" w:color="auto" w:sz="4" w:space="0"/>
              <w:left w:val="single" w:color="auto" w:sz="4" w:space="0"/>
              <w:bottom w:val="single" w:color="auto" w:sz="4" w:space="0"/>
              <w:right w:val="single" w:color="auto" w:sz="4" w:space="0"/>
            </w:tcBorders>
            <w:vAlign w:val="center"/>
          </w:tcPr>
          <w:p>
            <w:pPr>
              <w:pStyle w:val="3"/>
              <w:spacing w:line="40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41" w:type="dxa"/>
            <w:gridSpan w:val="2"/>
            <w:tcBorders>
              <w:top w:val="single" w:color="auto" w:sz="4" w:space="0"/>
              <w:left w:val="single" w:color="auto" w:sz="4" w:space="0"/>
              <w:bottom w:val="single" w:color="auto" w:sz="4" w:space="0"/>
              <w:right w:val="single" w:color="auto" w:sz="4" w:space="0"/>
            </w:tcBorders>
            <w:vAlign w:val="center"/>
          </w:tcPr>
          <w:p>
            <w:pPr>
              <w:pStyle w:val="3"/>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负责人</w:t>
            </w:r>
          </w:p>
        </w:tc>
        <w:tc>
          <w:tcPr>
            <w:tcW w:w="1221" w:type="dxa"/>
            <w:gridSpan w:val="2"/>
            <w:tcBorders>
              <w:top w:val="single" w:color="auto" w:sz="4" w:space="0"/>
              <w:left w:val="single" w:color="auto" w:sz="4" w:space="0"/>
              <w:bottom w:val="single" w:color="auto" w:sz="4" w:space="0"/>
              <w:right w:val="single" w:color="auto" w:sz="4" w:space="0"/>
            </w:tcBorders>
            <w:vAlign w:val="center"/>
          </w:tcPr>
          <w:p>
            <w:pPr>
              <w:pStyle w:val="3"/>
              <w:spacing w:line="400" w:lineRule="exact"/>
              <w:jc w:val="center"/>
              <w:rPr>
                <w:rFonts w:hint="eastAsia" w:ascii="仿宋_GB2312" w:hAnsi="仿宋_GB2312" w:eastAsia="仿宋_GB2312" w:cs="仿宋_GB2312"/>
                <w:sz w:val="24"/>
              </w:rPr>
            </w:pPr>
          </w:p>
        </w:tc>
        <w:tc>
          <w:tcPr>
            <w:tcW w:w="1217" w:type="dxa"/>
            <w:gridSpan w:val="2"/>
            <w:tcBorders>
              <w:top w:val="single" w:color="auto" w:sz="4" w:space="0"/>
              <w:left w:val="single" w:color="auto" w:sz="4" w:space="0"/>
              <w:bottom w:val="single" w:color="auto" w:sz="4" w:space="0"/>
              <w:right w:val="single" w:color="auto" w:sz="4" w:space="0"/>
            </w:tcBorders>
            <w:vAlign w:val="center"/>
          </w:tcPr>
          <w:p>
            <w:pPr>
              <w:pStyle w:val="3"/>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职务</w:t>
            </w:r>
          </w:p>
        </w:tc>
        <w:tc>
          <w:tcPr>
            <w:tcW w:w="1912" w:type="dxa"/>
            <w:gridSpan w:val="3"/>
            <w:tcBorders>
              <w:top w:val="single" w:color="auto" w:sz="4" w:space="0"/>
              <w:left w:val="single" w:color="auto" w:sz="4" w:space="0"/>
              <w:bottom w:val="single" w:color="auto" w:sz="4" w:space="0"/>
              <w:right w:val="single" w:color="auto" w:sz="4" w:space="0"/>
            </w:tcBorders>
            <w:vAlign w:val="center"/>
          </w:tcPr>
          <w:p>
            <w:pPr>
              <w:pStyle w:val="3"/>
              <w:spacing w:line="400" w:lineRule="exact"/>
              <w:jc w:val="center"/>
              <w:rPr>
                <w:rFonts w:hint="eastAsia" w:ascii="仿宋_GB2312" w:hAnsi="仿宋_GB2312" w:eastAsia="仿宋_GB2312" w:cs="仿宋_GB2312"/>
                <w:sz w:val="24"/>
              </w:rPr>
            </w:pPr>
          </w:p>
        </w:tc>
        <w:tc>
          <w:tcPr>
            <w:tcW w:w="763" w:type="dxa"/>
            <w:tcBorders>
              <w:top w:val="single" w:color="auto" w:sz="4" w:space="0"/>
              <w:left w:val="single" w:color="auto" w:sz="4" w:space="0"/>
              <w:bottom w:val="single" w:color="auto" w:sz="4" w:space="0"/>
              <w:right w:val="single" w:color="auto" w:sz="4" w:space="0"/>
            </w:tcBorders>
            <w:vAlign w:val="center"/>
          </w:tcPr>
          <w:p>
            <w:pPr>
              <w:pStyle w:val="3"/>
              <w:spacing w:line="400" w:lineRule="exact"/>
              <w:jc w:val="center"/>
              <w:rPr>
                <w:rFonts w:hint="eastAsia" w:ascii="楷体" w:hAnsi="楷体" w:eastAsia="楷体" w:cs="楷体"/>
                <w:sz w:val="24"/>
              </w:rPr>
            </w:pPr>
            <w:r>
              <w:rPr>
                <w:rFonts w:hint="eastAsia" w:ascii="楷体" w:hAnsi="楷体" w:eastAsia="楷体" w:cs="楷体"/>
                <w:sz w:val="24"/>
              </w:rPr>
              <w:t>电话</w:t>
            </w:r>
          </w:p>
        </w:tc>
        <w:tc>
          <w:tcPr>
            <w:tcW w:w="1366" w:type="dxa"/>
            <w:tcBorders>
              <w:top w:val="single" w:color="auto" w:sz="4" w:space="0"/>
              <w:left w:val="single" w:color="auto" w:sz="4" w:space="0"/>
              <w:bottom w:val="single" w:color="auto" w:sz="4" w:space="0"/>
              <w:right w:val="single" w:color="auto" w:sz="4" w:space="0"/>
            </w:tcBorders>
            <w:vAlign w:val="center"/>
          </w:tcPr>
          <w:p>
            <w:pPr>
              <w:pStyle w:val="3"/>
              <w:spacing w:line="400" w:lineRule="exact"/>
              <w:jc w:val="center"/>
              <w:rPr>
                <w:rFonts w:hint="eastAsia" w:ascii="楷体" w:hAnsi="楷体" w:eastAsia="楷体" w:cs="楷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jc w:val="center"/>
        </w:trPr>
        <w:tc>
          <w:tcPr>
            <w:tcW w:w="2241" w:type="dxa"/>
            <w:gridSpan w:val="2"/>
            <w:tcBorders>
              <w:top w:val="single" w:color="auto" w:sz="4" w:space="0"/>
              <w:left w:val="single" w:color="auto" w:sz="4" w:space="0"/>
              <w:bottom w:val="single" w:color="auto" w:sz="4" w:space="0"/>
              <w:right w:val="single" w:color="auto" w:sz="4" w:space="0"/>
            </w:tcBorders>
            <w:vAlign w:val="center"/>
          </w:tcPr>
          <w:p>
            <w:pPr>
              <w:pStyle w:val="3"/>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联系人</w:t>
            </w:r>
          </w:p>
        </w:tc>
        <w:tc>
          <w:tcPr>
            <w:tcW w:w="1221" w:type="dxa"/>
            <w:gridSpan w:val="2"/>
            <w:tcBorders>
              <w:top w:val="single" w:color="auto" w:sz="4" w:space="0"/>
              <w:left w:val="single" w:color="auto" w:sz="4" w:space="0"/>
              <w:bottom w:val="single" w:color="auto" w:sz="4" w:space="0"/>
              <w:right w:val="single" w:color="auto" w:sz="4" w:space="0"/>
            </w:tcBorders>
            <w:vAlign w:val="center"/>
          </w:tcPr>
          <w:p>
            <w:pPr>
              <w:pStyle w:val="3"/>
              <w:spacing w:line="400" w:lineRule="exact"/>
              <w:jc w:val="center"/>
              <w:rPr>
                <w:rFonts w:hint="eastAsia" w:ascii="楷体" w:hAnsi="楷体" w:eastAsia="楷体" w:cs="楷体"/>
                <w:sz w:val="32"/>
                <w:szCs w:val="32"/>
              </w:rPr>
            </w:pPr>
          </w:p>
        </w:tc>
        <w:tc>
          <w:tcPr>
            <w:tcW w:w="1217" w:type="dxa"/>
            <w:gridSpan w:val="2"/>
            <w:tcBorders>
              <w:top w:val="single" w:color="auto" w:sz="4" w:space="0"/>
              <w:left w:val="single" w:color="auto" w:sz="4" w:space="0"/>
              <w:bottom w:val="single" w:color="auto" w:sz="4" w:space="0"/>
              <w:right w:val="single" w:color="auto" w:sz="4" w:space="0"/>
            </w:tcBorders>
            <w:vAlign w:val="center"/>
          </w:tcPr>
          <w:p>
            <w:pPr>
              <w:pStyle w:val="3"/>
              <w:spacing w:line="400" w:lineRule="exact"/>
              <w:jc w:val="center"/>
              <w:rPr>
                <w:rFonts w:hint="eastAsia" w:ascii="楷体" w:hAnsi="楷体" w:eastAsia="楷体" w:cs="楷体"/>
                <w:sz w:val="32"/>
                <w:szCs w:val="32"/>
              </w:rPr>
            </w:pPr>
            <w:r>
              <w:rPr>
                <w:rFonts w:hint="eastAsia" w:ascii="仿宋_GB2312" w:hAnsi="仿宋_GB2312" w:eastAsia="仿宋_GB2312" w:cs="仿宋_GB2312"/>
                <w:sz w:val="24"/>
              </w:rPr>
              <w:t>职务</w:t>
            </w:r>
          </w:p>
        </w:tc>
        <w:tc>
          <w:tcPr>
            <w:tcW w:w="1912" w:type="dxa"/>
            <w:gridSpan w:val="3"/>
            <w:tcBorders>
              <w:top w:val="single" w:color="auto" w:sz="4" w:space="0"/>
              <w:left w:val="single" w:color="auto" w:sz="4" w:space="0"/>
              <w:bottom w:val="single" w:color="auto" w:sz="4" w:space="0"/>
              <w:right w:val="single" w:color="auto" w:sz="4" w:space="0"/>
            </w:tcBorders>
            <w:vAlign w:val="center"/>
          </w:tcPr>
          <w:p>
            <w:pPr>
              <w:pStyle w:val="3"/>
              <w:spacing w:line="400" w:lineRule="exact"/>
              <w:jc w:val="center"/>
              <w:rPr>
                <w:rFonts w:hint="eastAsia" w:ascii="楷体" w:hAnsi="楷体" w:eastAsia="楷体" w:cs="楷体"/>
                <w:sz w:val="32"/>
                <w:szCs w:val="32"/>
              </w:rPr>
            </w:pPr>
          </w:p>
        </w:tc>
        <w:tc>
          <w:tcPr>
            <w:tcW w:w="763" w:type="dxa"/>
            <w:tcBorders>
              <w:top w:val="single" w:color="auto" w:sz="4" w:space="0"/>
              <w:left w:val="single" w:color="auto" w:sz="4" w:space="0"/>
              <w:bottom w:val="single" w:color="auto" w:sz="4" w:space="0"/>
              <w:right w:val="single" w:color="auto" w:sz="4" w:space="0"/>
            </w:tcBorders>
            <w:vAlign w:val="center"/>
          </w:tcPr>
          <w:p>
            <w:pPr>
              <w:pStyle w:val="3"/>
              <w:spacing w:line="400" w:lineRule="exact"/>
              <w:jc w:val="center"/>
              <w:rPr>
                <w:rFonts w:hint="eastAsia" w:ascii="楷体" w:hAnsi="楷体" w:eastAsia="楷体" w:cs="楷体"/>
                <w:sz w:val="32"/>
                <w:szCs w:val="32"/>
              </w:rPr>
            </w:pPr>
            <w:r>
              <w:rPr>
                <w:rFonts w:hint="eastAsia" w:ascii="楷体" w:hAnsi="楷体" w:eastAsia="楷体" w:cs="楷体"/>
                <w:sz w:val="24"/>
              </w:rPr>
              <w:t>电话</w:t>
            </w:r>
          </w:p>
        </w:tc>
        <w:tc>
          <w:tcPr>
            <w:tcW w:w="1366" w:type="dxa"/>
            <w:tcBorders>
              <w:top w:val="single" w:color="auto" w:sz="4" w:space="0"/>
              <w:left w:val="single" w:color="auto" w:sz="4" w:space="0"/>
              <w:bottom w:val="single" w:color="auto" w:sz="4" w:space="0"/>
              <w:right w:val="single" w:color="auto" w:sz="4" w:space="0"/>
            </w:tcBorders>
            <w:vAlign w:val="center"/>
          </w:tcPr>
          <w:p>
            <w:pPr>
              <w:pStyle w:val="3"/>
              <w:spacing w:line="400" w:lineRule="exact"/>
              <w:jc w:val="center"/>
              <w:rPr>
                <w:rFonts w:hint="eastAsia" w:ascii="楷体" w:hAnsi="楷体" w:eastAsia="楷体" w:cs="楷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exact"/>
          <w:jc w:val="center"/>
        </w:trPr>
        <w:tc>
          <w:tcPr>
            <w:tcW w:w="2241" w:type="dxa"/>
            <w:gridSpan w:val="2"/>
            <w:tcBorders>
              <w:top w:val="single" w:color="auto" w:sz="4" w:space="0"/>
              <w:left w:val="single" w:color="auto" w:sz="4" w:space="0"/>
              <w:bottom w:val="single" w:color="auto" w:sz="4" w:space="0"/>
              <w:right w:val="single" w:color="auto" w:sz="4" w:space="0"/>
            </w:tcBorders>
            <w:vAlign w:val="center"/>
          </w:tcPr>
          <w:p>
            <w:pPr>
              <w:pStyle w:val="3"/>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办学许可</w:t>
            </w:r>
          </w:p>
          <w:p>
            <w:pPr>
              <w:pStyle w:val="3"/>
              <w:spacing w:line="400" w:lineRule="exact"/>
              <w:jc w:val="center"/>
              <w:rPr>
                <w:rFonts w:hint="eastAsia" w:ascii="楷体" w:hAnsi="楷体" w:eastAsia="楷体" w:cs="楷体"/>
                <w:sz w:val="24"/>
              </w:rPr>
            </w:pPr>
            <w:r>
              <w:rPr>
                <w:rFonts w:hint="eastAsia" w:ascii="仿宋_GB2312" w:hAnsi="仿宋_GB2312" w:eastAsia="仿宋_GB2312" w:cs="仿宋_GB2312"/>
                <w:sz w:val="24"/>
              </w:rPr>
              <w:t>情况</w:t>
            </w:r>
          </w:p>
        </w:tc>
        <w:tc>
          <w:tcPr>
            <w:tcW w:w="6479" w:type="dxa"/>
            <w:gridSpan w:val="9"/>
            <w:tcBorders>
              <w:top w:val="single" w:color="auto" w:sz="4" w:space="0"/>
              <w:left w:val="single" w:color="auto" w:sz="4" w:space="0"/>
              <w:bottom w:val="single" w:color="auto" w:sz="4" w:space="0"/>
              <w:right w:val="single" w:color="auto" w:sz="4" w:space="0"/>
            </w:tcBorders>
            <w:vAlign w:val="center"/>
          </w:tcPr>
          <w:p>
            <w:pPr>
              <w:pStyle w:val="3"/>
              <w:spacing w:line="400" w:lineRule="exact"/>
              <w:jc w:val="center"/>
              <w:rPr>
                <w:rFonts w:hint="eastAsia" w:ascii="楷体" w:hAnsi="楷体" w:eastAsia="楷体" w:cs="楷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jc w:val="center"/>
        </w:trPr>
        <w:tc>
          <w:tcPr>
            <w:tcW w:w="2241" w:type="dxa"/>
            <w:gridSpan w:val="2"/>
            <w:tcBorders>
              <w:top w:val="single" w:color="auto" w:sz="4" w:space="0"/>
              <w:left w:val="single" w:color="auto" w:sz="4" w:space="0"/>
              <w:bottom w:val="single" w:color="auto" w:sz="4" w:space="0"/>
              <w:right w:val="single" w:color="auto" w:sz="4" w:space="0"/>
            </w:tcBorders>
            <w:vAlign w:val="center"/>
          </w:tcPr>
          <w:p>
            <w:pPr>
              <w:pStyle w:val="3"/>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可同时容纳</w:t>
            </w:r>
          </w:p>
          <w:p>
            <w:pPr>
              <w:pStyle w:val="3"/>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培训人数</w:t>
            </w:r>
          </w:p>
        </w:tc>
        <w:tc>
          <w:tcPr>
            <w:tcW w:w="6479" w:type="dxa"/>
            <w:gridSpan w:val="9"/>
            <w:tcBorders>
              <w:top w:val="single" w:color="auto" w:sz="4" w:space="0"/>
              <w:left w:val="single" w:color="auto" w:sz="4" w:space="0"/>
              <w:bottom w:val="single" w:color="auto" w:sz="4" w:space="0"/>
              <w:right w:val="single" w:color="auto" w:sz="4" w:space="0"/>
            </w:tcBorders>
            <w:vAlign w:val="center"/>
          </w:tcPr>
          <w:p>
            <w:pPr>
              <w:pStyle w:val="3"/>
              <w:spacing w:line="40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exact"/>
          <w:jc w:val="center"/>
        </w:trPr>
        <w:tc>
          <w:tcPr>
            <w:tcW w:w="566" w:type="dxa"/>
            <w:vMerge w:val="restart"/>
            <w:tcBorders>
              <w:top w:val="single" w:color="auto" w:sz="4" w:space="0"/>
              <w:left w:val="single" w:color="auto" w:sz="4" w:space="0"/>
              <w:right w:val="single" w:color="auto" w:sz="4" w:space="0"/>
            </w:tcBorders>
            <w:vAlign w:val="center"/>
          </w:tcPr>
          <w:p>
            <w:pPr>
              <w:pStyle w:val="3"/>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申报的培训专业</w:t>
            </w:r>
          </w:p>
        </w:tc>
        <w:tc>
          <w:tcPr>
            <w:tcW w:w="1675" w:type="dxa"/>
            <w:vMerge w:val="restart"/>
            <w:tcBorders>
              <w:top w:val="single" w:color="auto" w:sz="4" w:space="0"/>
              <w:left w:val="single" w:color="auto" w:sz="4" w:space="0"/>
              <w:bottom w:val="single" w:color="auto" w:sz="4" w:space="0"/>
              <w:right w:val="single" w:color="auto" w:sz="4" w:space="0"/>
            </w:tcBorders>
            <w:vAlign w:val="center"/>
          </w:tcPr>
          <w:p>
            <w:pPr>
              <w:pStyle w:val="3"/>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专业名称</w:t>
            </w:r>
          </w:p>
        </w:tc>
        <w:tc>
          <w:tcPr>
            <w:tcW w:w="4296" w:type="dxa"/>
            <w:gridSpan w:val="6"/>
            <w:tcBorders>
              <w:top w:val="single" w:color="auto" w:sz="4" w:space="0"/>
              <w:left w:val="single" w:color="auto" w:sz="4" w:space="0"/>
              <w:bottom w:val="single" w:color="auto" w:sz="4" w:space="0"/>
              <w:right w:val="single" w:color="auto" w:sz="4" w:space="0"/>
            </w:tcBorders>
            <w:vAlign w:val="center"/>
          </w:tcPr>
          <w:p>
            <w:pPr>
              <w:pStyle w:val="3"/>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培训层次</w:t>
            </w:r>
          </w:p>
        </w:tc>
        <w:tc>
          <w:tcPr>
            <w:tcW w:w="2183" w:type="dxa"/>
            <w:gridSpan w:val="3"/>
            <w:vMerge w:val="restart"/>
            <w:tcBorders>
              <w:top w:val="single" w:color="auto" w:sz="4" w:space="0"/>
              <w:left w:val="single" w:color="auto" w:sz="4" w:space="0"/>
              <w:right w:val="single" w:color="auto" w:sz="4" w:space="0"/>
            </w:tcBorders>
            <w:vAlign w:val="center"/>
          </w:tcPr>
          <w:p>
            <w:pPr>
              <w:pStyle w:val="3"/>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培训对象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566" w:type="dxa"/>
            <w:vMerge w:val="continue"/>
            <w:tcBorders>
              <w:left w:val="single" w:color="auto" w:sz="4" w:space="0"/>
              <w:right w:val="single" w:color="auto" w:sz="4" w:space="0"/>
            </w:tcBorders>
            <w:vAlign w:val="center"/>
          </w:tcPr>
          <w:p>
            <w:pPr>
              <w:pStyle w:val="3"/>
              <w:spacing w:line="400" w:lineRule="exact"/>
              <w:jc w:val="center"/>
              <w:rPr>
                <w:rFonts w:hint="eastAsia" w:ascii="仿宋_GB2312" w:hAnsi="仿宋_GB2312" w:eastAsia="仿宋_GB2312" w:cs="仿宋_GB2312"/>
                <w:sz w:val="24"/>
              </w:rPr>
            </w:pPr>
          </w:p>
        </w:tc>
        <w:tc>
          <w:tcPr>
            <w:tcW w:w="1675" w:type="dxa"/>
            <w:vMerge w:val="continue"/>
            <w:tcBorders>
              <w:top w:val="single" w:color="auto" w:sz="4" w:space="0"/>
              <w:left w:val="single" w:color="auto" w:sz="4" w:space="0"/>
              <w:bottom w:val="single" w:color="auto" w:sz="4" w:space="0"/>
              <w:right w:val="single" w:color="auto" w:sz="4" w:space="0"/>
            </w:tcBorders>
            <w:vAlign w:val="center"/>
          </w:tcPr>
          <w:p>
            <w:pPr>
              <w:pStyle w:val="3"/>
              <w:spacing w:line="400" w:lineRule="exact"/>
              <w:jc w:val="center"/>
              <w:rPr>
                <w:rFonts w:hint="eastAsia" w:ascii="仿宋_GB2312" w:hAnsi="仿宋_GB2312" w:eastAsia="仿宋_GB2312" w:cs="仿宋_GB2312"/>
                <w:sz w:val="24"/>
              </w:rPr>
            </w:pPr>
          </w:p>
        </w:tc>
        <w:tc>
          <w:tcPr>
            <w:tcW w:w="1074" w:type="dxa"/>
            <w:tcBorders>
              <w:top w:val="single" w:color="auto" w:sz="4" w:space="0"/>
              <w:left w:val="single" w:color="auto" w:sz="4" w:space="0"/>
              <w:bottom w:val="single" w:color="auto" w:sz="4" w:space="0"/>
              <w:right w:val="single" w:color="auto" w:sz="4" w:space="0"/>
            </w:tcBorders>
            <w:vAlign w:val="center"/>
          </w:tcPr>
          <w:p>
            <w:pPr>
              <w:pStyle w:val="3"/>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高级</w:t>
            </w:r>
          </w:p>
        </w:tc>
        <w:tc>
          <w:tcPr>
            <w:tcW w:w="1074" w:type="dxa"/>
            <w:gridSpan w:val="2"/>
            <w:tcBorders>
              <w:top w:val="single" w:color="auto" w:sz="4" w:space="0"/>
              <w:left w:val="single" w:color="auto" w:sz="4" w:space="0"/>
              <w:bottom w:val="single" w:color="auto" w:sz="4" w:space="0"/>
              <w:right w:val="single" w:color="auto" w:sz="4" w:space="0"/>
            </w:tcBorders>
            <w:vAlign w:val="center"/>
          </w:tcPr>
          <w:p>
            <w:pPr>
              <w:pStyle w:val="3"/>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中级</w:t>
            </w:r>
          </w:p>
        </w:tc>
        <w:tc>
          <w:tcPr>
            <w:tcW w:w="1074" w:type="dxa"/>
            <w:gridSpan w:val="2"/>
            <w:tcBorders>
              <w:top w:val="single" w:color="auto" w:sz="4" w:space="0"/>
              <w:left w:val="single" w:color="auto" w:sz="4" w:space="0"/>
              <w:bottom w:val="single" w:color="auto" w:sz="4" w:space="0"/>
              <w:right w:val="single" w:color="auto" w:sz="4" w:space="0"/>
            </w:tcBorders>
            <w:vAlign w:val="center"/>
          </w:tcPr>
          <w:p>
            <w:pPr>
              <w:pStyle w:val="3"/>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初级</w:t>
            </w:r>
          </w:p>
        </w:tc>
        <w:tc>
          <w:tcPr>
            <w:tcW w:w="1074" w:type="dxa"/>
            <w:tcBorders>
              <w:top w:val="single" w:color="auto" w:sz="4" w:space="0"/>
              <w:left w:val="single" w:color="auto" w:sz="4" w:space="0"/>
              <w:bottom w:val="single" w:color="auto" w:sz="4" w:space="0"/>
              <w:right w:val="single" w:color="auto" w:sz="4" w:space="0"/>
            </w:tcBorders>
            <w:vAlign w:val="center"/>
          </w:tcPr>
          <w:p>
            <w:pPr>
              <w:pStyle w:val="3"/>
              <w:spacing w:line="400" w:lineRule="exact"/>
              <w:jc w:val="center"/>
              <w:rPr>
                <w:rFonts w:ascii="仿宋_GB2312" w:hAnsi="仿宋_GB2312" w:eastAsia="仿宋_GB2312" w:cs="仿宋_GB2312"/>
                <w:sz w:val="24"/>
              </w:rPr>
            </w:pPr>
            <w:r>
              <w:rPr>
                <w:rFonts w:hint="eastAsia" w:ascii="仿宋_GB2312" w:hAnsi="仿宋_GB2312" w:cs="仿宋_GB2312"/>
                <w:sz w:val="24"/>
              </w:rPr>
              <w:t>其他</w:t>
            </w:r>
          </w:p>
        </w:tc>
        <w:tc>
          <w:tcPr>
            <w:tcW w:w="2183" w:type="dxa"/>
            <w:gridSpan w:val="3"/>
            <w:vMerge w:val="continue"/>
            <w:tcBorders>
              <w:left w:val="single" w:color="auto" w:sz="4" w:space="0"/>
              <w:bottom w:val="single" w:color="auto" w:sz="4" w:space="0"/>
              <w:right w:val="single" w:color="auto" w:sz="4" w:space="0"/>
            </w:tcBorders>
            <w:vAlign w:val="center"/>
          </w:tcPr>
          <w:p>
            <w:pPr>
              <w:pStyle w:val="3"/>
              <w:spacing w:line="40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566" w:type="dxa"/>
            <w:vMerge w:val="continue"/>
            <w:tcBorders>
              <w:left w:val="single" w:color="auto" w:sz="4" w:space="0"/>
              <w:right w:val="single" w:color="auto" w:sz="4" w:space="0"/>
            </w:tcBorders>
            <w:vAlign w:val="center"/>
          </w:tcPr>
          <w:p>
            <w:pPr>
              <w:pStyle w:val="3"/>
              <w:spacing w:line="400" w:lineRule="exact"/>
              <w:jc w:val="center"/>
              <w:rPr>
                <w:rFonts w:hint="eastAsia" w:ascii="仿宋_GB2312" w:hAnsi="仿宋_GB2312" w:eastAsia="仿宋_GB2312" w:cs="仿宋_GB2312"/>
                <w:sz w:val="24"/>
              </w:rPr>
            </w:pPr>
          </w:p>
        </w:tc>
        <w:tc>
          <w:tcPr>
            <w:tcW w:w="1675" w:type="dxa"/>
            <w:tcBorders>
              <w:top w:val="single" w:color="auto" w:sz="4" w:space="0"/>
              <w:left w:val="single" w:color="auto" w:sz="4" w:space="0"/>
              <w:bottom w:val="single" w:color="auto" w:sz="4" w:space="0"/>
              <w:right w:val="single" w:color="auto" w:sz="4" w:space="0"/>
            </w:tcBorders>
            <w:vAlign w:val="center"/>
          </w:tcPr>
          <w:p>
            <w:pPr>
              <w:pStyle w:val="3"/>
              <w:spacing w:line="400" w:lineRule="exact"/>
              <w:jc w:val="center"/>
              <w:rPr>
                <w:rFonts w:hint="eastAsia" w:ascii="仿宋_GB2312" w:hAnsi="仿宋_GB2312" w:eastAsia="仿宋_GB2312" w:cs="仿宋_GB2312"/>
                <w:sz w:val="24"/>
              </w:rPr>
            </w:pPr>
          </w:p>
        </w:tc>
        <w:tc>
          <w:tcPr>
            <w:tcW w:w="1074" w:type="dxa"/>
            <w:tcBorders>
              <w:top w:val="single" w:color="auto" w:sz="4" w:space="0"/>
              <w:left w:val="single" w:color="auto" w:sz="4" w:space="0"/>
              <w:bottom w:val="single" w:color="auto" w:sz="4" w:space="0"/>
              <w:right w:val="single" w:color="auto" w:sz="4" w:space="0"/>
            </w:tcBorders>
            <w:vAlign w:val="center"/>
          </w:tcPr>
          <w:p>
            <w:pPr>
              <w:pStyle w:val="3"/>
              <w:spacing w:line="400" w:lineRule="exact"/>
              <w:jc w:val="center"/>
              <w:rPr>
                <w:rFonts w:hint="eastAsia" w:ascii="仿宋_GB2312" w:hAnsi="仿宋_GB2312" w:eastAsia="仿宋_GB2312" w:cs="仿宋_GB2312"/>
                <w:sz w:val="24"/>
              </w:rPr>
            </w:pPr>
          </w:p>
        </w:tc>
        <w:tc>
          <w:tcPr>
            <w:tcW w:w="1074" w:type="dxa"/>
            <w:gridSpan w:val="2"/>
            <w:tcBorders>
              <w:top w:val="single" w:color="auto" w:sz="4" w:space="0"/>
              <w:left w:val="single" w:color="auto" w:sz="4" w:space="0"/>
              <w:bottom w:val="single" w:color="auto" w:sz="4" w:space="0"/>
              <w:right w:val="single" w:color="auto" w:sz="4" w:space="0"/>
            </w:tcBorders>
            <w:vAlign w:val="center"/>
          </w:tcPr>
          <w:p>
            <w:pPr>
              <w:pStyle w:val="3"/>
              <w:spacing w:line="400" w:lineRule="exact"/>
              <w:jc w:val="center"/>
              <w:rPr>
                <w:rFonts w:hint="eastAsia" w:ascii="仿宋_GB2312" w:hAnsi="仿宋_GB2312" w:eastAsia="仿宋_GB2312" w:cs="仿宋_GB2312"/>
                <w:sz w:val="24"/>
              </w:rPr>
            </w:pPr>
          </w:p>
        </w:tc>
        <w:tc>
          <w:tcPr>
            <w:tcW w:w="1074" w:type="dxa"/>
            <w:gridSpan w:val="2"/>
            <w:tcBorders>
              <w:top w:val="single" w:color="auto" w:sz="4" w:space="0"/>
              <w:left w:val="single" w:color="auto" w:sz="4" w:space="0"/>
              <w:bottom w:val="single" w:color="auto" w:sz="4" w:space="0"/>
              <w:right w:val="single" w:color="auto" w:sz="4" w:space="0"/>
            </w:tcBorders>
            <w:vAlign w:val="center"/>
          </w:tcPr>
          <w:p>
            <w:pPr>
              <w:pStyle w:val="3"/>
              <w:spacing w:line="400" w:lineRule="exact"/>
              <w:jc w:val="center"/>
              <w:rPr>
                <w:rFonts w:hint="eastAsia" w:ascii="仿宋_GB2312" w:hAnsi="仿宋_GB2312" w:eastAsia="仿宋_GB2312" w:cs="仿宋_GB2312"/>
                <w:sz w:val="24"/>
              </w:rPr>
            </w:pPr>
          </w:p>
        </w:tc>
        <w:tc>
          <w:tcPr>
            <w:tcW w:w="1074" w:type="dxa"/>
            <w:tcBorders>
              <w:top w:val="single" w:color="auto" w:sz="4" w:space="0"/>
              <w:left w:val="single" w:color="auto" w:sz="4" w:space="0"/>
              <w:bottom w:val="single" w:color="auto" w:sz="4" w:space="0"/>
              <w:right w:val="single" w:color="auto" w:sz="4" w:space="0"/>
            </w:tcBorders>
            <w:vAlign w:val="center"/>
          </w:tcPr>
          <w:p>
            <w:pPr>
              <w:pStyle w:val="3"/>
              <w:spacing w:line="400" w:lineRule="exact"/>
              <w:jc w:val="center"/>
              <w:rPr>
                <w:rFonts w:hint="eastAsia" w:ascii="仿宋_GB2312" w:hAnsi="仿宋_GB2312" w:eastAsia="仿宋_GB2312" w:cs="仿宋_GB2312"/>
                <w:sz w:val="24"/>
              </w:rPr>
            </w:pPr>
          </w:p>
        </w:tc>
        <w:tc>
          <w:tcPr>
            <w:tcW w:w="2183" w:type="dxa"/>
            <w:gridSpan w:val="3"/>
            <w:tcBorders>
              <w:top w:val="single" w:color="auto" w:sz="4" w:space="0"/>
              <w:left w:val="single" w:color="auto" w:sz="4" w:space="0"/>
              <w:bottom w:val="single" w:color="auto" w:sz="4" w:space="0"/>
              <w:right w:val="single" w:color="auto" w:sz="4" w:space="0"/>
            </w:tcBorders>
            <w:vAlign w:val="center"/>
          </w:tcPr>
          <w:p>
            <w:pPr>
              <w:pStyle w:val="3"/>
              <w:spacing w:line="40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566" w:type="dxa"/>
            <w:vMerge w:val="continue"/>
            <w:tcBorders>
              <w:left w:val="single" w:color="auto" w:sz="4" w:space="0"/>
              <w:right w:val="single" w:color="auto" w:sz="4" w:space="0"/>
            </w:tcBorders>
            <w:vAlign w:val="center"/>
          </w:tcPr>
          <w:p>
            <w:pPr>
              <w:pStyle w:val="3"/>
              <w:spacing w:line="400" w:lineRule="exact"/>
              <w:jc w:val="center"/>
              <w:rPr>
                <w:rFonts w:hint="eastAsia" w:ascii="仿宋_GB2312" w:hAnsi="仿宋_GB2312" w:eastAsia="仿宋_GB2312" w:cs="仿宋_GB2312"/>
                <w:sz w:val="24"/>
              </w:rPr>
            </w:pPr>
          </w:p>
        </w:tc>
        <w:tc>
          <w:tcPr>
            <w:tcW w:w="1675" w:type="dxa"/>
            <w:tcBorders>
              <w:top w:val="single" w:color="auto" w:sz="4" w:space="0"/>
              <w:left w:val="single" w:color="auto" w:sz="4" w:space="0"/>
              <w:bottom w:val="single" w:color="auto" w:sz="4" w:space="0"/>
              <w:right w:val="single" w:color="auto" w:sz="4" w:space="0"/>
            </w:tcBorders>
            <w:vAlign w:val="center"/>
          </w:tcPr>
          <w:p>
            <w:pPr>
              <w:pStyle w:val="3"/>
              <w:spacing w:line="400" w:lineRule="exact"/>
              <w:jc w:val="center"/>
              <w:rPr>
                <w:rFonts w:hint="eastAsia" w:ascii="仿宋_GB2312" w:hAnsi="仿宋_GB2312" w:eastAsia="仿宋_GB2312" w:cs="仿宋_GB2312"/>
                <w:sz w:val="24"/>
              </w:rPr>
            </w:pPr>
          </w:p>
        </w:tc>
        <w:tc>
          <w:tcPr>
            <w:tcW w:w="1074" w:type="dxa"/>
            <w:tcBorders>
              <w:top w:val="single" w:color="auto" w:sz="4" w:space="0"/>
              <w:left w:val="single" w:color="auto" w:sz="4" w:space="0"/>
              <w:bottom w:val="single" w:color="auto" w:sz="4" w:space="0"/>
              <w:right w:val="single" w:color="auto" w:sz="4" w:space="0"/>
            </w:tcBorders>
            <w:vAlign w:val="center"/>
          </w:tcPr>
          <w:p>
            <w:pPr>
              <w:pStyle w:val="3"/>
              <w:spacing w:line="400" w:lineRule="exact"/>
              <w:jc w:val="center"/>
              <w:rPr>
                <w:rFonts w:hint="eastAsia" w:ascii="仿宋_GB2312" w:hAnsi="仿宋_GB2312" w:eastAsia="仿宋_GB2312" w:cs="仿宋_GB2312"/>
                <w:sz w:val="24"/>
              </w:rPr>
            </w:pPr>
          </w:p>
        </w:tc>
        <w:tc>
          <w:tcPr>
            <w:tcW w:w="1074" w:type="dxa"/>
            <w:gridSpan w:val="2"/>
            <w:tcBorders>
              <w:top w:val="single" w:color="auto" w:sz="4" w:space="0"/>
              <w:left w:val="single" w:color="auto" w:sz="4" w:space="0"/>
              <w:bottom w:val="single" w:color="auto" w:sz="4" w:space="0"/>
              <w:right w:val="single" w:color="auto" w:sz="4" w:space="0"/>
            </w:tcBorders>
            <w:vAlign w:val="center"/>
          </w:tcPr>
          <w:p>
            <w:pPr>
              <w:pStyle w:val="3"/>
              <w:spacing w:line="400" w:lineRule="exact"/>
              <w:jc w:val="center"/>
              <w:rPr>
                <w:rFonts w:hint="eastAsia" w:ascii="仿宋_GB2312" w:hAnsi="仿宋_GB2312" w:eastAsia="仿宋_GB2312" w:cs="仿宋_GB2312"/>
                <w:sz w:val="24"/>
              </w:rPr>
            </w:pPr>
          </w:p>
        </w:tc>
        <w:tc>
          <w:tcPr>
            <w:tcW w:w="1074" w:type="dxa"/>
            <w:gridSpan w:val="2"/>
            <w:tcBorders>
              <w:top w:val="single" w:color="auto" w:sz="4" w:space="0"/>
              <w:left w:val="single" w:color="auto" w:sz="4" w:space="0"/>
              <w:bottom w:val="single" w:color="auto" w:sz="4" w:space="0"/>
              <w:right w:val="single" w:color="auto" w:sz="4" w:space="0"/>
            </w:tcBorders>
            <w:vAlign w:val="center"/>
          </w:tcPr>
          <w:p>
            <w:pPr>
              <w:pStyle w:val="3"/>
              <w:spacing w:line="400" w:lineRule="exact"/>
              <w:jc w:val="center"/>
              <w:rPr>
                <w:rFonts w:hint="eastAsia" w:ascii="仿宋_GB2312" w:hAnsi="仿宋_GB2312" w:eastAsia="仿宋_GB2312" w:cs="仿宋_GB2312"/>
                <w:sz w:val="24"/>
              </w:rPr>
            </w:pPr>
          </w:p>
        </w:tc>
        <w:tc>
          <w:tcPr>
            <w:tcW w:w="1074" w:type="dxa"/>
            <w:tcBorders>
              <w:top w:val="single" w:color="auto" w:sz="4" w:space="0"/>
              <w:left w:val="single" w:color="auto" w:sz="4" w:space="0"/>
              <w:bottom w:val="single" w:color="auto" w:sz="4" w:space="0"/>
              <w:right w:val="single" w:color="auto" w:sz="4" w:space="0"/>
            </w:tcBorders>
            <w:vAlign w:val="center"/>
          </w:tcPr>
          <w:p>
            <w:pPr>
              <w:pStyle w:val="3"/>
              <w:spacing w:line="400" w:lineRule="exact"/>
              <w:jc w:val="center"/>
              <w:rPr>
                <w:rFonts w:hint="eastAsia" w:ascii="仿宋_GB2312" w:hAnsi="仿宋_GB2312" w:eastAsia="仿宋_GB2312" w:cs="仿宋_GB2312"/>
                <w:sz w:val="24"/>
              </w:rPr>
            </w:pPr>
          </w:p>
        </w:tc>
        <w:tc>
          <w:tcPr>
            <w:tcW w:w="2183" w:type="dxa"/>
            <w:gridSpan w:val="3"/>
            <w:tcBorders>
              <w:top w:val="single" w:color="auto" w:sz="4" w:space="0"/>
              <w:left w:val="single" w:color="auto" w:sz="4" w:space="0"/>
              <w:bottom w:val="single" w:color="auto" w:sz="4" w:space="0"/>
              <w:right w:val="single" w:color="auto" w:sz="4" w:space="0"/>
            </w:tcBorders>
            <w:vAlign w:val="center"/>
          </w:tcPr>
          <w:p>
            <w:pPr>
              <w:pStyle w:val="3"/>
              <w:spacing w:line="40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566" w:type="dxa"/>
            <w:vMerge w:val="continue"/>
            <w:tcBorders>
              <w:left w:val="single" w:color="auto" w:sz="4" w:space="0"/>
              <w:right w:val="single" w:color="auto" w:sz="4" w:space="0"/>
            </w:tcBorders>
            <w:vAlign w:val="center"/>
          </w:tcPr>
          <w:p>
            <w:pPr>
              <w:pStyle w:val="3"/>
              <w:spacing w:line="400" w:lineRule="exact"/>
              <w:jc w:val="center"/>
              <w:rPr>
                <w:rFonts w:hint="eastAsia" w:ascii="仿宋_GB2312" w:hAnsi="仿宋_GB2312" w:eastAsia="仿宋_GB2312" w:cs="仿宋_GB2312"/>
                <w:sz w:val="24"/>
              </w:rPr>
            </w:pPr>
          </w:p>
        </w:tc>
        <w:tc>
          <w:tcPr>
            <w:tcW w:w="1675" w:type="dxa"/>
            <w:tcBorders>
              <w:top w:val="single" w:color="auto" w:sz="4" w:space="0"/>
              <w:left w:val="single" w:color="auto" w:sz="4" w:space="0"/>
              <w:bottom w:val="single" w:color="auto" w:sz="4" w:space="0"/>
              <w:right w:val="single" w:color="auto" w:sz="4" w:space="0"/>
            </w:tcBorders>
            <w:vAlign w:val="center"/>
          </w:tcPr>
          <w:p>
            <w:pPr>
              <w:pStyle w:val="3"/>
              <w:spacing w:line="400" w:lineRule="exact"/>
              <w:jc w:val="center"/>
              <w:rPr>
                <w:rFonts w:hint="eastAsia" w:ascii="仿宋_GB2312" w:hAnsi="仿宋_GB2312" w:eastAsia="仿宋_GB2312" w:cs="仿宋_GB2312"/>
                <w:sz w:val="24"/>
              </w:rPr>
            </w:pPr>
          </w:p>
        </w:tc>
        <w:tc>
          <w:tcPr>
            <w:tcW w:w="1074" w:type="dxa"/>
            <w:tcBorders>
              <w:top w:val="single" w:color="auto" w:sz="4" w:space="0"/>
              <w:left w:val="single" w:color="auto" w:sz="4" w:space="0"/>
              <w:bottom w:val="single" w:color="auto" w:sz="4" w:space="0"/>
              <w:right w:val="single" w:color="auto" w:sz="4" w:space="0"/>
            </w:tcBorders>
            <w:vAlign w:val="center"/>
          </w:tcPr>
          <w:p>
            <w:pPr>
              <w:pStyle w:val="3"/>
              <w:spacing w:line="400" w:lineRule="exact"/>
              <w:jc w:val="center"/>
              <w:rPr>
                <w:rFonts w:hint="eastAsia" w:ascii="仿宋_GB2312" w:hAnsi="仿宋_GB2312" w:eastAsia="仿宋_GB2312" w:cs="仿宋_GB2312"/>
                <w:sz w:val="24"/>
              </w:rPr>
            </w:pPr>
          </w:p>
        </w:tc>
        <w:tc>
          <w:tcPr>
            <w:tcW w:w="1074" w:type="dxa"/>
            <w:gridSpan w:val="2"/>
            <w:tcBorders>
              <w:top w:val="single" w:color="auto" w:sz="4" w:space="0"/>
              <w:left w:val="single" w:color="auto" w:sz="4" w:space="0"/>
              <w:bottom w:val="single" w:color="auto" w:sz="4" w:space="0"/>
              <w:right w:val="single" w:color="auto" w:sz="4" w:space="0"/>
            </w:tcBorders>
            <w:vAlign w:val="center"/>
          </w:tcPr>
          <w:p>
            <w:pPr>
              <w:pStyle w:val="3"/>
              <w:spacing w:line="400" w:lineRule="exact"/>
              <w:jc w:val="center"/>
              <w:rPr>
                <w:rFonts w:hint="eastAsia" w:ascii="仿宋_GB2312" w:hAnsi="仿宋_GB2312" w:eastAsia="仿宋_GB2312" w:cs="仿宋_GB2312"/>
                <w:sz w:val="24"/>
              </w:rPr>
            </w:pPr>
          </w:p>
        </w:tc>
        <w:tc>
          <w:tcPr>
            <w:tcW w:w="1074" w:type="dxa"/>
            <w:gridSpan w:val="2"/>
            <w:tcBorders>
              <w:top w:val="single" w:color="auto" w:sz="4" w:space="0"/>
              <w:left w:val="single" w:color="auto" w:sz="4" w:space="0"/>
              <w:bottom w:val="single" w:color="auto" w:sz="4" w:space="0"/>
              <w:right w:val="single" w:color="auto" w:sz="4" w:space="0"/>
            </w:tcBorders>
            <w:vAlign w:val="center"/>
          </w:tcPr>
          <w:p>
            <w:pPr>
              <w:pStyle w:val="3"/>
              <w:spacing w:line="400" w:lineRule="exact"/>
              <w:jc w:val="center"/>
              <w:rPr>
                <w:rFonts w:hint="eastAsia" w:ascii="仿宋_GB2312" w:hAnsi="仿宋_GB2312" w:eastAsia="仿宋_GB2312" w:cs="仿宋_GB2312"/>
                <w:sz w:val="24"/>
              </w:rPr>
            </w:pPr>
          </w:p>
        </w:tc>
        <w:tc>
          <w:tcPr>
            <w:tcW w:w="1074" w:type="dxa"/>
            <w:tcBorders>
              <w:top w:val="single" w:color="auto" w:sz="4" w:space="0"/>
              <w:left w:val="single" w:color="auto" w:sz="4" w:space="0"/>
              <w:bottom w:val="single" w:color="auto" w:sz="4" w:space="0"/>
              <w:right w:val="single" w:color="auto" w:sz="4" w:space="0"/>
            </w:tcBorders>
            <w:vAlign w:val="center"/>
          </w:tcPr>
          <w:p>
            <w:pPr>
              <w:pStyle w:val="3"/>
              <w:spacing w:line="400" w:lineRule="exact"/>
              <w:jc w:val="center"/>
              <w:rPr>
                <w:rFonts w:hint="eastAsia" w:ascii="仿宋_GB2312" w:hAnsi="仿宋_GB2312" w:eastAsia="仿宋_GB2312" w:cs="仿宋_GB2312"/>
                <w:sz w:val="24"/>
              </w:rPr>
            </w:pPr>
          </w:p>
        </w:tc>
        <w:tc>
          <w:tcPr>
            <w:tcW w:w="2183" w:type="dxa"/>
            <w:gridSpan w:val="3"/>
            <w:tcBorders>
              <w:top w:val="single" w:color="auto" w:sz="4" w:space="0"/>
              <w:left w:val="single" w:color="auto" w:sz="4" w:space="0"/>
              <w:bottom w:val="single" w:color="auto" w:sz="4" w:space="0"/>
              <w:right w:val="single" w:color="auto" w:sz="4" w:space="0"/>
            </w:tcBorders>
            <w:vAlign w:val="center"/>
          </w:tcPr>
          <w:p>
            <w:pPr>
              <w:pStyle w:val="3"/>
              <w:spacing w:line="40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566" w:type="dxa"/>
            <w:vMerge w:val="continue"/>
            <w:tcBorders>
              <w:left w:val="single" w:color="auto" w:sz="4" w:space="0"/>
              <w:right w:val="single" w:color="auto" w:sz="4" w:space="0"/>
            </w:tcBorders>
            <w:vAlign w:val="center"/>
          </w:tcPr>
          <w:p>
            <w:pPr>
              <w:pStyle w:val="3"/>
              <w:spacing w:line="400" w:lineRule="exact"/>
              <w:jc w:val="center"/>
              <w:rPr>
                <w:rFonts w:hint="eastAsia" w:ascii="仿宋_GB2312" w:hAnsi="仿宋_GB2312" w:eastAsia="仿宋_GB2312" w:cs="仿宋_GB2312"/>
                <w:sz w:val="24"/>
              </w:rPr>
            </w:pPr>
          </w:p>
        </w:tc>
        <w:tc>
          <w:tcPr>
            <w:tcW w:w="1675" w:type="dxa"/>
            <w:tcBorders>
              <w:top w:val="single" w:color="auto" w:sz="4" w:space="0"/>
              <w:left w:val="single" w:color="auto" w:sz="4" w:space="0"/>
              <w:bottom w:val="single" w:color="auto" w:sz="4" w:space="0"/>
              <w:right w:val="single" w:color="auto" w:sz="4" w:space="0"/>
            </w:tcBorders>
            <w:vAlign w:val="center"/>
          </w:tcPr>
          <w:p>
            <w:pPr>
              <w:pStyle w:val="3"/>
              <w:spacing w:line="400" w:lineRule="exact"/>
              <w:jc w:val="center"/>
              <w:rPr>
                <w:rFonts w:hint="eastAsia" w:ascii="仿宋_GB2312" w:hAnsi="仿宋_GB2312" w:eastAsia="仿宋_GB2312" w:cs="仿宋_GB2312"/>
                <w:sz w:val="24"/>
              </w:rPr>
            </w:pPr>
          </w:p>
        </w:tc>
        <w:tc>
          <w:tcPr>
            <w:tcW w:w="1074" w:type="dxa"/>
            <w:tcBorders>
              <w:top w:val="single" w:color="auto" w:sz="4" w:space="0"/>
              <w:left w:val="single" w:color="auto" w:sz="4" w:space="0"/>
              <w:bottom w:val="single" w:color="auto" w:sz="4" w:space="0"/>
              <w:right w:val="single" w:color="auto" w:sz="4" w:space="0"/>
            </w:tcBorders>
            <w:vAlign w:val="center"/>
          </w:tcPr>
          <w:p>
            <w:pPr>
              <w:pStyle w:val="3"/>
              <w:spacing w:line="400" w:lineRule="exact"/>
              <w:jc w:val="center"/>
              <w:rPr>
                <w:rFonts w:hint="eastAsia" w:ascii="仿宋_GB2312" w:hAnsi="仿宋_GB2312" w:eastAsia="仿宋_GB2312" w:cs="仿宋_GB2312"/>
                <w:sz w:val="24"/>
              </w:rPr>
            </w:pPr>
          </w:p>
        </w:tc>
        <w:tc>
          <w:tcPr>
            <w:tcW w:w="1074" w:type="dxa"/>
            <w:gridSpan w:val="2"/>
            <w:tcBorders>
              <w:top w:val="single" w:color="auto" w:sz="4" w:space="0"/>
              <w:left w:val="single" w:color="auto" w:sz="4" w:space="0"/>
              <w:bottom w:val="single" w:color="auto" w:sz="4" w:space="0"/>
              <w:right w:val="single" w:color="auto" w:sz="4" w:space="0"/>
            </w:tcBorders>
            <w:vAlign w:val="center"/>
          </w:tcPr>
          <w:p>
            <w:pPr>
              <w:pStyle w:val="3"/>
              <w:spacing w:line="400" w:lineRule="exact"/>
              <w:jc w:val="center"/>
              <w:rPr>
                <w:rFonts w:hint="eastAsia" w:ascii="仿宋_GB2312" w:hAnsi="仿宋_GB2312" w:eastAsia="仿宋_GB2312" w:cs="仿宋_GB2312"/>
                <w:sz w:val="24"/>
              </w:rPr>
            </w:pPr>
          </w:p>
        </w:tc>
        <w:tc>
          <w:tcPr>
            <w:tcW w:w="1074" w:type="dxa"/>
            <w:gridSpan w:val="2"/>
            <w:tcBorders>
              <w:top w:val="single" w:color="auto" w:sz="4" w:space="0"/>
              <w:left w:val="single" w:color="auto" w:sz="4" w:space="0"/>
              <w:bottom w:val="single" w:color="auto" w:sz="4" w:space="0"/>
              <w:right w:val="single" w:color="auto" w:sz="4" w:space="0"/>
            </w:tcBorders>
            <w:vAlign w:val="center"/>
          </w:tcPr>
          <w:p>
            <w:pPr>
              <w:pStyle w:val="3"/>
              <w:spacing w:line="400" w:lineRule="exact"/>
              <w:jc w:val="center"/>
              <w:rPr>
                <w:rFonts w:hint="eastAsia" w:ascii="仿宋_GB2312" w:hAnsi="仿宋_GB2312" w:eastAsia="仿宋_GB2312" w:cs="仿宋_GB2312"/>
                <w:sz w:val="24"/>
              </w:rPr>
            </w:pPr>
          </w:p>
        </w:tc>
        <w:tc>
          <w:tcPr>
            <w:tcW w:w="1074" w:type="dxa"/>
            <w:tcBorders>
              <w:top w:val="single" w:color="auto" w:sz="4" w:space="0"/>
              <w:left w:val="single" w:color="auto" w:sz="4" w:space="0"/>
              <w:bottom w:val="single" w:color="auto" w:sz="4" w:space="0"/>
              <w:right w:val="single" w:color="auto" w:sz="4" w:space="0"/>
            </w:tcBorders>
            <w:vAlign w:val="center"/>
          </w:tcPr>
          <w:p>
            <w:pPr>
              <w:pStyle w:val="3"/>
              <w:spacing w:line="400" w:lineRule="exact"/>
              <w:jc w:val="center"/>
              <w:rPr>
                <w:rFonts w:hint="eastAsia" w:ascii="仿宋_GB2312" w:hAnsi="仿宋_GB2312" w:eastAsia="仿宋_GB2312" w:cs="仿宋_GB2312"/>
                <w:sz w:val="24"/>
              </w:rPr>
            </w:pPr>
          </w:p>
        </w:tc>
        <w:tc>
          <w:tcPr>
            <w:tcW w:w="2183" w:type="dxa"/>
            <w:gridSpan w:val="3"/>
            <w:tcBorders>
              <w:top w:val="single" w:color="auto" w:sz="4" w:space="0"/>
              <w:left w:val="single" w:color="auto" w:sz="4" w:space="0"/>
              <w:bottom w:val="single" w:color="auto" w:sz="4" w:space="0"/>
              <w:right w:val="single" w:color="auto" w:sz="4" w:space="0"/>
            </w:tcBorders>
            <w:vAlign w:val="center"/>
          </w:tcPr>
          <w:p>
            <w:pPr>
              <w:pStyle w:val="3"/>
              <w:spacing w:line="40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566" w:type="dxa"/>
            <w:vMerge w:val="continue"/>
            <w:tcBorders>
              <w:left w:val="single" w:color="auto" w:sz="4" w:space="0"/>
              <w:right w:val="single" w:color="auto" w:sz="4" w:space="0"/>
            </w:tcBorders>
            <w:vAlign w:val="center"/>
          </w:tcPr>
          <w:p>
            <w:pPr>
              <w:pStyle w:val="3"/>
              <w:spacing w:line="400" w:lineRule="exact"/>
              <w:jc w:val="center"/>
              <w:rPr>
                <w:rFonts w:hint="eastAsia" w:ascii="仿宋_GB2312" w:hAnsi="仿宋_GB2312" w:eastAsia="仿宋_GB2312" w:cs="仿宋_GB2312"/>
                <w:sz w:val="24"/>
              </w:rPr>
            </w:pPr>
          </w:p>
        </w:tc>
        <w:tc>
          <w:tcPr>
            <w:tcW w:w="1675" w:type="dxa"/>
            <w:tcBorders>
              <w:top w:val="single" w:color="auto" w:sz="4" w:space="0"/>
              <w:left w:val="single" w:color="auto" w:sz="4" w:space="0"/>
              <w:bottom w:val="single" w:color="auto" w:sz="4" w:space="0"/>
              <w:right w:val="single" w:color="auto" w:sz="4" w:space="0"/>
            </w:tcBorders>
            <w:vAlign w:val="center"/>
          </w:tcPr>
          <w:p>
            <w:pPr>
              <w:pStyle w:val="3"/>
              <w:spacing w:line="400" w:lineRule="exact"/>
              <w:jc w:val="center"/>
              <w:rPr>
                <w:rFonts w:hint="eastAsia" w:ascii="仿宋_GB2312" w:hAnsi="仿宋_GB2312" w:eastAsia="仿宋_GB2312" w:cs="仿宋_GB2312"/>
                <w:sz w:val="24"/>
              </w:rPr>
            </w:pPr>
          </w:p>
        </w:tc>
        <w:tc>
          <w:tcPr>
            <w:tcW w:w="1074" w:type="dxa"/>
            <w:tcBorders>
              <w:top w:val="single" w:color="auto" w:sz="4" w:space="0"/>
              <w:left w:val="single" w:color="auto" w:sz="4" w:space="0"/>
              <w:bottom w:val="single" w:color="auto" w:sz="4" w:space="0"/>
              <w:right w:val="single" w:color="auto" w:sz="4" w:space="0"/>
            </w:tcBorders>
            <w:vAlign w:val="center"/>
          </w:tcPr>
          <w:p>
            <w:pPr>
              <w:pStyle w:val="3"/>
              <w:spacing w:line="400" w:lineRule="exact"/>
              <w:jc w:val="center"/>
              <w:rPr>
                <w:rFonts w:hint="eastAsia" w:ascii="仿宋_GB2312" w:hAnsi="仿宋_GB2312" w:eastAsia="仿宋_GB2312" w:cs="仿宋_GB2312"/>
                <w:sz w:val="24"/>
              </w:rPr>
            </w:pPr>
          </w:p>
        </w:tc>
        <w:tc>
          <w:tcPr>
            <w:tcW w:w="1074" w:type="dxa"/>
            <w:gridSpan w:val="2"/>
            <w:tcBorders>
              <w:top w:val="single" w:color="auto" w:sz="4" w:space="0"/>
              <w:left w:val="single" w:color="auto" w:sz="4" w:space="0"/>
              <w:bottom w:val="single" w:color="auto" w:sz="4" w:space="0"/>
              <w:right w:val="single" w:color="auto" w:sz="4" w:space="0"/>
            </w:tcBorders>
            <w:vAlign w:val="center"/>
          </w:tcPr>
          <w:p>
            <w:pPr>
              <w:pStyle w:val="3"/>
              <w:spacing w:line="400" w:lineRule="exact"/>
              <w:jc w:val="center"/>
              <w:rPr>
                <w:rFonts w:hint="eastAsia" w:ascii="仿宋_GB2312" w:hAnsi="仿宋_GB2312" w:eastAsia="仿宋_GB2312" w:cs="仿宋_GB2312"/>
                <w:sz w:val="24"/>
              </w:rPr>
            </w:pPr>
          </w:p>
        </w:tc>
        <w:tc>
          <w:tcPr>
            <w:tcW w:w="1074" w:type="dxa"/>
            <w:gridSpan w:val="2"/>
            <w:tcBorders>
              <w:top w:val="single" w:color="auto" w:sz="4" w:space="0"/>
              <w:left w:val="single" w:color="auto" w:sz="4" w:space="0"/>
              <w:bottom w:val="single" w:color="auto" w:sz="4" w:space="0"/>
              <w:right w:val="single" w:color="auto" w:sz="4" w:space="0"/>
            </w:tcBorders>
            <w:vAlign w:val="center"/>
          </w:tcPr>
          <w:p>
            <w:pPr>
              <w:pStyle w:val="3"/>
              <w:spacing w:line="400" w:lineRule="exact"/>
              <w:jc w:val="center"/>
              <w:rPr>
                <w:rFonts w:hint="eastAsia" w:ascii="仿宋_GB2312" w:hAnsi="仿宋_GB2312" w:eastAsia="仿宋_GB2312" w:cs="仿宋_GB2312"/>
                <w:sz w:val="24"/>
              </w:rPr>
            </w:pPr>
          </w:p>
        </w:tc>
        <w:tc>
          <w:tcPr>
            <w:tcW w:w="1074" w:type="dxa"/>
            <w:tcBorders>
              <w:top w:val="single" w:color="auto" w:sz="4" w:space="0"/>
              <w:left w:val="single" w:color="auto" w:sz="4" w:space="0"/>
              <w:bottom w:val="single" w:color="auto" w:sz="4" w:space="0"/>
              <w:right w:val="single" w:color="auto" w:sz="4" w:space="0"/>
            </w:tcBorders>
            <w:vAlign w:val="center"/>
          </w:tcPr>
          <w:p>
            <w:pPr>
              <w:pStyle w:val="3"/>
              <w:spacing w:line="400" w:lineRule="exact"/>
              <w:jc w:val="center"/>
              <w:rPr>
                <w:rFonts w:hint="eastAsia" w:ascii="仿宋_GB2312" w:hAnsi="仿宋_GB2312" w:eastAsia="仿宋_GB2312" w:cs="仿宋_GB2312"/>
                <w:sz w:val="24"/>
              </w:rPr>
            </w:pPr>
          </w:p>
        </w:tc>
        <w:tc>
          <w:tcPr>
            <w:tcW w:w="2183" w:type="dxa"/>
            <w:gridSpan w:val="3"/>
            <w:tcBorders>
              <w:top w:val="single" w:color="auto" w:sz="4" w:space="0"/>
              <w:left w:val="single" w:color="auto" w:sz="4" w:space="0"/>
              <w:bottom w:val="single" w:color="auto" w:sz="4" w:space="0"/>
              <w:right w:val="single" w:color="auto" w:sz="4" w:space="0"/>
            </w:tcBorders>
            <w:vAlign w:val="center"/>
          </w:tcPr>
          <w:p>
            <w:pPr>
              <w:pStyle w:val="3"/>
              <w:spacing w:line="40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566" w:type="dxa"/>
            <w:vMerge w:val="continue"/>
            <w:tcBorders>
              <w:left w:val="single" w:color="auto" w:sz="4" w:space="0"/>
              <w:right w:val="single" w:color="auto" w:sz="4" w:space="0"/>
            </w:tcBorders>
            <w:vAlign w:val="center"/>
          </w:tcPr>
          <w:p>
            <w:pPr>
              <w:pStyle w:val="3"/>
              <w:spacing w:line="400" w:lineRule="exact"/>
              <w:jc w:val="center"/>
              <w:rPr>
                <w:rFonts w:hint="eastAsia" w:ascii="仿宋_GB2312" w:hAnsi="仿宋_GB2312" w:eastAsia="仿宋_GB2312" w:cs="仿宋_GB2312"/>
                <w:sz w:val="24"/>
              </w:rPr>
            </w:pPr>
          </w:p>
        </w:tc>
        <w:tc>
          <w:tcPr>
            <w:tcW w:w="1675" w:type="dxa"/>
            <w:tcBorders>
              <w:top w:val="single" w:color="auto" w:sz="4" w:space="0"/>
              <w:left w:val="single" w:color="auto" w:sz="4" w:space="0"/>
              <w:bottom w:val="single" w:color="auto" w:sz="4" w:space="0"/>
              <w:right w:val="single" w:color="auto" w:sz="4" w:space="0"/>
            </w:tcBorders>
            <w:vAlign w:val="center"/>
          </w:tcPr>
          <w:p>
            <w:pPr>
              <w:pStyle w:val="3"/>
              <w:spacing w:line="400" w:lineRule="exact"/>
              <w:jc w:val="center"/>
              <w:rPr>
                <w:rFonts w:hint="eastAsia" w:ascii="仿宋_GB2312" w:hAnsi="仿宋_GB2312" w:eastAsia="仿宋_GB2312" w:cs="仿宋_GB2312"/>
                <w:sz w:val="24"/>
              </w:rPr>
            </w:pPr>
          </w:p>
        </w:tc>
        <w:tc>
          <w:tcPr>
            <w:tcW w:w="1074" w:type="dxa"/>
            <w:tcBorders>
              <w:top w:val="single" w:color="auto" w:sz="4" w:space="0"/>
              <w:left w:val="single" w:color="auto" w:sz="4" w:space="0"/>
              <w:bottom w:val="single" w:color="auto" w:sz="4" w:space="0"/>
              <w:right w:val="single" w:color="auto" w:sz="4" w:space="0"/>
            </w:tcBorders>
            <w:vAlign w:val="center"/>
          </w:tcPr>
          <w:p>
            <w:pPr>
              <w:pStyle w:val="3"/>
              <w:spacing w:line="400" w:lineRule="exact"/>
              <w:jc w:val="center"/>
              <w:rPr>
                <w:rFonts w:hint="eastAsia" w:ascii="仿宋_GB2312" w:hAnsi="仿宋_GB2312" w:eastAsia="仿宋_GB2312" w:cs="仿宋_GB2312"/>
                <w:sz w:val="24"/>
              </w:rPr>
            </w:pPr>
          </w:p>
        </w:tc>
        <w:tc>
          <w:tcPr>
            <w:tcW w:w="1074" w:type="dxa"/>
            <w:gridSpan w:val="2"/>
            <w:tcBorders>
              <w:top w:val="single" w:color="auto" w:sz="4" w:space="0"/>
              <w:left w:val="single" w:color="auto" w:sz="4" w:space="0"/>
              <w:bottom w:val="single" w:color="auto" w:sz="4" w:space="0"/>
              <w:right w:val="single" w:color="auto" w:sz="4" w:space="0"/>
            </w:tcBorders>
            <w:vAlign w:val="center"/>
          </w:tcPr>
          <w:p>
            <w:pPr>
              <w:pStyle w:val="3"/>
              <w:spacing w:line="400" w:lineRule="exact"/>
              <w:jc w:val="center"/>
              <w:rPr>
                <w:rFonts w:hint="eastAsia" w:ascii="仿宋_GB2312" w:hAnsi="仿宋_GB2312" w:eastAsia="仿宋_GB2312" w:cs="仿宋_GB2312"/>
                <w:sz w:val="24"/>
              </w:rPr>
            </w:pPr>
          </w:p>
        </w:tc>
        <w:tc>
          <w:tcPr>
            <w:tcW w:w="1074" w:type="dxa"/>
            <w:gridSpan w:val="2"/>
            <w:tcBorders>
              <w:top w:val="single" w:color="auto" w:sz="4" w:space="0"/>
              <w:left w:val="single" w:color="auto" w:sz="4" w:space="0"/>
              <w:bottom w:val="single" w:color="auto" w:sz="4" w:space="0"/>
              <w:right w:val="single" w:color="auto" w:sz="4" w:space="0"/>
            </w:tcBorders>
            <w:vAlign w:val="center"/>
          </w:tcPr>
          <w:p>
            <w:pPr>
              <w:pStyle w:val="3"/>
              <w:spacing w:line="400" w:lineRule="exact"/>
              <w:jc w:val="center"/>
              <w:rPr>
                <w:rFonts w:hint="eastAsia" w:ascii="仿宋_GB2312" w:hAnsi="仿宋_GB2312" w:eastAsia="仿宋_GB2312" w:cs="仿宋_GB2312"/>
                <w:sz w:val="24"/>
              </w:rPr>
            </w:pPr>
          </w:p>
        </w:tc>
        <w:tc>
          <w:tcPr>
            <w:tcW w:w="1074" w:type="dxa"/>
            <w:tcBorders>
              <w:top w:val="single" w:color="auto" w:sz="4" w:space="0"/>
              <w:left w:val="single" w:color="auto" w:sz="4" w:space="0"/>
              <w:bottom w:val="single" w:color="auto" w:sz="4" w:space="0"/>
              <w:right w:val="single" w:color="auto" w:sz="4" w:space="0"/>
            </w:tcBorders>
            <w:vAlign w:val="center"/>
          </w:tcPr>
          <w:p>
            <w:pPr>
              <w:pStyle w:val="3"/>
              <w:spacing w:line="400" w:lineRule="exact"/>
              <w:jc w:val="center"/>
              <w:rPr>
                <w:rFonts w:hint="eastAsia" w:ascii="仿宋_GB2312" w:hAnsi="仿宋_GB2312" w:eastAsia="仿宋_GB2312" w:cs="仿宋_GB2312"/>
                <w:sz w:val="24"/>
              </w:rPr>
            </w:pPr>
          </w:p>
        </w:tc>
        <w:tc>
          <w:tcPr>
            <w:tcW w:w="2183" w:type="dxa"/>
            <w:gridSpan w:val="3"/>
            <w:tcBorders>
              <w:top w:val="single" w:color="auto" w:sz="4" w:space="0"/>
              <w:left w:val="single" w:color="auto" w:sz="4" w:space="0"/>
              <w:bottom w:val="single" w:color="auto" w:sz="4" w:space="0"/>
              <w:right w:val="single" w:color="auto" w:sz="4" w:space="0"/>
            </w:tcBorders>
            <w:vAlign w:val="center"/>
          </w:tcPr>
          <w:p>
            <w:pPr>
              <w:pStyle w:val="3"/>
              <w:spacing w:line="40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566" w:type="dxa"/>
            <w:vMerge w:val="continue"/>
            <w:tcBorders>
              <w:left w:val="single" w:color="auto" w:sz="4" w:space="0"/>
              <w:right w:val="single" w:color="auto" w:sz="4" w:space="0"/>
            </w:tcBorders>
            <w:vAlign w:val="center"/>
          </w:tcPr>
          <w:p>
            <w:pPr>
              <w:pStyle w:val="3"/>
              <w:spacing w:line="400" w:lineRule="exact"/>
              <w:jc w:val="center"/>
              <w:rPr>
                <w:rFonts w:hint="eastAsia" w:ascii="仿宋_GB2312" w:hAnsi="仿宋_GB2312" w:eastAsia="仿宋_GB2312" w:cs="仿宋_GB2312"/>
                <w:sz w:val="24"/>
              </w:rPr>
            </w:pPr>
          </w:p>
        </w:tc>
        <w:tc>
          <w:tcPr>
            <w:tcW w:w="1675" w:type="dxa"/>
            <w:tcBorders>
              <w:top w:val="single" w:color="auto" w:sz="4" w:space="0"/>
              <w:left w:val="single" w:color="auto" w:sz="4" w:space="0"/>
              <w:bottom w:val="single" w:color="auto" w:sz="4" w:space="0"/>
              <w:right w:val="single" w:color="auto" w:sz="4" w:space="0"/>
            </w:tcBorders>
            <w:vAlign w:val="center"/>
          </w:tcPr>
          <w:p>
            <w:pPr>
              <w:pStyle w:val="3"/>
              <w:spacing w:line="400" w:lineRule="exact"/>
              <w:jc w:val="center"/>
              <w:rPr>
                <w:rFonts w:hint="eastAsia" w:ascii="仿宋_GB2312" w:hAnsi="仿宋_GB2312" w:eastAsia="仿宋_GB2312" w:cs="仿宋_GB2312"/>
                <w:sz w:val="24"/>
              </w:rPr>
            </w:pPr>
          </w:p>
        </w:tc>
        <w:tc>
          <w:tcPr>
            <w:tcW w:w="1074" w:type="dxa"/>
            <w:tcBorders>
              <w:top w:val="single" w:color="auto" w:sz="4" w:space="0"/>
              <w:left w:val="single" w:color="auto" w:sz="4" w:space="0"/>
              <w:bottom w:val="single" w:color="auto" w:sz="4" w:space="0"/>
              <w:right w:val="single" w:color="auto" w:sz="4" w:space="0"/>
            </w:tcBorders>
            <w:vAlign w:val="center"/>
          </w:tcPr>
          <w:p>
            <w:pPr>
              <w:pStyle w:val="3"/>
              <w:spacing w:line="400" w:lineRule="exact"/>
              <w:jc w:val="center"/>
              <w:rPr>
                <w:rFonts w:hint="eastAsia" w:ascii="仿宋_GB2312" w:hAnsi="仿宋_GB2312" w:eastAsia="仿宋_GB2312" w:cs="仿宋_GB2312"/>
                <w:sz w:val="24"/>
              </w:rPr>
            </w:pPr>
          </w:p>
        </w:tc>
        <w:tc>
          <w:tcPr>
            <w:tcW w:w="1074" w:type="dxa"/>
            <w:gridSpan w:val="2"/>
            <w:tcBorders>
              <w:top w:val="single" w:color="auto" w:sz="4" w:space="0"/>
              <w:left w:val="single" w:color="auto" w:sz="4" w:space="0"/>
              <w:bottom w:val="single" w:color="auto" w:sz="4" w:space="0"/>
              <w:right w:val="single" w:color="auto" w:sz="4" w:space="0"/>
            </w:tcBorders>
            <w:vAlign w:val="center"/>
          </w:tcPr>
          <w:p>
            <w:pPr>
              <w:pStyle w:val="3"/>
              <w:spacing w:line="400" w:lineRule="exact"/>
              <w:jc w:val="center"/>
              <w:rPr>
                <w:rFonts w:hint="eastAsia" w:ascii="仿宋_GB2312" w:hAnsi="仿宋_GB2312" w:eastAsia="仿宋_GB2312" w:cs="仿宋_GB2312"/>
                <w:sz w:val="24"/>
              </w:rPr>
            </w:pPr>
          </w:p>
        </w:tc>
        <w:tc>
          <w:tcPr>
            <w:tcW w:w="1074" w:type="dxa"/>
            <w:gridSpan w:val="2"/>
            <w:tcBorders>
              <w:top w:val="single" w:color="auto" w:sz="4" w:space="0"/>
              <w:left w:val="single" w:color="auto" w:sz="4" w:space="0"/>
              <w:bottom w:val="single" w:color="auto" w:sz="4" w:space="0"/>
              <w:right w:val="single" w:color="auto" w:sz="4" w:space="0"/>
            </w:tcBorders>
            <w:vAlign w:val="center"/>
          </w:tcPr>
          <w:p>
            <w:pPr>
              <w:pStyle w:val="3"/>
              <w:spacing w:line="400" w:lineRule="exact"/>
              <w:jc w:val="center"/>
              <w:rPr>
                <w:rFonts w:hint="eastAsia" w:ascii="仿宋_GB2312" w:hAnsi="仿宋_GB2312" w:eastAsia="仿宋_GB2312" w:cs="仿宋_GB2312"/>
                <w:sz w:val="24"/>
              </w:rPr>
            </w:pPr>
          </w:p>
        </w:tc>
        <w:tc>
          <w:tcPr>
            <w:tcW w:w="1074" w:type="dxa"/>
            <w:tcBorders>
              <w:top w:val="single" w:color="auto" w:sz="4" w:space="0"/>
              <w:left w:val="single" w:color="auto" w:sz="4" w:space="0"/>
              <w:bottom w:val="single" w:color="auto" w:sz="4" w:space="0"/>
              <w:right w:val="single" w:color="auto" w:sz="4" w:space="0"/>
            </w:tcBorders>
            <w:vAlign w:val="center"/>
          </w:tcPr>
          <w:p>
            <w:pPr>
              <w:pStyle w:val="3"/>
              <w:spacing w:line="400" w:lineRule="exact"/>
              <w:jc w:val="center"/>
              <w:rPr>
                <w:rFonts w:hint="eastAsia" w:ascii="仿宋_GB2312" w:hAnsi="仿宋_GB2312" w:eastAsia="仿宋_GB2312" w:cs="仿宋_GB2312"/>
                <w:sz w:val="24"/>
              </w:rPr>
            </w:pPr>
          </w:p>
        </w:tc>
        <w:tc>
          <w:tcPr>
            <w:tcW w:w="2183" w:type="dxa"/>
            <w:gridSpan w:val="3"/>
            <w:tcBorders>
              <w:top w:val="single" w:color="auto" w:sz="4" w:space="0"/>
              <w:left w:val="single" w:color="auto" w:sz="4" w:space="0"/>
              <w:bottom w:val="single" w:color="auto" w:sz="4" w:space="0"/>
              <w:right w:val="single" w:color="auto" w:sz="4" w:space="0"/>
            </w:tcBorders>
            <w:vAlign w:val="center"/>
          </w:tcPr>
          <w:p>
            <w:pPr>
              <w:pStyle w:val="3"/>
              <w:spacing w:line="40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566" w:type="dxa"/>
            <w:vMerge w:val="continue"/>
            <w:tcBorders>
              <w:left w:val="single" w:color="auto" w:sz="4" w:space="0"/>
              <w:bottom w:val="single" w:color="auto" w:sz="4" w:space="0"/>
              <w:right w:val="single" w:color="auto" w:sz="4" w:space="0"/>
            </w:tcBorders>
            <w:vAlign w:val="center"/>
          </w:tcPr>
          <w:p>
            <w:pPr>
              <w:pStyle w:val="3"/>
              <w:spacing w:line="400" w:lineRule="exact"/>
              <w:jc w:val="center"/>
              <w:rPr>
                <w:rFonts w:hint="eastAsia" w:ascii="仿宋_GB2312" w:hAnsi="仿宋_GB2312" w:eastAsia="仿宋_GB2312" w:cs="仿宋_GB2312"/>
                <w:sz w:val="24"/>
              </w:rPr>
            </w:pPr>
          </w:p>
        </w:tc>
        <w:tc>
          <w:tcPr>
            <w:tcW w:w="1675" w:type="dxa"/>
            <w:tcBorders>
              <w:top w:val="single" w:color="auto" w:sz="4" w:space="0"/>
              <w:left w:val="single" w:color="auto" w:sz="4" w:space="0"/>
              <w:bottom w:val="single" w:color="auto" w:sz="4" w:space="0"/>
              <w:right w:val="single" w:color="auto" w:sz="4" w:space="0"/>
            </w:tcBorders>
            <w:vAlign w:val="center"/>
          </w:tcPr>
          <w:p>
            <w:pPr>
              <w:pStyle w:val="3"/>
              <w:spacing w:line="400" w:lineRule="exact"/>
              <w:jc w:val="center"/>
              <w:rPr>
                <w:rFonts w:hint="eastAsia" w:ascii="仿宋_GB2312" w:hAnsi="仿宋_GB2312" w:eastAsia="仿宋_GB2312" w:cs="仿宋_GB2312"/>
                <w:sz w:val="24"/>
              </w:rPr>
            </w:pPr>
          </w:p>
        </w:tc>
        <w:tc>
          <w:tcPr>
            <w:tcW w:w="1074" w:type="dxa"/>
            <w:tcBorders>
              <w:top w:val="single" w:color="auto" w:sz="4" w:space="0"/>
              <w:left w:val="single" w:color="auto" w:sz="4" w:space="0"/>
              <w:bottom w:val="single" w:color="auto" w:sz="4" w:space="0"/>
              <w:right w:val="single" w:color="auto" w:sz="4" w:space="0"/>
            </w:tcBorders>
            <w:vAlign w:val="center"/>
          </w:tcPr>
          <w:p>
            <w:pPr>
              <w:pStyle w:val="3"/>
              <w:spacing w:line="400" w:lineRule="exact"/>
              <w:jc w:val="center"/>
              <w:rPr>
                <w:rFonts w:hint="eastAsia" w:ascii="仿宋_GB2312" w:hAnsi="仿宋_GB2312" w:eastAsia="仿宋_GB2312" w:cs="仿宋_GB2312"/>
                <w:sz w:val="24"/>
              </w:rPr>
            </w:pPr>
          </w:p>
        </w:tc>
        <w:tc>
          <w:tcPr>
            <w:tcW w:w="1074" w:type="dxa"/>
            <w:gridSpan w:val="2"/>
            <w:tcBorders>
              <w:top w:val="single" w:color="auto" w:sz="4" w:space="0"/>
              <w:left w:val="single" w:color="auto" w:sz="4" w:space="0"/>
              <w:bottom w:val="single" w:color="auto" w:sz="4" w:space="0"/>
              <w:right w:val="single" w:color="auto" w:sz="4" w:space="0"/>
            </w:tcBorders>
            <w:vAlign w:val="center"/>
          </w:tcPr>
          <w:p>
            <w:pPr>
              <w:pStyle w:val="3"/>
              <w:spacing w:line="400" w:lineRule="exact"/>
              <w:jc w:val="center"/>
              <w:rPr>
                <w:rFonts w:hint="eastAsia" w:ascii="仿宋_GB2312" w:hAnsi="仿宋_GB2312" w:eastAsia="仿宋_GB2312" w:cs="仿宋_GB2312"/>
                <w:sz w:val="24"/>
              </w:rPr>
            </w:pPr>
          </w:p>
        </w:tc>
        <w:tc>
          <w:tcPr>
            <w:tcW w:w="1074" w:type="dxa"/>
            <w:gridSpan w:val="2"/>
            <w:tcBorders>
              <w:top w:val="single" w:color="auto" w:sz="4" w:space="0"/>
              <w:left w:val="single" w:color="auto" w:sz="4" w:space="0"/>
              <w:bottom w:val="single" w:color="auto" w:sz="4" w:space="0"/>
              <w:right w:val="single" w:color="auto" w:sz="4" w:space="0"/>
            </w:tcBorders>
            <w:vAlign w:val="center"/>
          </w:tcPr>
          <w:p>
            <w:pPr>
              <w:pStyle w:val="3"/>
              <w:spacing w:line="400" w:lineRule="exact"/>
              <w:jc w:val="center"/>
              <w:rPr>
                <w:rFonts w:hint="eastAsia" w:ascii="仿宋_GB2312" w:hAnsi="仿宋_GB2312" w:eastAsia="仿宋_GB2312" w:cs="仿宋_GB2312"/>
                <w:sz w:val="24"/>
              </w:rPr>
            </w:pPr>
          </w:p>
        </w:tc>
        <w:tc>
          <w:tcPr>
            <w:tcW w:w="1074" w:type="dxa"/>
            <w:tcBorders>
              <w:top w:val="single" w:color="auto" w:sz="4" w:space="0"/>
              <w:left w:val="single" w:color="auto" w:sz="4" w:space="0"/>
              <w:bottom w:val="single" w:color="auto" w:sz="4" w:space="0"/>
              <w:right w:val="single" w:color="auto" w:sz="4" w:space="0"/>
            </w:tcBorders>
            <w:vAlign w:val="center"/>
          </w:tcPr>
          <w:p>
            <w:pPr>
              <w:pStyle w:val="3"/>
              <w:spacing w:line="400" w:lineRule="exact"/>
              <w:jc w:val="center"/>
              <w:rPr>
                <w:rFonts w:hint="eastAsia" w:ascii="仿宋_GB2312" w:hAnsi="仿宋_GB2312" w:eastAsia="仿宋_GB2312" w:cs="仿宋_GB2312"/>
                <w:sz w:val="24"/>
              </w:rPr>
            </w:pPr>
          </w:p>
        </w:tc>
        <w:tc>
          <w:tcPr>
            <w:tcW w:w="2183" w:type="dxa"/>
            <w:gridSpan w:val="3"/>
            <w:tcBorders>
              <w:top w:val="single" w:color="auto" w:sz="4" w:space="0"/>
              <w:left w:val="single" w:color="auto" w:sz="4" w:space="0"/>
              <w:bottom w:val="single" w:color="auto" w:sz="4" w:space="0"/>
              <w:right w:val="single" w:color="auto" w:sz="4" w:space="0"/>
            </w:tcBorders>
            <w:vAlign w:val="center"/>
          </w:tcPr>
          <w:p>
            <w:pPr>
              <w:pStyle w:val="3"/>
              <w:spacing w:line="40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9" w:hRule="atLeast"/>
          <w:jc w:val="center"/>
        </w:trPr>
        <w:tc>
          <w:tcPr>
            <w:tcW w:w="566" w:type="dxa"/>
            <w:tcBorders>
              <w:top w:val="single" w:color="auto" w:sz="4" w:space="0"/>
              <w:left w:val="single" w:color="auto" w:sz="4" w:space="0"/>
              <w:right w:val="single" w:color="auto" w:sz="4" w:space="0"/>
            </w:tcBorders>
            <w:vAlign w:val="center"/>
          </w:tcPr>
          <w:p>
            <w:pPr>
              <w:pStyle w:val="3"/>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佐证</w:t>
            </w:r>
          </w:p>
          <w:p>
            <w:pPr>
              <w:pStyle w:val="3"/>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材料</w:t>
            </w:r>
          </w:p>
        </w:tc>
        <w:tc>
          <w:tcPr>
            <w:tcW w:w="8154" w:type="dxa"/>
            <w:gridSpan w:val="10"/>
            <w:tcBorders>
              <w:top w:val="single" w:color="auto" w:sz="4" w:space="0"/>
              <w:left w:val="single" w:color="auto" w:sz="4" w:space="0"/>
              <w:bottom w:val="single" w:color="auto" w:sz="4" w:space="0"/>
              <w:right w:val="single" w:color="auto" w:sz="4" w:space="0"/>
            </w:tcBorders>
          </w:tcPr>
          <w:p>
            <w:pPr>
              <w:pStyle w:val="3"/>
              <w:spacing w:line="300" w:lineRule="exact"/>
              <w:rPr>
                <w:rFonts w:hint="eastAsia" w:ascii="仿宋_GB2312" w:hAnsi="仿宋_GB2312" w:eastAsia="仿宋_GB2312" w:cs="仿宋_GB2312"/>
                <w:sz w:val="24"/>
              </w:rPr>
            </w:pPr>
          </w:p>
          <w:p>
            <w:pPr>
              <w:pStyle w:val="3"/>
              <w:spacing w:line="3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培训机构资质、培训场所产权证或租用合同、设施设备清单、师资、管理制度等相关证明材料。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0" w:hRule="atLeast"/>
          <w:jc w:val="center"/>
        </w:trPr>
        <w:tc>
          <w:tcPr>
            <w:tcW w:w="566" w:type="dxa"/>
            <w:tcBorders>
              <w:top w:val="single" w:color="auto" w:sz="4" w:space="0"/>
              <w:left w:val="single" w:color="auto" w:sz="4" w:space="0"/>
              <w:bottom w:val="single" w:color="auto" w:sz="4" w:space="0"/>
              <w:right w:val="single" w:color="auto" w:sz="4" w:space="0"/>
            </w:tcBorders>
            <w:vAlign w:val="center"/>
          </w:tcPr>
          <w:p>
            <w:pPr>
              <w:pStyle w:val="3"/>
              <w:spacing w:line="300" w:lineRule="exact"/>
              <w:jc w:val="center"/>
              <w:rPr>
                <w:rFonts w:hint="eastAsia" w:ascii="仿宋_GB2312" w:hAnsi="仿宋_GB2312" w:eastAsia="仿宋_GB2312" w:cs="仿宋_GB2312"/>
                <w:sz w:val="24"/>
              </w:rPr>
            </w:pPr>
            <w:r>
              <w:rPr>
                <w:rFonts w:hint="eastAsia" w:ascii="仿宋_GB2312" w:hAnsi="仿宋_GB2312" w:cs="仿宋_GB2312"/>
                <w:sz w:val="24"/>
              </w:rPr>
              <w:t>区</w:t>
            </w:r>
          </w:p>
          <w:p>
            <w:pPr>
              <w:pStyle w:val="3"/>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退</w:t>
            </w:r>
          </w:p>
          <w:p>
            <w:pPr>
              <w:pStyle w:val="3"/>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役</w:t>
            </w:r>
          </w:p>
          <w:p>
            <w:pPr>
              <w:pStyle w:val="3"/>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军</w:t>
            </w:r>
          </w:p>
          <w:p>
            <w:pPr>
              <w:pStyle w:val="3"/>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人</w:t>
            </w:r>
          </w:p>
          <w:p>
            <w:pPr>
              <w:pStyle w:val="3"/>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事</w:t>
            </w:r>
          </w:p>
          <w:p>
            <w:pPr>
              <w:pStyle w:val="3"/>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务</w:t>
            </w:r>
          </w:p>
          <w:p>
            <w:pPr>
              <w:pStyle w:val="3"/>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局</w:t>
            </w:r>
          </w:p>
          <w:p>
            <w:pPr>
              <w:pStyle w:val="3"/>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意</w:t>
            </w:r>
          </w:p>
          <w:p>
            <w:pPr>
              <w:pStyle w:val="3"/>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见</w:t>
            </w:r>
          </w:p>
        </w:tc>
        <w:tc>
          <w:tcPr>
            <w:tcW w:w="8154" w:type="dxa"/>
            <w:gridSpan w:val="10"/>
            <w:tcBorders>
              <w:top w:val="single" w:color="auto" w:sz="4" w:space="0"/>
              <w:left w:val="single" w:color="auto" w:sz="4" w:space="0"/>
              <w:bottom w:val="single" w:color="auto" w:sz="4" w:space="0"/>
              <w:right w:val="single" w:color="auto" w:sz="4" w:space="0"/>
            </w:tcBorders>
          </w:tcPr>
          <w:p>
            <w:pPr>
              <w:pStyle w:val="3"/>
              <w:spacing w:line="300" w:lineRule="exact"/>
              <w:jc w:val="center"/>
              <w:rPr>
                <w:rFonts w:hint="eastAsia" w:ascii="仿宋_GB2312" w:hAnsi="仿宋_GB2312" w:eastAsia="仿宋_GB2312" w:cs="仿宋_GB2312"/>
                <w:sz w:val="24"/>
              </w:rPr>
            </w:pPr>
          </w:p>
          <w:p>
            <w:pPr>
              <w:pStyle w:val="3"/>
              <w:spacing w:line="300" w:lineRule="exact"/>
              <w:jc w:val="center"/>
              <w:rPr>
                <w:rFonts w:hint="eastAsia" w:ascii="仿宋_GB2312" w:hAnsi="仿宋_GB2312" w:eastAsia="仿宋_GB2312" w:cs="仿宋_GB2312"/>
                <w:sz w:val="24"/>
              </w:rPr>
            </w:pPr>
          </w:p>
          <w:p>
            <w:pPr>
              <w:pStyle w:val="3"/>
              <w:spacing w:line="300" w:lineRule="exact"/>
              <w:jc w:val="center"/>
              <w:rPr>
                <w:rFonts w:hint="eastAsia" w:ascii="仿宋_GB2312" w:hAnsi="仿宋_GB2312" w:eastAsia="仿宋_GB2312" w:cs="仿宋_GB2312"/>
                <w:sz w:val="24"/>
              </w:rPr>
            </w:pPr>
          </w:p>
          <w:p>
            <w:pPr>
              <w:pStyle w:val="3"/>
              <w:spacing w:line="300" w:lineRule="exact"/>
              <w:jc w:val="center"/>
              <w:rPr>
                <w:rFonts w:hint="eastAsia" w:ascii="仿宋_GB2312" w:hAnsi="仿宋_GB2312" w:eastAsia="仿宋_GB2312" w:cs="仿宋_GB2312"/>
                <w:sz w:val="24"/>
              </w:rPr>
            </w:pPr>
          </w:p>
          <w:p>
            <w:pPr>
              <w:pStyle w:val="3"/>
              <w:spacing w:line="300" w:lineRule="exact"/>
              <w:jc w:val="center"/>
              <w:rPr>
                <w:rFonts w:hint="eastAsia" w:ascii="仿宋_GB2312" w:hAnsi="仿宋_GB2312" w:eastAsia="仿宋_GB2312" w:cs="仿宋_GB2312"/>
                <w:sz w:val="24"/>
              </w:rPr>
            </w:pPr>
          </w:p>
          <w:p>
            <w:pPr>
              <w:pStyle w:val="3"/>
              <w:spacing w:line="300" w:lineRule="exact"/>
              <w:jc w:val="center"/>
              <w:rPr>
                <w:rFonts w:hint="eastAsia" w:ascii="仿宋_GB2312" w:hAnsi="仿宋_GB2312" w:eastAsia="仿宋_GB2312" w:cs="仿宋_GB2312"/>
                <w:sz w:val="24"/>
              </w:rPr>
            </w:pPr>
          </w:p>
          <w:p>
            <w:pPr>
              <w:pStyle w:val="3"/>
              <w:spacing w:line="300" w:lineRule="exact"/>
              <w:jc w:val="center"/>
              <w:rPr>
                <w:rFonts w:hint="eastAsia" w:ascii="仿宋_GB2312" w:hAnsi="仿宋_GB2312" w:eastAsia="仿宋_GB2312" w:cs="仿宋_GB2312"/>
                <w:sz w:val="24"/>
              </w:rPr>
            </w:pPr>
          </w:p>
          <w:p>
            <w:pPr>
              <w:pStyle w:val="3"/>
              <w:spacing w:line="300" w:lineRule="exact"/>
              <w:jc w:val="center"/>
              <w:rPr>
                <w:rFonts w:hint="eastAsia" w:ascii="仿宋_GB2312" w:hAnsi="仿宋_GB2312" w:eastAsia="仿宋_GB2312" w:cs="仿宋_GB2312"/>
                <w:sz w:val="24"/>
              </w:rPr>
            </w:pPr>
          </w:p>
          <w:p>
            <w:pPr>
              <w:pStyle w:val="3"/>
              <w:spacing w:line="300" w:lineRule="exact"/>
              <w:jc w:val="center"/>
              <w:rPr>
                <w:rFonts w:hint="eastAsia" w:ascii="仿宋_GB2312" w:hAnsi="仿宋_GB2312" w:eastAsia="仿宋_GB2312" w:cs="仿宋_GB2312"/>
                <w:sz w:val="24"/>
              </w:rPr>
            </w:pPr>
          </w:p>
          <w:p>
            <w:pPr>
              <w:pStyle w:val="3"/>
              <w:spacing w:line="300" w:lineRule="exact"/>
              <w:jc w:val="center"/>
              <w:rPr>
                <w:rFonts w:hint="eastAsia" w:ascii="仿宋_GB2312" w:hAnsi="仿宋_GB2312" w:eastAsia="仿宋_GB2312" w:cs="仿宋_GB2312"/>
                <w:sz w:val="24"/>
              </w:rPr>
            </w:pPr>
          </w:p>
          <w:p>
            <w:pPr>
              <w:pStyle w:val="3"/>
              <w:spacing w:line="300" w:lineRule="exact"/>
              <w:jc w:val="center"/>
              <w:rPr>
                <w:rFonts w:hint="eastAsia" w:ascii="仿宋_GB2312" w:hAnsi="仿宋_GB2312" w:eastAsia="仿宋_GB2312" w:cs="仿宋_GB2312"/>
                <w:sz w:val="24"/>
              </w:rPr>
            </w:pPr>
          </w:p>
          <w:p>
            <w:pPr>
              <w:pStyle w:val="3"/>
              <w:spacing w:line="300" w:lineRule="exact"/>
              <w:jc w:val="center"/>
              <w:rPr>
                <w:rFonts w:hint="eastAsia" w:ascii="仿宋_GB2312" w:hAnsi="仿宋_GB2312" w:eastAsia="仿宋_GB2312" w:cs="仿宋_GB2312"/>
                <w:sz w:val="24"/>
              </w:rPr>
            </w:pPr>
          </w:p>
          <w:p>
            <w:pPr>
              <w:pStyle w:val="3"/>
              <w:spacing w:line="300" w:lineRule="exact"/>
              <w:jc w:val="center"/>
              <w:rPr>
                <w:rFonts w:hint="eastAsia" w:ascii="仿宋_GB2312" w:hAnsi="仿宋_GB2312" w:eastAsia="仿宋_GB2312" w:cs="仿宋_GB2312"/>
                <w:sz w:val="24"/>
              </w:rPr>
            </w:pPr>
          </w:p>
          <w:p>
            <w:pPr>
              <w:pStyle w:val="3"/>
              <w:spacing w:line="300" w:lineRule="exact"/>
              <w:jc w:val="center"/>
              <w:rPr>
                <w:rFonts w:hint="eastAsia" w:ascii="仿宋_GB2312" w:hAnsi="仿宋_GB2312" w:eastAsia="仿宋_GB2312" w:cs="仿宋_GB2312"/>
                <w:sz w:val="24"/>
              </w:rPr>
            </w:pPr>
          </w:p>
          <w:p>
            <w:pPr>
              <w:pStyle w:val="3"/>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cs="仿宋_GB2312"/>
                <w:sz w:val="24"/>
              </w:rPr>
              <w:t xml:space="preserve">      </w:t>
            </w:r>
            <w:r>
              <w:rPr>
                <w:rFonts w:hint="eastAsia" w:ascii="仿宋_GB2312" w:hAnsi="仿宋_GB2312" w:eastAsia="仿宋_GB2312" w:cs="仿宋_GB2312"/>
                <w:sz w:val="24"/>
              </w:rPr>
              <w:t xml:space="preserve">       （盖章）</w:t>
            </w:r>
          </w:p>
          <w:p>
            <w:pPr>
              <w:pStyle w:val="3"/>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0" w:hRule="atLeast"/>
          <w:jc w:val="center"/>
        </w:trPr>
        <w:tc>
          <w:tcPr>
            <w:tcW w:w="566" w:type="dxa"/>
            <w:tcBorders>
              <w:top w:val="single" w:color="auto" w:sz="4" w:space="0"/>
              <w:left w:val="single" w:color="auto" w:sz="4" w:space="0"/>
              <w:bottom w:val="single" w:color="auto" w:sz="4" w:space="0"/>
              <w:right w:val="single" w:color="auto" w:sz="4" w:space="0"/>
            </w:tcBorders>
            <w:vAlign w:val="center"/>
          </w:tcPr>
          <w:p>
            <w:pPr>
              <w:pStyle w:val="3"/>
              <w:spacing w:line="300" w:lineRule="exact"/>
              <w:jc w:val="center"/>
              <w:rPr>
                <w:rFonts w:hint="eastAsia" w:ascii="仿宋_GB2312" w:hAnsi="仿宋_GB2312" w:eastAsia="仿宋_GB2312" w:cs="仿宋_GB2312"/>
                <w:sz w:val="24"/>
              </w:rPr>
            </w:pPr>
            <w:r>
              <w:rPr>
                <w:rFonts w:hint="eastAsia" w:ascii="仿宋_GB2312" w:hAnsi="仿宋_GB2312" w:cs="仿宋_GB2312"/>
                <w:sz w:val="24"/>
              </w:rPr>
              <w:t>市</w:t>
            </w:r>
            <w:r>
              <w:rPr>
                <w:rFonts w:hint="eastAsia" w:ascii="仿宋_GB2312" w:hAnsi="仿宋_GB2312" w:eastAsia="仿宋_GB2312" w:cs="仿宋_GB2312"/>
                <w:sz w:val="24"/>
              </w:rPr>
              <w:t>退</w:t>
            </w:r>
          </w:p>
          <w:p>
            <w:pPr>
              <w:pStyle w:val="3"/>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役</w:t>
            </w:r>
          </w:p>
          <w:p>
            <w:pPr>
              <w:pStyle w:val="3"/>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军</w:t>
            </w:r>
          </w:p>
          <w:p>
            <w:pPr>
              <w:pStyle w:val="3"/>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人</w:t>
            </w:r>
          </w:p>
          <w:p>
            <w:pPr>
              <w:pStyle w:val="3"/>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事</w:t>
            </w:r>
          </w:p>
          <w:p>
            <w:pPr>
              <w:pStyle w:val="3"/>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务</w:t>
            </w:r>
          </w:p>
          <w:p>
            <w:pPr>
              <w:pStyle w:val="3"/>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局</w:t>
            </w:r>
          </w:p>
          <w:p>
            <w:pPr>
              <w:pStyle w:val="3"/>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意</w:t>
            </w:r>
          </w:p>
          <w:p>
            <w:pPr>
              <w:pStyle w:val="3"/>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见</w:t>
            </w:r>
          </w:p>
        </w:tc>
        <w:tc>
          <w:tcPr>
            <w:tcW w:w="8154" w:type="dxa"/>
            <w:gridSpan w:val="10"/>
            <w:tcBorders>
              <w:top w:val="single" w:color="auto" w:sz="4" w:space="0"/>
              <w:left w:val="single" w:color="auto" w:sz="4" w:space="0"/>
              <w:bottom w:val="single" w:color="auto" w:sz="4" w:space="0"/>
              <w:right w:val="single" w:color="auto" w:sz="4" w:space="0"/>
            </w:tcBorders>
          </w:tcPr>
          <w:p>
            <w:pPr>
              <w:pStyle w:val="3"/>
              <w:spacing w:line="400" w:lineRule="exact"/>
              <w:rPr>
                <w:rFonts w:hint="eastAsia" w:ascii="仿宋_GB2312" w:hAnsi="仿宋_GB2312" w:eastAsia="仿宋_GB2312" w:cs="仿宋_GB2312"/>
                <w:sz w:val="24"/>
              </w:rPr>
            </w:pPr>
          </w:p>
          <w:p>
            <w:pPr>
              <w:pStyle w:val="3"/>
              <w:spacing w:line="400" w:lineRule="exact"/>
              <w:rPr>
                <w:rFonts w:hint="eastAsia" w:ascii="仿宋_GB2312" w:hAnsi="仿宋_GB2312" w:eastAsia="仿宋_GB2312" w:cs="仿宋_GB2312"/>
                <w:sz w:val="24"/>
              </w:rPr>
            </w:pPr>
          </w:p>
          <w:p>
            <w:pPr>
              <w:pStyle w:val="3"/>
              <w:spacing w:line="400" w:lineRule="exact"/>
              <w:rPr>
                <w:rFonts w:hint="eastAsia" w:ascii="仿宋_GB2312" w:hAnsi="仿宋_GB2312" w:eastAsia="仿宋_GB2312" w:cs="仿宋_GB2312"/>
                <w:sz w:val="24"/>
              </w:rPr>
            </w:pPr>
          </w:p>
          <w:p>
            <w:pPr>
              <w:pStyle w:val="3"/>
              <w:spacing w:line="400" w:lineRule="exact"/>
              <w:rPr>
                <w:rFonts w:hint="eastAsia" w:ascii="仿宋_GB2312" w:hAnsi="仿宋_GB2312" w:eastAsia="仿宋_GB2312" w:cs="仿宋_GB2312"/>
                <w:sz w:val="24"/>
              </w:rPr>
            </w:pPr>
          </w:p>
          <w:p>
            <w:pPr>
              <w:pStyle w:val="3"/>
              <w:spacing w:line="400" w:lineRule="exact"/>
              <w:rPr>
                <w:rFonts w:hint="eastAsia" w:ascii="仿宋_GB2312" w:hAnsi="仿宋_GB2312" w:eastAsia="仿宋_GB2312" w:cs="仿宋_GB2312"/>
                <w:sz w:val="24"/>
              </w:rPr>
            </w:pPr>
          </w:p>
          <w:p>
            <w:pPr>
              <w:pStyle w:val="3"/>
              <w:spacing w:line="400" w:lineRule="exact"/>
              <w:rPr>
                <w:rFonts w:hint="eastAsia" w:ascii="仿宋_GB2312" w:hAnsi="仿宋_GB2312" w:eastAsia="仿宋_GB2312" w:cs="仿宋_GB2312"/>
                <w:sz w:val="24"/>
              </w:rPr>
            </w:pPr>
          </w:p>
          <w:p>
            <w:pPr>
              <w:pStyle w:val="3"/>
              <w:spacing w:line="400" w:lineRule="exact"/>
              <w:rPr>
                <w:rFonts w:hint="eastAsia" w:ascii="仿宋_GB2312" w:hAnsi="仿宋_GB2312" w:eastAsia="仿宋_GB2312" w:cs="仿宋_GB2312"/>
                <w:sz w:val="24"/>
              </w:rPr>
            </w:pPr>
          </w:p>
          <w:p>
            <w:pPr>
              <w:pStyle w:val="3"/>
              <w:spacing w:line="400" w:lineRule="exact"/>
              <w:rPr>
                <w:rFonts w:hint="eastAsia" w:ascii="仿宋_GB2312" w:hAnsi="仿宋_GB2312" w:eastAsia="仿宋_GB2312" w:cs="仿宋_GB2312"/>
                <w:sz w:val="24"/>
              </w:rPr>
            </w:pPr>
          </w:p>
          <w:p>
            <w:pPr>
              <w:pStyle w:val="3"/>
              <w:spacing w:line="400" w:lineRule="exact"/>
              <w:rPr>
                <w:rFonts w:hint="eastAsia" w:ascii="仿宋_GB2312" w:hAnsi="仿宋_GB2312" w:eastAsia="仿宋_GB2312" w:cs="仿宋_GB2312"/>
                <w:sz w:val="24"/>
              </w:rPr>
            </w:pPr>
          </w:p>
          <w:p>
            <w:pPr>
              <w:pStyle w:val="3"/>
              <w:spacing w:line="300" w:lineRule="exact"/>
              <w:jc w:val="center"/>
              <w:rPr>
                <w:rFonts w:hint="eastAsia" w:ascii="仿宋_GB2312" w:hAnsi="仿宋_GB2312" w:eastAsia="仿宋_GB2312" w:cs="仿宋_GB2312"/>
                <w:sz w:val="24"/>
              </w:rPr>
            </w:pPr>
          </w:p>
          <w:p>
            <w:pPr>
              <w:pStyle w:val="3"/>
              <w:spacing w:line="300" w:lineRule="exact"/>
              <w:jc w:val="center"/>
              <w:rPr>
                <w:rFonts w:hint="eastAsia" w:ascii="仿宋_GB2312" w:hAnsi="仿宋_GB2312" w:eastAsia="仿宋_GB2312" w:cs="仿宋_GB2312"/>
                <w:sz w:val="24"/>
              </w:rPr>
            </w:pPr>
          </w:p>
          <w:p>
            <w:pPr>
              <w:pStyle w:val="3"/>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cs="仿宋_GB2312"/>
                <w:sz w:val="24"/>
              </w:rPr>
              <w:t xml:space="preserve"> </w:t>
            </w:r>
            <w:r>
              <w:rPr>
                <w:rFonts w:hint="eastAsia" w:ascii="仿宋_GB2312" w:hAnsi="仿宋_GB2312" w:eastAsia="仿宋_GB2312" w:cs="仿宋_GB2312"/>
                <w:sz w:val="24"/>
              </w:rPr>
              <w:t xml:space="preserve">     </w:t>
            </w:r>
            <w:r>
              <w:rPr>
                <w:rFonts w:hint="eastAsia" w:ascii="仿宋_GB2312" w:hAnsi="仿宋_GB2312" w:cs="仿宋_GB2312"/>
                <w:sz w:val="24"/>
              </w:rPr>
              <w:t xml:space="preserve">     </w:t>
            </w:r>
            <w:r>
              <w:rPr>
                <w:rFonts w:hint="eastAsia" w:ascii="仿宋_GB2312" w:hAnsi="仿宋_GB2312" w:eastAsia="仿宋_GB2312" w:cs="仿宋_GB2312"/>
                <w:sz w:val="24"/>
              </w:rPr>
              <w:t xml:space="preserve">  （盖章）</w:t>
            </w:r>
          </w:p>
          <w:p>
            <w:pPr>
              <w:pStyle w:val="3"/>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cs="仿宋_GB2312"/>
                <w:sz w:val="24"/>
              </w:rPr>
              <w:t xml:space="preserve">  </w:t>
            </w:r>
            <w:r>
              <w:rPr>
                <w:rFonts w:hint="eastAsia" w:ascii="仿宋_GB2312" w:hAnsi="仿宋_GB2312" w:eastAsia="仿宋_GB2312" w:cs="仿宋_GB2312"/>
                <w:sz w:val="24"/>
              </w:rPr>
              <w:t xml:space="preserve">            年  月  日</w:t>
            </w:r>
          </w:p>
        </w:tc>
      </w:tr>
    </w:tbl>
    <w:p>
      <w:pPr>
        <w:pStyle w:val="3"/>
      </w:pPr>
    </w:p>
    <w:p>
      <w:pPr>
        <w:pStyle w:val="9"/>
      </w:pPr>
    </w:p>
    <w:p>
      <w:pPr>
        <w:pStyle w:val="3"/>
        <w:rPr>
          <w:rFonts w:hint="eastAsia" w:ascii="黑体" w:hAnsi="黑体" w:eastAsia="黑体" w:cs="黑体"/>
          <w:color w:val="000000"/>
          <w:sz w:val="32"/>
          <w:szCs w:val="32"/>
          <w:shd w:val="clear" w:color="auto" w:fill="FFFFFF"/>
        </w:rPr>
        <w:sectPr>
          <w:footerReference r:id="rId5" w:type="default"/>
          <w:pgSz w:w="11906" w:h="16838"/>
          <w:pgMar w:top="1417" w:right="1417" w:bottom="1417" w:left="1417" w:header="851" w:footer="992" w:gutter="0"/>
          <w:cols w:space="720" w:num="1"/>
          <w:docGrid w:type="lines" w:linePitch="318" w:charSpace="0"/>
        </w:sectPr>
      </w:pPr>
    </w:p>
    <w:p>
      <w:pPr>
        <w:pStyle w:val="3"/>
        <w:rPr>
          <w:rFonts w:hint="eastAsia"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附件2</w:t>
      </w:r>
    </w:p>
    <w:p>
      <w:pPr>
        <w:pStyle w:val="3"/>
        <w:rPr>
          <w:rFonts w:hint="eastAsia" w:ascii="仿宋_GB2312" w:hAnsi="仿宋_GB2312" w:eastAsia="仿宋_GB2312" w:cs="仿宋_GB2312"/>
          <w:color w:val="000000"/>
          <w:sz w:val="32"/>
          <w:szCs w:val="32"/>
          <w:highlight w:val="yellow"/>
          <w:shd w:val="clear" w:color="auto" w:fill="FFFFFF"/>
        </w:rPr>
      </w:pPr>
    </w:p>
    <w:p>
      <w:pPr>
        <w:pStyle w:val="3"/>
        <w:jc w:val="center"/>
        <w:rPr>
          <w:rFonts w:hint="eastAsia" w:ascii="方正小标宋简体" w:hAnsi="方正小标宋简体" w:eastAsia="方正小标宋简体" w:cs="方正小标宋简体"/>
          <w:color w:val="000000"/>
          <w:sz w:val="44"/>
          <w:szCs w:val="44"/>
          <w:shd w:val="clear" w:color="auto" w:fill="FFFFFF"/>
        </w:rPr>
      </w:pPr>
      <w:r>
        <w:rPr>
          <w:rFonts w:hint="eastAsia" w:ascii="方正小标宋简体" w:hAnsi="方正小标宋简体" w:eastAsia="方正小标宋简体" w:cs="方正小标宋简体"/>
          <w:color w:val="000000"/>
          <w:sz w:val="44"/>
          <w:szCs w:val="44"/>
          <w:shd w:val="clear" w:color="auto" w:fill="FFFFFF"/>
        </w:rPr>
        <w:t>深圳市退役军人示范性就业创业培训机构</w:t>
      </w:r>
    </w:p>
    <w:p>
      <w:pPr>
        <w:pStyle w:val="3"/>
        <w:jc w:val="center"/>
        <w:rPr>
          <w:rFonts w:hint="eastAsia" w:ascii="方正小标宋简体" w:hAnsi="方正小标宋简体" w:eastAsia="方正小标宋简体" w:cs="方正小标宋简体"/>
          <w:color w:val="000000"/>
          <w:sz w:val="44"/>
          <w:szCs w:val="44"/>
          <w:shd w:val="clear" w:color="auto" w:fill="FFFFFF"/>
        </w:rPr>
      </w:pPr>
      <w:r>
        <w:rPr>
          <w:rFonts w:hint="eastAsia" w:ascii="方正小标宋简体" w:hAnsi="方正小标宋简体" w:eastAsia="方正小标宋简体" w:cs="方正小标宋简体"/>
          <w:color w:val="000000"/>
          <w:sz w:val="44"/>
          <w:szCs w:val="44"/>
          <w:shd w:val="clear" w:color="auto" w:fill="FFFFFF"/>
        </w:rPr>
        <w:t>申  报  表</w:t>
      </w:r>
    </w:p>
    <w:p>
      <w:pPr>
        <w:pStyle w:val="3"/>
        <w:rPr>
          <w:rFonts w:hint="eastAsia" w:ascii="方正小标宋简体" w:hAnsi="方正小标宋简体" w:eastAsia="方正小标宋简体" w:cs="方正小标宋简体"/>
          <w:color w:val="000000"/>
          <w:sz w:val="44"/>
          <w:szCs w:val="44"/>
          <w:shd w:val="clear" w:color="auto" w:fill="FFFFFF"/>
        </w:rPr>
      </w:pPr>
    </w:p>
    <w:p>
      <w:pPr>
        <w:pStyle w:val="3"/>
        <w:jc w:val="center"/>
        <w:rPr>
          <w:rFonts w:hint="eastAsia" w:ascii="方正小标宋简体" w:hAnsi="方正小标宋简体" w:eastAsia="方正小标宋简体" w:cs="方正小标宋简体"/>
          <w:color w:val="000000"/>
          <w:sz w:val="44"/>
          <w:szCs w:val="44"/>
          <w:shd w:val="clear" w:color="auto" w:fill="FFFFFF"/>
        </w:rPr>
      </w:pPr>
    </w:p>
    <w:p>
      <w:pPr>
        <w:pStyle w:val="3"/>
        <w:jc w:val="center"/>
        <w:rPr>
          <w:rFonts w:hint="eastAsia" w:ascii="方正小标宋简体" w:hAnsi="方正小标宋简体" w:eastAsia="方正小标宋简体" w:cs="方正小标宋简体"/>
          <w:color w:val="000000"/>
          <w:sz w:val="44"/>
          <w:szCs w:val="44"/>
          <w:shd w:val="clear" w:color="auto" w:fill="FFFFFF"/>
        </w:rPr>
      </w:pPr>
    </w:p>
    <w:p>
      <w:pPr>
        <w:pStyle w:val="3"/>
        <w:rPr>
          <w:rFonts w:hint="eastAsia" w:ascii="方正小标宋简体" w:hAnsi="方正小标宋简体" w:eastAsia="方正小标宋简体" w:cs="方正小标宋简体"/>
          <w:color w:val="000000"/>
          <w:sz w:val="44"/>
          <w:szCs w:val="44"/>
          <w:shd w:val="clear" w:color="auto" w:fill="FFFFFF"/>
        </w:rPr>
      </w:pPr>
    </w:p>
    <w:p>
      <w:pPr>
        <w:pStyle w:val="3"/>
        <w:rPr>
          <w:rFonts w:hint="eastAsia" w:ascii="方正小标宋简体" w:hAnsi="方正小标宋简体" w:eastAsia="方正小标宋简体" w:cs="方正小标宋简体"/>
          <w:color w:val="000000"/>
          <w:sz w:val="44"/>
          <w:szCs w:val="44"/>
          <w:shd w:val="clear" w:color="auto" w:fill="FFFFFF"/>
        </w:rPr>
      </w:pPr>
    </w:p>
    <w:p>
      <w:pPr>
        <w:pStyle w:val="3"/>
        <w:jc w:val="center"/>
        <w:rPr>
          <w:rFonts w:hint="eastAsia" w:ascii="方正小标宋简体" w:hAnsi="方正小标宋简体" w:eastAsia="方正小标宋简体" w:cs="方正小标宋简体"/>
          <w:color w:val="000000"/>
          <w:sz w:val="44"/>
          <w:szCs w:val="44"/>
          <w:shd w:val="clear" w:color="auto" w:fill="FFFFFF"/>
        </w:rPr>
      </w:pPr>
    </w:p>
    <w:p>
      <w:pPr>
        <w:pStyle w:val="3"/>
        <w:ind w:firstLine="1280" w:firstLineChars="400"/>
        <w:jc w:val="left"/>
        <w:rPr>
          <w:rFonts w:ascii="仿宋_GB2312" w:hAnsi="仿宋_GB2312" w:eastAsia="仿宋_GB2312" w:cs="仿宋_GB2312"/>
          <w:color w:val="000000"/>
          <w:sz w:val="32"/>
          <w:szCs w:val="32"/>
          <w:u w:val="single"/>
          <w:shd w:val="clear" w:color="auto" w:fill="FFFFFF"/>
        </w:rPr>
      </w:pPr>
      <w:r>
        <w:rPr>
          <w:rFonts w:hint="eastAsia" w:ascii="仿宋_GB2312" w:hAnsi="仿宋_GB2312" w:eastAsia="仿宋_GB2312" w:cs="仿宋_GB2312"/>
          <w:color w:val="000000"/>
          <w:sz w:val="32"/>
          <w:szCs w:val="32"/>
          <w:shd w:val="clear" w:color="auto" w:fill="FFFFFF"/>
        </w:rPr>
        <w:t xml:space="preserve">申请单位（盖章） </w:t>
      </w:r>
      <w:r>
        <w:rPr>
          <w:rFonts w:hint="eastAsia" w:ascii="仿宋_GB2312" w:hAnsi="仿宋_GB2312" w:eastAsia="仿宋_GB2312" w:cs="仿宋_GB2312"/>
          <w:color w:val="000000"/>
          <w:sz w:val="32"/>
          <w:szCs w:val="32"/>
          <w:u w:val="single"/>
          <w:shd w:val="clear" w:color="auto" w:fill="FFFFFF"/>
        </w:rPr>
        <w:t xml:space="preserve">                     </w:t>
      </w:r>
    </w:p>
    <w:p>
      <w:pPr>
        <w:pStyle w:val="3"/>
        <w:ind w:firstLine="1280" w:firstLineChars="400"/>
        <w:jc w:val="left"/>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填  报  时  间   </w:t>
      </w:r>
      <w:r>
        <w:rPr>
          <w:rFonts w:hint="eastAsia" w:ascii="仿宋_GB2312" w:hAnsi="仿宋_GB2312" w:eastAsia="仿宋_GB2312" w:cs="仿宋_GB2312"/>
          <w:color w:val="000000"/>
          <w:sz w:val="32"/>
          <w:szCs w:val="32"/>
          <w:u w:val="single"/>
          <w:shd w:val="clear" w:color="auto" w:fill="FFFFFF"/>
        </w:rPr>
        <w:t xml:space="preserve">                     </w:t>
      </w:r>
    </w:p>
    <w:p>
      <w:pPr>
        <w:pStyle w:val="3"/>
        <w:ind w:firstLine="960" w:firstLineChars="300"/>
        <w:jc w:val="left"/>
        <w:rPr>
          <w:rFonts w:hint="eastAsia" w:ascii="仿宋_GB2312" w:hAnsi="仿宋_GB2312" w:eastAsia="仿宋_GB2312" w:cs="仿宋_GB2312"/>
          <w:color w:val="000000"/>
          <w:sz w:val="32"/>
          <w:szCs w:val="32"/>
          <w:shd w:val="clear" w:color="auto" w:fill="FFFFFF"/>
        </w:rPr>
      </w:pPr>
    </w:p>
    <w:p>
      <w:pPr>
        <w:pStyle w:val="3"/>
        <w:ind w:firstLine="960" w:firstLineChars="300"/>
        <w:jc w:val="left"/>
        <w:rPr>
          <w:rFonts w:hint="eastAsia" w:ascii="仿宋_GB2312" w:hAnsi="仿宋_GB2312" w:eastAsia="仿宋_GB2312" w:cs="仿宋_GB2312"/>
          <w:color w:val="000000"/>
          <w:sz w:val="32"/>
          <w:szCs w:val="32"/>
          <w:shd w:val="clear" w:color="auto" w:fill="FFFFFF"/>
        </w:rPr>
      </w:pPr>
    </w:p>
    <w:p>
      <w:pPr>
        <w:pStyle w:val="3"/>
        <w:jc w:val="center"/>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深圳市退役军人事务局 制</w:t>
      </w:r>
    </w:p>
    <w:p>
      <w:pPr>
        <w:pStyle w:val="3"/>
        <w:jc w:val="center"/>
        <w:rPr>
          <w:rFonts w:hint="eastAsia" w:ascii="仿宋_GB2312" w:hAnsi="仿宋_GB2312" w:eastAsia="仿宋_GB2312" w:cs="仿宋_GB2312"/>
          <w:color w:val="000000"/>
          <w:sz w:val="32"/>
          <w:szCs w:val="32"/>
          <w:shd w:val="clear" w:color="auto" w:fill="FFFFFF"/>
        </w:rPr>
      </w:pPr>
    </w:p>
    <w:p>
      <w:pPr>
        <w:pStyle w:val="3"/>
        <w:rPr>
          <w:rFonts w:hint="eastAsia" w:ascii="仿宋_GB2312" w:hAnsi="仿宋_GB2312" w:eastAsia="仿宋_GB2312" w:cs="仿宋_GB2312"/>
          <w:color w:val="000000"/>
          <w:sz w:val="32"/>
          <w:szCs w:val="32"/>
          <w:shd w:val="clear" w:color="auto" w:fill="FFFFFF"/>
        </w:rPr>
      </w:pPr>
    </w:p>
    <w:p>
      <w:pPr>
        <w:pStyle w:val="4"/>
        <w:rPr>
          <w:rFonts w:hint="eastAsia"/>
        </w:rPr>
      </w:pPr>
    </w:p>
    <w:tbl>
      <w:tblPr>
        <w:tblStyle w:val="11"/>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349"/>
        <w:gridCol w:w="175"/>
        <w:gridCol w:w="1237"/>
        <w:gridCol w:w="1113"/>
        <w:gridCol w:w="1955"/>
        <w:gridCol w:w="400"/>
        <w:gridCol w:w="353"/>
        <w:gridCol w:w="2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269" w:type="dxa"/>
            <w:gridSpan w:val="3"/>
            <w:vAlign w:val="center"/>
          </w:tcPr>
          <w:p>
            <w:pPr>
              <w:pStyle w:val="3"/>
              <w:jc w:val="center"/>
              <w:rPr>
                <w:rFonts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单位名称</w:t>
            </w:r>
          </w:p>
        </w:tc>
        <w:tc>
          <w:tcPr>
            <w:tcW w:w="7230" w:type="dxa"/>
            <w:gridSpan w:val="6"/>
          </w:tcPr>
          <w:p>
            <w:pPr>
              <w:pStyle w:val="3"/>
              <w:rPr>
                <w:rFonts w:ascii="仿宋_GB2312" w:hAnsi="仿宋_GB2312" w:eastAsia="仿宋_GB2312" w:cs="仿宋_GB2312"/>
                <w:color w:val="00000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269" w:type="dxa"/>
            <w:gridSpan w:val="3"/>
            <w:vAlign w:val="center"/>
          </w:tcPr>
          <w:p>
            <w:pPr>
              <w:pStyle w:val="3"/>
              <w:jc w:val="center"/>
              <w:rPr>
                <w:rFonts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统一社会信用代码</w:t>
            </w:r>
          </w:p>
        </w:tc>
        <w:tc>
          <w:tcPr>
            <w:tcW w:w="7230" w:type="dxa"/>
            <w:gridSpan w:val="6"/>
          </w:tcPr>
          <w:p>
            <w:pPr>
              <w:pStyle w:val="3"/>
              <w:rPr>
                <w:rFonts w:ascii="仿宋_GB2312" w:hAnsi="仿宋_GB2312" w:eastAsia="仿宋_GB2312" w:cs="仿宋_GB2312"/>
                <w:color w:val="00000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269" w:type="dxa"/>
            <w:gridSpan w:val="3"/>
            <w:vAlign w:val="center"/>
          </w:tcPr>
          <w:p>
            <w:pPr>
              <w:pStyle w:val="3"/>
              <w:jc w:val="center"/>
              <w:rPr>
                <w:rFonts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单位通讯地址</w:t>
            </w:r>
          </w:p>
        </w:tc>
        <w:tc>
          <w:tcPr>
            <w:tcW w:w="1237" w:type="dxa"/>
            <w:vAlign w:val="center"/>
          </w:tcPr>
          <w:p>
            <w:pPr>
              <w:pStyle w:val="3"/>
              <w:jc w:val="center"/>
              <w:rPr>
                <w:rFonts w:ascii="仿宋_GB2312" w:hAnsi="仿宋_GB2312" w:eastAsia="仿宋_GB2312" w:cs="仿宋_GB2312"/>
                <w:color w:val="000000"/>
                <w:sz w:val="24"/>
                <w:shd w:val="clear" w:color="auto" w:fill="FFFFFF"/>
              </w:rPr>
            </w:pPr>
          </w:p>
        </w:tc>
        <w:tc>
          <w:tcPr>
            <w:tcW w:w="1113" w:type="dxa"/>
            <w:vAlign w:val="center"/>
          </w:tcPr>
          <w:p>
            <w:pPr>
              <w:pStyle w:val="3"/>
              <w:jc w:val="center"/>
              <w:rPr>
                <w:rFonts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邮编</w:t>
            </w:r>
          </w:p>
        </w:tc>
        <w:tc>
          <w:tcPr>
            <w:tcW w:w="1955" w:type="dxa"/>
            <w:vAlign w:val="center"/>
          </w:tcPr>
          <w:p>
            <w:pPr>
              <w:pStyle w:val="3"/>
              <w:jc w:val="center"/>
              <w:rPr>
                <w:rFonts w:ascii="仿宋_GB2312" w:hAnsi="仿宋_GB2312" w:eastAsia="仿宋_GB2312" w:cs="仿宋_GB2312"/>
                <w:color w:val="000000"/>
                <w:sz w:val="24"/>
                <w:shd w:val="clear" w:color="auto" w:fill="FFFFFF"/>
              </w:rPr>
            </w:pPr>
          </w:p>
        </w:tc>
        <w:tc>
          <w:tcPr>
            <w:tcW w:w="753" w:type="dxa"/>
            <w:gridSpan w:val="2"/>
            <w:vAlign w:val="center"/>
          </w:tcPr>
          <w:p>
            <w:pPr>
              <w:pStyle w:val="3"/>
              <w:jc w:val="center"/>
              <w:rPr>
                <w:rFonts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邮箱</w:t>
            </w:r>
          </w:p>
        </w:tc>
        <w:tc>
          <w:tcPr>
            <w:tcW w:w="2172" w:type="dxa"/>
            <w:vAlign w:val="center"/>
          </w:tcPr>
          <w:p>
            <w:pPr>
              <w:pStyle w:val="3"/>
              <w:jc w:val="center"/>
              <w:rPr>
                <w:rFonts w:ascii="仿宋_GB2312" w:hAnsi="仿宋_GB2312" w:eastAsia="仿宋_GB2312" w:cs="仿宋_GB2312"/>
                <w:color w:val="00000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269" w:type="dxa"/>
            <w:gridSpan w:val="3"/>
            <w:vAlign w:val="center"/>
          </w:tcPr>
          <w:p>
            <w:pPr>
              <w:pStyle w:val="3"/>
              <w:jc w:val="center"/>
              <w:rPr>
                <w:rFonts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负责人</w:t>
            </w:r>
          </w:p>
        </w:tc>
        <w:tc>
          <w:tcPr>
            <w:tcW w:w="1237" w:type="dxa"/>
            <w:vAlign w:val="center"/>
          </w:tcPr>
          <w:p>
            <w:pPr>
              <w:pStyle w:val="3"/>
              <w:jc w:val="center"/>
              <w:rPr>
                <w:rFonts w:ascii="仿宋_GB2312" w:hAnsi="仿宋_GB2312" w:eastAsia="仿宋_GB2312" w:cs="仿宋_GB2312"/>
                <w:color w:val="000000"/>
                <w:sz w:val="24"/>
                <w:shd w:val="clear" w:color="auto" w:fill="FFFFFF"/>
              </w:rPr>
            </w:pPr>
          </w:p>
        </w:tc>
        <w:tc>
          <w:tcPr>
            <w:tcW w:w="1113" w:type="dxa"/>
            <w:vAlign w:val="center"/>
          </w:tcPr>
          <w:p>
            <w:pPr>
              <w:pStyle w:val="3"/>
              <w:jc w:val="center"/>
              <w:rPr>
                <w:rFonts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职务</w:t>
            </w:r>
          </w:p>
        </w:tc>
        <w:tc>
          <w:tcPr>
            <w:tcW w:w="1955" w:type="dxa"/>
            <w:vAlign w:val="center"/>
          </w:tcPr>
          <w:p>
            <w:pPr>
              <w:pStyle w:val="3"/>
              <w:jc w:val="center"/>
              <w:rPr>
                <w:rFonts w:ascii="仿宋_GB2312" w:hAnsi="仿宋_GB2312" w:eastAsia="仿宋_GB2312" w:cs="仿宋_GB2312"/>
                <w:color w:val="000000"/>
                <w:sz w:val="24"/>
                <w:shd w:val="clear" w:color="auto" w:fill="FFFFFF"/>
              </w:rPr>
            </w:pPr>
          </w:p>
        </w:tc>
        <w:tc>
          <w:tcPr>
            <w:tcW w:w="753" w:type="dxa"/>
            <w:gridSpan w:val="2"/>
            <w:vAlign w:val="center"/>
          </w:tcPr>
          <w:p>
            <w:pPr>
              <w:pStyle w:val="3"/>
              <w:jc w:val="center"/>
              <w:rPr>
                <w:rFonts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手机</w:t>
            </w:r>
          </w:p>
        </w:tc>
        <w:tc>
          <w:tcPr>
            <w:tcW w:w="2172" w:type="dxa"/>
            <w:vAlign w:val="center"/>
          </w:tcPr>
          <w:p>
            <w:pPr>
              <w:pStyle w:val="3"/>
              <w:jc w:val="center"/>
              <w:rPr>
                <w:rFonts w:ascii="仿宋_GB2312" w:hAnsi="仿宋_GB2312" w:eastAsia="仿宋_GB2312" w:cs="仿宋_GB2312"/>
                <w:color w:val="00000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269" w:type="dxa"/>
            <w:gridSpan w:val="3"/>
            <w:vAlign w:val="center"/>
          </w:tcPr>
          <w:p>
            <w:pPr>
              <w:pStyle w:val="3"/>
              <w:jc w:val="center"/>
              <w:rPr>
                <w:rFonts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联系人</w:t>
            </w:r>
          </w:p>
        </w:tc>
        <w:tc>
          <w:tcPr>
            <w:tcW w:w="1237" w:type="dxa"/>
            <w:vAlign w:val="center"/>
          </w:tcPr>
          <w:p>
            <w:pPr>
              <w:pStyle w:val="3"/>
              <w:jc w:val="center"/>
              <w:rPr>
                <w:rFonts w:ascii="仿宋_GB2312" w:hAnsi="仿宋_GB2312" w:eastAsia="仿宋_GB2312" w:cs="仿宋_GB2312"/>
                <w:color w:val="000000"/>
                <w:sz w:val="24"/>
                <w:shd w:val="clear" w:color="auto" w:fill="FFFFFF"/>
              </w:rPr>
            </w:pPr>
          </w:p>
        </w:tc>
        <w:tc>
          <w:tcPr>
            <w:tcW w:w="1113" w:type="dxa"/>
            <w:vAlign w:val="center"/>
          </w:tcPr>
          <w:p>
            <w:pPr>
              <w:pStyle w:val="3"/>
              <w:jc w:val="center"/>
              <w:rPr>
                <w:rFonts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职务</w:t>
            </w:r>
          </w:p>
        </w:tc>
        <w:tc>
          <w:tcPr>
            <w:tcW w:w="1955" w:type="dxa"/>
            <w:vAlign w:val="center"/>
          </w:tcPr>
          <w:p>
            <w:pPr>
              <w:pStyle w:val="3"/>
              <w:jc w:val="center"/>
              <w:rPr>
                <w:rFonts w:ascii="仿宋_GB2312" w:hAnsi="仿宋_GB2312" w:eastAsia="仿宋_GB2312" w:cs="仿宋_GB2312"/>
                <w:color w:val="000000"/>
                <w:sz w:val="24"/>
                <w:shd w:val="clear" w:color="auto" w:fill="FFFFFF"/>
              </w:rPr>
            </w:pPr>
          </w:p>
        </w:tc>
        <w:tc>
          <w:tcPr>
            <w:tcW w:w="753" w:type="dxa"/>
            <w:gridSpan w:val="2"/>
            <w:vAlign w:val="center"/>
          </w:tcPr>
          <w:p>
            <w:pPr>
              <w:pStyle w:val="3"/>
              <w:jc w:val="center"/>
              <w:rPr>
                <w:rFonts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手机</w:t>
            </w:r>
          </w:p>
        </w:tc>
        <w:tc>
          <w:tcPr>
            <w:tcW w:w="2172" w:type="dxa"/>
            <w:vAlign w:val="center"/>
          </w:tcPr>
          <w:p>
            <w:pPr>
              <w:pStyle w:val="3"/>
              <w:jc w:val="center"/>
              <w:rPr>
                <w:rFonts w:ascii="仿宋_GB2312" w:hAnsi="仿宋_GB2312" w:eastAsia="仿宋_GB2312" w:cs="仿宋_GB2312"/>
                <w:color w:val="00000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269" w:type="dxa"/>
            <w:gridSpan w:val="3"/>
            <w:vAlign w:val="center"/>
          </w:tcPr>
          <w:p>
            <w:pPr>
              <w:pStyle w:val="3"/>
              <w:jc w:val="center"/>
              <w:rPr>
                <w:rFonts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办学许可情况</w:t>
            </w:r>
          </w:p>
        </w:tc>
        <w:tc>
          <w:tcPr>
            <w:tcW w:w="7230" w:type="dxa"/>
            <w:gridSpan w:val="6"/>
          </w:tcPr>
          <w:p>
            <w:pPr>
              <w:pStyle w:val="3"/>
              <w:rPr>
                <w:rFonts w:ascii="仿宋_GB2312" w:hAnsi="仿宋_GB2312" w:eastAsia="仿宋_GB2312" w:cs="仿宋_GB2312"/>
                <w:color w:val="00000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269" w:type="dxa"/>
            <w:gridSpan w:val="3"/>
            <w:vAlign w:val="center"/>
          </w:tcPr>
          <w:p>
            <w:pPr>
              <w:pStyle w:val="3"/>
              <w:jc w:val="center"/>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可同时容纳</w:t>
            </w:r>
          </w:p>
          <w:p>
            <w:pPr>
              <w:pStyle w:val="3"/>
              <w:jc w:val="center"/>
              <w:rPr>
                <w:rFonts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教育培训人数</w:t>
            </w:r>
          </w:p>
        </w:tc>
        <w:tc>
          <w:tcPr>
            <w:tcW w:w="7230" w:type="dxa"/>
            <w:gridSpan w:val="6"/>
          </w:tcPr>
          <w:p>
            <w:pPr>
              <w:pStyle w:val="3"/>
              <w:rPr>
                <w:rFonts w:ascii="仿宋_GB2312" w:hAnsi="仿宋_GB2312" w:eastAsia="仿宋_GB2312" w:cs="仿宋_GB2312"/>
                <w:color w:val="00000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745" w:type="dxa"/>
            <w:vMerge w:val="restart"/>
            <w:textDirection w:val="tbRlV"/>
            <w:vAlign w:val="center"/>
          </w:tcPr>
          <w:p>
            <w:pPr>
              <w:pStyle w:val="3"/>
              <w:spacing w:line="300" w:lineRule="exact"/>
              <w:ind w:left="113" w:right="113"/>
              <w:jc w:val="center"/>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教 学 场 地</w:t>
            </w:r>
          </w:p>
          <w:p>
            <w:pPr>
              <w:pStyle w:val="3"/>
              <w:spacing w:line="300" w:lineRule="exact"/>
              <w:ind w:left="113" w:right="113" w:firstLine="240" w:firstLineChars="100"/>
              <w:jc w:val="center"/>
              <w:rPr>
                <w:rFonts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及 设 施</w:t>
            </w:r>
          </w:p>
        </w:tc>
        <w:tc>
          <w:tcPr>
            <w:tcW w:w="2761" w:type="dxa"/>
            <w:gridSpan w:val="3"/>
          </w:tcPr>
          <w:p>
            <w:pPr>
              <w:pStyle w:val="3"/>
              <w:jc w:val="left"/>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占地面积           ㎡</w:t>
            </w:r>
          </w:p>
          <w:p>
            <w:pPr>
              <w:pStyle w:val="3"/>
              <w:jc w:val="left"/>
              <w:rPr>
                <w:rFonts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其中自有           ㎡</w:t>
            </w:r>
          </w:p>
        </w:tc>
        <w:tc>
          <w:tcPr>
            <w:tcW w:w="3068" w:type="dxa"/>
            <w:gridSpan w:val="2"/>
          </w:tcPr>
          <w:p>
            <w:pPr>
              <w:pStyle w:val="3"/>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建筑面积            ㎡</w:t>
            </w:r>
          </w:p>
          <w:p>
            <w:pPr>
              <w:pStyle w:val="3"/>
              <w:rPr>
                <w:rFonts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其中自有            ㎡</w:t>
            </w:r>
          </w:p>
        </w:tc>
        <w:tc>
          <w:tcPr>
            <w:tcW w:w="2925" w:type="dxa"/>
            <w:gridSpan w:val="3"/>
          </w:tcPr>
          <w:p>
            <w:pPr>
              <w:pStyle w:val="3"/>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实训场地            ㎡</w:t>
            </w:r>
          </w:p>
          <w:p>
            <w:pPr>
              <w:pStyle w:val="3"/>
              <w:rPr>
                <w:rFonts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其中自有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45" w:type="dxa"/>
            <w:vMerge w:val="continue"/>
            <w:vAlign w:val="center"/>
          </w:tcPr>
          <w:p>
            <w:pPr>
              <w:pStyle w:val="3"/>
              <w:jc w:val="center"/>
              <w:rPr>
                <w:rFonts w:ascii="仿宋_GB2312" w:hAnsi="仿宋_GB2312" w:eastAsia="仿宋_GB2312" w:cs="仿宋_GB2312"/>
                <w:color w:val="000000"/>
                <w:sz w:val="24"/>
                <w:shd w:val="clear" w:color="auto" w:fill="FFFFFF"/>
              </w:rPr>
            </w:pPr>
          </w:p>
        </w:tc>
        <w:tc>
          <w:tcPr>
            <w:tcW w:w="3874" w:type="dxa"/>
            <w:gridSpan w:val="4"/>
            <w:vAlign w:val="center"/>
          </w:tcPr>
          <w:p>
            <w:pPr>
              <w:pStyle w:val="3"/>
              <w:rPr>
                <w:rFonts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退役军人理论学习场地        ㎡</w:t>
            </w:r>
          </w:p>
        </w:tc>
        <w:tc>
          <w:tcPr>
            <w:tcW w:w="4880" w:type="dxa"/>
            <w:gridSpan w:val="4"/>
            <w:vAlign w:val="center"/>
          </w:tcPr>
          <w:p>
            <w:pPr>
              <w:pStyle w:val="3"/>
              <w:rPr>
                <w:rFonts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退役军人实训场地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45" w:type="dxa"/>
            <w:vMerge w:val="continue"/>
            <w:vAlign w:val="center"/>
          </w:tcPr>
          <w:p>
            <w:pPr>
              <w:pStyle w:val="3"/>
              <w:jc w:val="center"/>
              <w:rPr>
                <w:rFonts w:ascii="仿宋_GB2312" w:hAnsi="仿宋_GB2312" w:eastAsia="仿宋_GB2312" w:cs="仿宋_GB2312"/>
                <w:color w:val="000000"/>
                <w:sz w:val="24"/>
                <w:shd w:val="clear" w:color="auto" w:fill="FFFFFF"/>
              </w:rPr>
            </w:pPr>
          </w:p>
        </w:tc>
        <w:tc>
          <w:tcPr>
            <w:tcW w:w="3874" w:type="dxa"/>
            <w:gridSpan w:val="4"/>
            <w:vAlign w:val="center"/>
          </w:tcPr>
          <w:p>
            <w:pPr>
              <w:pStyle w:val="3"/>
              <w:rPr>
                <w:rFonts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固定资产                  万元</w:t>
            </w:r>
          </w:p>
        </w:tc>
        <w:tc>
          <w:tcPr>
            <w:tcW w:w="4880" w:type="dxa"/>
            <w:gridSpan w:val="4"/>
            <w:vAlign w:val="center"/>
          </w:tcPr>
          <w:p>
            <w:pPr>
              <w:pStyle w:val="3"/>
              <w:rPr>
                <w:rFonts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退役军人教育培训设备设施额原值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45" w:type="dxa"/>
            <w:vMerge w:val="restart"/>
            <w:textDirection w:val="tbRlV"/>
            <w:vAlign w:val="center"/>
          </w:tcPr>
          <w:p>
            <w:pPr>
              <w:pStyle w:val="3"/>
              <w:ind w:left="113" w:right="113"/>
              <w:jc w:val="center"/>
              <w:rPr>
                <w:rFonts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人   员   情   况</w:t>
            </w:r>
          </w:p>
        </w:tc>
        <w:tc>
          <w:tcPr>
            <w:tcW w:w="1349" w:type="dxa"/>
            <w:vMerge w:val="restart"/>
            <w:vAlign w:val="center"/>
          </w:tcPr>
          <w:p>
            <w:pPr>
              <w:pStyle w:val="3"/>
              <w:jc w:val="center"/>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定编人数</w:t>
            </w:r>
          </w:p>
          <w:p>
            <w:pPr>
              <w:pStyle w:val="3"/>
              <w:jc w:val="center"/>
              <w:rPr>
                <w:rFonts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w:t>
            </w:r>
            <w:r>
              <w:rPr>
                <w:rFonts w:hint="eastAsia" w:ascii="仿宋_GB2312" w:hAnsi="仿宋_GB2312" w:eastAsia="仿宋_GB2312" w:cs="仿宋_GB2312"/>
                <w:color w:val="000000"/>
                <w:sz w:val="24"/>
                <w:u w:val="single"/>
                <w:shd w:val="clear" w:color="auto" w:fill="FFFFFF"/>
              </w:rPr>
              <w:t xml:space="preserve">  </w:t>
            </w:r>
            <w:r>
              <w:rPr>
                <w:rFonts w:hint="eastAsia" w:ascii="仿宋_GB2312" w:hAnsi="仿宋_GB2312" w:eastAsia="仿宋_GB2312" w:cs="仿宋_GB2312"/>
                <w:color w:val="000000"/>
                <w:sz w:val="24"/>
                <w:shd w:val="clear" w:color="auto" w:fill="FFFFFF"/>
              </w:rPr>
              <w:t>人）</w:t>
            </w:r>
          </w:p>
        </w:tc>
        <w:tc>
          <w:tcPr>
            <w:tcW w:w="1412" w:type="dxa"/>
            <w:gridSpan w:val="2"/>
            <w:vMerge w:val="restart"/>
            <w:vAlign w:val="center"/>
          </w:tcPr>
          <w:p>
            <w:pPr>
              <w:pStyle w:val="3"/>
              <w:jc w:val="center"/>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现有人数</w:t>
            </w:r>
          </w:p>
          <w:p>
            <w:pPr>
              <w:pStyle w:val="3"/>
              <w:jc w:val="center"/>
              <w:rPr>
                <w:rFonts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w:t>
            </w:r>
            <w:r>
              <w:rPr>
                <w:rFonts w:hint="eastAsia" w:ascii="仿宋_GB2312" w:hAnsi="仿宋_GB2312" w:eastAsia="仿宋_GB2312" w:cs="仿宋_GB2312"/>
                <w:color w:val="000000"/>
                <w:sz w:val="24"/>
                <w:u w:val="single"/>
                <w:shd w:val="clear" w:color="auto" w:fill="FFFFFF"/>
              </w:rPr>
              <w:t xml:space="preserve">  </w:t>
            </w:r>
            <w:r>
              <w:rPr>
                <w:rFonts w:hint="eastAsia" w:ascii="仿宋_GB2312" w:hAnsi="仿宋_GB2312" w:eastAsia="仿宋_GB2312" w:cs="仿宋_GB2312"/>
                <w:color w:val="000000"/>
                <w:sz w:val="24"/>
                <w:shd w:val="clear" w:color="auto" w:fill="FFFFFF"/>
              </w:rPr>
              <w:t>人）</w:t>
            </w:r>
          </w:p>
        </w:tc>
        <w:tc>
          <w:tcPr>
            <w:tcW w:w="5993" w:type="dxa"/>
            <w:gridSpan w:val="5"/>
            <w:vAlign w:val="center"/>
          </w:tcPr>
          <w:p>
            <w:pPr>
              <w:pStyle w:val="3"/>
              <w:rPr>
                <w:rFonts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管理人员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45" w:type="dxa"/>
            <w:vMerge w:val="continue"/>
          </w:tcPr>
          <w:p>
            <w:pPr>
              <w:pStyle w:val="3"/>
              <w:rPr>
                <w:rFonts w:ascii="仿宋_GB2312" w:hAnsi="仿宋_GB2312" w:eastAsia="仿宋_GB2312" w:cs="仿宋_GB2312"/>
                <w:color w:val="000000"/>
                <w:sz w:val="24"/>
                <w:shd w:val="clear" w:color="auto" w:fill="FFFFFF"/>
              </w:rPr>
            </w:pPr>
          </w:p>
        </w:tc>
        <w:tc>
          <w:tcPr>
            <w:tcW w:w="1349" w:type="dxa"/>
            <w:vMerge w:val="continue"/>
            <w:vAlign w:val="center"/>
          </w:tcPr>
          <w:p>
            <w:pPr>
              <w:pStyle w:val="3"/>
              <w:jc w:val="center"/>
              <w:rPr>
                <w:rFonts w:ascii="仿宋_GB2312" w:hAnsi="仿宋_GB2312" w:eastAsia="仿宋_GB2312" w:cs="仿宋_GB2312"/>
                <w:color w:val="000000"/>
                <w:sz w:val="24"/>
                <w:shd w:val="clear" w:color="auto" w:fill="FFFFFF"/>
              </w:rPr>
            </w:pPr>
          </w:p>
        </w:tc>
        <w:tc>
          <w:tcPr>
            <w:tcW w:w="1412" w:type="dxa"/>
            <w:gridSpan w:val="2"/>
            <w:vMerge w:val="continue"/>
            <w:vAlign w:val="center"/>
          </w:tcPr>
          <w:p>
            <w:pPr>
              <w:pStyle w:val="3"/>
              <w:jc w:val="center"/>
              <w:rPr>
                <w:rFonts w:ascii="仿宋_GB2312" w:hAnsi="仿宋_GB2312" w:eastAsia="仿宋_GB2312" w:cs="仿宋_GB2312"/>
                <w:color w:val="000000"/>
                <w:sz w:val="24"/>
                <w:shd w:val="clear" w:color="auto" w:fill="FFFFFF"/>
              </w:rPr>
            </w:pPr>
          </w:p>
        </w:tc>
        <w:tc>
          <w:tcPr>
            <w:tcW w:w="5993" w:type="dxa"/>
            <w:gridSpan w:val="5"/>
            <w:vAlign w:val="center"/>
          </w:tcPr>
          <w:p>
            <w:pPr>
              <w:pStyle w:val="3"/>
              <w:rPr>
                <w:rFonts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专（兼）职教师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45" w:type="dxa"/>
            <w:vMerge w:val="continue"/>
          </w:tcPr>
          <w:p>
            <w:pPr>
              <w:pStyle w:val="3"/>
              <w:rPr>
                <w:rFonts w:ascii="仿宋_GB2312" w:hAnsi="仿宋_GB2312" w:eastAsia="仿宋_GB2312" w:cs="仿宋_GB2312"/>
                <w:color w:val="000000"/>
                <w:sz w:val="24"/>
                <w:shd w:val="clear" w:color="auto" w:fill="FFFFFF"/>
              </w:rPr>
            </w:pPr>
          </w:p>
        </w:tc>
        <w:tc>
          <w:tcPr>
            <w:tcW w:w="1349" w:type="dxa"/>
            <w:vMerge w:val="continue"/>
            <w:vAlign w:val="center"/>
          </w:tcPr>
          <w:p>
            <w:pPr>
              <w:pStyle w:val="3"/>
              <w:jc w:val="center"/>
              <w:rPr>
                <w:rFonts w:ascii="仿宋_GB2312" w:hAnsi="仿宋_GB2312" w:eastAsia="仿宋_GB2312" w:cs="仿宋_GB2312"/>
                <w:color w:val="000000"/>
                <w:sz w:val="24"/>
                <w:shd w:val="clear" w:color="auto" w:fill="FFFFFF"/>
              </w:rPr>
            </w:pPr>
          </w:p>
        </w:tc>
        <w:tc>
          <w:tcPr>
            <w:tcW w:w="1412" w:type="dxa"/>
            <w:gridSpan w:val="2"/>
            <w:vMerge w:val="continue"/>
            <w:vAlign w:val="center"/>
          </w:tcPr>
          <w:p>
            <w:pPr>
              <w:pStyle w:val="3"/>
              <w:jc w:val="center"/>
              <w:rPr>
                <w:rFonts w:ascii="仿宋_GB2312" w:hAnsi="仿宋_GB2312" w:eastAsia="仿宋_GB2312" w:cs="仿宋_GB2312"/>
                <w:color w:val="000000"/>
                <w:sz w:val="24"/>
                <w:shd w:val="clear" w:color="auto" w:fill="FFFFFF"/>
              </w:rPr>
            </w:pPr>
          </w:p>
        </w:tc>
        <w:tc>
          <w:tcPr>
            <w:tcW w:w="1113" w:type="dxa"/>
            <w:vMerge w:val="restart"/>
            <w:vAlign w:val="center"/>
          </w:tcPr>
          <w:p>
            <w:pPr>
              <w:pStyle w:val="3"/>
              <w:jc w:val="center"/>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专职</w:t>
            </w:r>
          </w:p>
          <w:p>
            <w:pPr>
              <w:pStyle w:val="3"/>
              <w:jc w:val="center"/>
              <w:rPr>
                <w:rFonts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教师</w:t>
            </w:r>
          </w:p>
        </w:tc>
        <w:tc>
          <w:tcPr>
            <w:tcW w:w="4880" w:type="dxa"/>
            <w:gridSpan w:val="4"/>
          </w:tcPr>
          <w:p>
            <w:pPr>
              <w:pStyle w:val="3"/>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高级或副高职称      人</w:t>
            </w:r>
          </w:p>
          <w:p>
            <w:pPr>
              <w:pStyle w:val="3"/>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其中退役军人教育培训高级或副高职称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45" w:type="dxa"/>
            <w:vMerge w:val="continue"/>
          </w:tcPr>
          <w:p>
            <w:pPr>
              <w:pStyle w:val="3"/>
              <w:rPr>
                <w:rFonts w:ascii="仿宋_GB2312" w:hAnsi="仿宋_GB2312" w:eastAsia="仿宋_GB2312" w:cs="仿宋_GB2312"/>
                <w:color w:val="000000"/>
                <w:sz w:val="24"/>
                <w:shd w:val="clear" w:color="auto" w:fill="FFFFFF"/>
              </w:rPr>
            </w:pPr>
          </w:p>
        </w:tc>
        <w:tc>
          <w:tcPr>
            <w:tcW w:w="1349" w:type="dxa"/>
            <w:vMerge w:val="continue"/>
            <w:vAlign w:val="center"/>
          </w:tcPr>
          <w:p>
            <w:pPr>
              <w:pStyle w:val="3"/>
              <w:jc w:val="center"/>
              <w:rPr>
                <w:rFonts w:ascii="仿宋_GB2312" w:hAnsi="仿宋_GB2312" w:eastAsia="仿宋_GB2312" w:cs="仿宋_GB2312"/>
                <w:color w:val="000000"/>
                <w:sz w:val="24"/>
                <w:shd w:val="clear" w:color="auto" w:fill="FFFFFF"/>
              </w:rPr>
            </w:pPr>
          </w:p>
        </w:tc>
        <w:tc>
          <w:tcPr>
            <w:tcW w:w="1412" w:type="dxa"/>
            <w:gridSpan w:val="2"/>
            <w:vMerge w:val="continue"/>
            <w:vAlign w:val="center"/>
          </w:tcPr>
          <w:p>
            <w:pPr>
              <w:pStyle w:val="3"/>
              <w:jc w:val="center"/>
              <w:rPr>
                <w:rFonts w:ascii="仿宋_GB2312" w:hAnsi="仿宋_GB2312" w:eastAsia="仿宋_GB2312" w:cs="仿宋_GB2312"/>
                <w:color w:val="000000"/>
                <w:sz w:val="24"/>
                <w:shd w:val="clear" w:color="auto" w:fill="FFFFFF"/>
              </w:rPr>
            </w:pPr>
          </w:p>
        </w:tc>
        <w:tc>
          <w:tcPr>
            <w:tcW w:w="1113" w:type="dxa"/>
            <w:vMerge w:val="continue"/>
            <w:vAlign w:val="center"/>
          </w:tcPr>
          <w:p>
            <w:pPr>
              <w:pStyle w:val="3"/>
              <w:jc w:val="center"/>
              <w:rPr>
                <w:rFonts w:ascii="仿宋_GB2312" w:hAnsi="仿宋_GB2312" w:eastAsia="仿宋_GB2312" w:cs="仿宋_GB2312"/>
                <w:color w:val="000000"/>
                <w:sz w:val="24"/>
                <w:shd w:val="clear" w:color="auto" w:fill="FFFFFF"/>
              </w:rPr>
            </w:pPr>
          </w:p>
        </w:tc>
        <w:tc>
          <w:tcPr>
            <w:tcW w:w="4880" w:type="dxa"/>
            <w:gridSpan w:val="4"/>
          </w:tcPr>
          <w:p>
            <w:pPr>
              <w:pStyle w:val="3"/>
              <w:rPr>
                <w:rFonts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中级职称            人</w:t>
            </w:r>
          </w:p>
          <w:p>
            <w:pPr>
              <w:pStyle w:val="3"/>
              <w:rPr>
                <w:rFonts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其中退役军人教育培训中级职称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45" w:type="dxa"/>
            <w:vMerge w:val="continue"/>
          </w:tcPr>
          <w:p>
            <w:pPr>
              <w:pStyle w:val="3"/>
              <w:rPr>
                <w:rFonts w:ascii="仿宋_GB2312" w:hAnsi="仿宋_GB2312" w:eastAsia="仿宋_GB2312" w:cs="仿宋_GB2312"/>
                <w:color w:val="000000"/>
                <w:sz w:val="24"/>
                <w:shd w:val="clear" w:color="auto" w:fill="FFFFFF"/>
              </w:rPr>
            </w:pPr>
          </w:p>
        </w:tc>
        <w:tc>
          <w:tcPr>
            <w:tcW w:w="1349" w:type="dxa"/>
            <w:vMerge w:val="restart"/>
            <w:vAlign w:val="center"/>
          </w:tcPr>
          <w:p>
            <w:pPr>
              <w:pStyle w:val="3"/>
              <w:jc w:val="center"/>
              <w:rPr>
                <w:rFonts w:ascii="仿宋_GB2312" w:hAnsi="仿宋_GB2312" w:eastAsia="仿宋_GB2312" w:cs="仿宋_GB2312"/>
                <w:color w:val="000000"/>
                <w:sz w:val="24"/>
                <w:shd w:val="clear" w:color="auto" w:fill="FFFFFF"/>
              </w:rPr>
            </w:pPr>
          </w:p>
        </w:tc>
        <w:tc>
          <w:tcPr>
            <w:tcW w:w="1412" w:type="dxa"/>
            <w:gridSpan w:val="2"/>
            <w:vMerge w:val="restart"/>
            <w:vAlign w:val="center"/>
          </w:tcPr>
          <w:p>
            <w:pPr>
              <w:pStyle w:val="3"/>
              <w:jc w:val="center"/>
              <w:rPr>
                <w:rFonts w:ascii="仿宋_GB2312" w:hAnsi="仿宋_GB2312" w:eastAsia="仿宋_GB2312" w:cs="仿宋_GB2312"/>
                <w:color w:val="000000"/>
                <w:sz w:val="24"/>
                <w:shd w:val="clear" w:color="auto" w:fill="FFFFFF"/>
              </w:rPr>
            </w:pPr>
          </w:p>
        </w:tc>
        <w:tc>
          <w:tcPr>
            <w:tcW w:w="1113" w:type="dxa"/>
            <w:vMerge w:val="restart"/>
            <w:vAlign w:val="center"/>
          </w:tcPr>
          <w:p>
            <w:pPr>
              <w:pStyle w:val="3"/>
              <w:jc w:val="center"/>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兼职</w:t>
            </w:r>
          </w:p>
          <w:p>
            <w:pPr>
              <w:pStyle w:val="3"/>
              <w:jc w:val="center"/>
              <w:rPr>
                <w:rFonts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教师</w:t>
            </w:r>
          </w:p>
        </w:tc>
        <w:tc>
          <w:tcPr>
            <w:tcW w:w="4880" w:type="dxa"/>
            <w:gridSpan w:val="4"/>
          </w:tcPr>
          <w:p>
            <w:pPr>
              <w:pStyle w:val="3"/>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高级或副高职称      人</w:t>
            </w:r>
          </w:p>
          <w:p>
            <w:pPr>
              <w:pStyle w:val="3"/>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其中退役军人教育培训高级或副高职称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45" w:type="dxa"/>
            <w:vMerge w:val="continue"/>
          </w:tcPr>
          <w:p>
            <w:pPr>
              <w:pStyle w:val="3"/>
              <w:rPr>
                <w:rFonts w:ascii="仿宋_GB2312" w:hAnsi="仿宋_GB2312" w:eastAsia="仿宋_GB2312" w:cs="仿宋_GB2312"/>
                <w:color w:val="000000"/>
                <w:sz w:val="24"/>
                <w:shd w:val="clear" w:color="auto" w:fill="FFFFFF"/>
              </w:rPr>
            </w:pPr>
          </w:p>
        </w:tc>
        <w:tc>
          <w:tcPr>
            <w:tcW w:w="1349" w:type="dxa"/>
            <w:vMerge w:val="continue"/>
          </w:tcPr>
          <w:p>
            <w:pPr>
              <w:pStyle w:val="3"/>
              <w:rPr>
                <w:rFonts w:ascii="仿宋_GB2312" w:hAnsi="仿宋_GB2312" w:eastAsia="仿宋_GB2312" w:cs="仿宋_GB2312"/>
                <w:color w:val="000000"/>
                <w:sz w:val="24"/>
                <w:shd w:val="clear" w:color="auto" w:fill="FFFFFF"/>
              </w:rPr>
            </w:pPr>
          </w:p>
        </w:tc>
        <w:tc>
          <w:tcPr>
            <w:tcW w:w="1412" w:type="dxa"/>
            <w:gridSpan w:val="2"/>
            <w:vMerge w:val="continue"/>
          </w:tcPr>
          <w:p>
            <w:pPr>
              <w:pStyle w:val="3"/>
              <w:rPr>
                <w:rFonts w:ascii="仿宋_GB2312" w:hAnsi="仿宋_GB2312" w:eastAsia="仿宋_GB2312" w:cs="仿宋_GB2312"/>
                <w:color w:val="000000"/>
                <w:sz w:val="24"/>
                <w:shd w:val="clear" w:color="auto" w:fill="FFFFFF"/>
              </w:rPr>
            </w:pPr>
          </w:p>
        </w:tc>
        <w:tc>
          <w:tcPr>
            <w:tcW w:w="1113" w:type="dxa"/>
            <w:vMerge w:val="continue"/>
          </w:tcPr>
          <w:p>
            <w:pPr>
              <w:pStyle w:val="3"/>
              <w:rPr>
                <w:rFonts w:hint="eastAsia" w:ascii="仿宋_GB2312" w:hAnsi="仿宋_GB2312" w:eastAsia="仿宋_GB2312" w:cs="仿宋_GB2312"/>
                <w:color w:val="000000"/>
                <w:sz w:val="24"/>
                <w:shd w:val="clear" w:color="auto" w:fill="FFFFFF"/>
              </w:rPr>
            </w:pPr>
          </w:p>
        </w:tc>
        <w:tc>
          <w:tcPr>
            <w:tcW w:w="4880" w:type="dxa"/>
            <w:gridSpan w:val="4"/>
          </w:tcPr>
          <w:p>
            <w:pPr>
              <w:pStyle w:val="3"/>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中级职称            人</w:t>
            </w:r>
          </w:p>
          <w:p>
            <w:pPr>
              <w:pStyle w:val="3"/>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其中退役军人教育培训中级职称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45" w:type="dxa"/>
            <w:vMerge w:val="restart"/>
            <w:textDirection w:val="tbRlV"/>
            <w:vAlign w:val="center"/>
          </w:tcPr>
          <w:p>
            <w:pPr>
              <w:pStyle w:val="3"/>
              <w:ind w:left="113" w:right="113"/>
              <w:jc w:val="center"/>
              <w:rPr>
                <w:rFonts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退役军人教育培训管理人员</w:t>
            </w:r>
          </w:p>
        </w:tc>
        <w:tc>
          <w:tcPr>
            <w:tcW w:w="1349" w:type="dxa"/>
            <w:vAlign w:val="center"/>
          </w:tcPr>
          <w:p>
            <w:pPr>
              <w:pStyle w:val="3"/>
              <w:jc w:val="center"/>
              <w:rPr>
                <w:rFonts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姓 名</w:t>
            </w:r>
          </w:p>
        </w:tc>
        <w:tc>
          <w:tcPr>
            <w:tcW w:w="1412" w:type="dxa"/>
            <w:gridSpan w:val="2"/>
            <w:vAlign w:val="center"/>
          </w:tcPr>
          <w:p>
            <w:pPr>
              <w:pStyle w:val="3"/>
              <w:jc w:val="center"/>
              <w:rPr>
                <w:rFonts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职 务</w:t>
            </w:r>
          </w:p>
        </w:tc>
        <w:tc>
          <w:tcPr>
            <w:tcW w:w="3468" w:type="dxa"/>
            <w:gridSpan w:val="3"/>
            <w:vAlign w:val="center"/>
          </w:tcPr>
          <w:p>
            <w:pPr>
              <w:pStyle w:val="3"/>
              <w:jc w:val="center"/>
              <w:rPr>
                <w:rFonts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分 管 工 作</w:t>
            </w:r>
          </w:p>
        </w:tc>
        <w:tc>
          <w:tcPr>
            <w:tcW w:w="2525" w:type="dxa"/>
            <w:gridSpan w:val="2"/>
            <w:vAlign w:val="center"/>
          </w:tcPr>
          <w:p>
            <w:pPr>
              <w:pStyle w:val="3"/>
              <w:jc w:val="center"/>
              <w:rPr>
                <w:rFonts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联 系 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45" w:type="dxa"/>
            <w:vMerge w:val="continue"/>
          </w:tcPr>
          <w:p>
            <w:pPr>
              <w:pStyle w:val="3"/>
              <w:rPr>
                <w:rFonts w:ascii="仿宋_GB2312" w:hAnsi="仿宋_GB2312" w:eastAsia="仿宋_GB2312" w:cs="仿宋_GB2312"/>
                <w:color w:val="000000"/>
                <w:sz w:val="24"/>
                <w:shd w:val="clear" w:color="auto" w:fill="FFFFFF"/>
              </w:rPr>
            </w:pPr>
          </w:p>
        </w:tc>
        <w:tc>
          <w:tcPr>
            <w:tcW w:w="1349" w:type="dxa"/>
          </w:tcPr>
          <w:p>
            <w:pPr>
              <w:pStyle w:val="3"/>
              <w:rPr>
                <w:rFonts w:ascii="仿宋_GB2312" w:hAnsi="仿宋_GB2312" w:eastAsia="仿宋_GB2312" w:cs="仿宋_GB2312"/>
                <w:color w:val="000000"/>
                <w:sz w:val="24"/>
                <w:shd w:val="clear" w:color="auto" w:fill="FFFFFF"/>
              </w:rPr>
            </w:pPr>
          </w:p>
        </w:tc>
        <w:tc>
          <w:tcPr>
            <w:tcW w:w="1412" w:type="dxa"/>
            <w:gridSpan w:val="2"/>
          </w:tcPr>
          <w:p>
            <w:pPr>
              <w:pStyle w:val="3"/>
              <w:rPr>
                <w:rFonts w:hint="eastAsia" w:ascii="仿宋_GB2312" w:hAnsi="仿宋_GB2312" w:eastAsia="仿宋_GB2312" w:cs="仿宋_GB2312"/>
                <w:color w:val="000000"/>
                <w:sz w:val="24"/>
                <w:shd w:val="clear" w:color="auto" w:fill="FFFFFF"/>
              </w:rPr>
            </w:pPr>
          </w:p>
        </w:tc>
        <w:tc>
          <w:tcPr>
            <w:tcW w:w="3468" w:type="dxa"/>
            <w:gridSpan w:val="3"/>
          </w:tcPr>
          <w:p>
            <w:pPr>
              <w:pStyle w:val="3"/>
              <w:rPr>
                <w:rFonts w:hint="eastAsia" w:ascii="仿宋_GB2312" w:hAnsi="仿宋_GB2312" w:eastAsia="仿宋_GB2312" w:cs="仿宋_GB2312"/>
                <w:color w:val="000000"/>
                <w:sz w:val="24"/>
                <w:shd w:val="clear" w:color="auto" w:fill="FFFFFF"/>
              </w:rPr>
            </w:pPr>
          </w:p>
        </w:tc>
        <w:tc>
          <w:tcPr>
            <w:tcW w:w="2525" w:type="dxa"/>
            <w:gridSpan w:val="2"/>
          </w:tcPr>
          <w:p>
            <w:pPr>
              <w:pStyle w:val="3"/>
              <w:rPr>
                <w:rFonts w:hint="eastAsia" w:ascii="仿宋_GB2312" w:hAnsi="仿宋_GB2312" w:eastAsia="仿宋_GB2312" w:cs="仿宋_GB2312"/>
                <w:color w:val="00000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45" w:type="dxa"/>
            <w:vMerge w:val="continue"/>
          </w:tcPr>
          <w:p>
            <w:pPr>
              <w:pStyle w:val="3"/>
              <w:rPr>
                <w:rFonts w:ascii="仿宋_GB2312" w:hAnsi="仿宋_GB2312" w:eastAsia="仿宋_GB2312" w:cs="仿宋_GB2312"/>
                <w:color w:val="000000"/>
                <w:sz w:val="24"/>
                <w:shd w:val="clear" w:color="auto" w:fill="FFFFFF"/>
              </w:rPr>
            </w:pPr>
          </w:p>
        </w:tc>
        <w:tc>
          <w:tcPr>
            <w:tcW w:w="1349" w:type="dxa"/>
          </w:tcPr>
          <w:p>
            <w:pPr>
              <w:pStyle w:val="3"/>
              <w:rPr>
                <w:rFonts w:ascii="仿宋_GB2312" w:hAnsi="仿宋_GB2312" w:eastAsia="仿宋_GB2312" w:cs="仿宋_GB2312"/>
                <w:color w:val="000000"/>
                <w:sz w:val="24"/>
                <w:shd w:val="clear" w:color="auto" w:fill="FFFFFF"/>
              </w:rPr>
            </w:pPr>
          </w:p>
        </w:tc>
        <w:tc>
          <w:tcPr>
            <w:tcW w:w="1412" w:type="dxa"/>
            <w:gridSpan w:val="2"/>
          </w:tcPr>
          <w:p>
            <w:pPr>
              <w:pStyle w:val="3"/>
              <w:rPr>
                <w:rFonts w:hint="eastAsia" w:ascii="仿宋_GB2312" w:hAnsi="仿宋_GB2312" w:eastAsia="仿宋_GB2312" w:cs="仿宋_GB2312"/>
                <w:color w:val="000000"/>
                <w:sz w:val="24"/>
                <w:shd w:val="clear" w:color="auto" w:fill="FFFFFF"/>
              </w:rPr>
            </w:pPr>
          </w:p>
        </w:tc>
        <w:tc>
          <w:tcPr>
            <w:tcW w:w="3468" w:type="dxa"/>
            <w:gridSpan w:val="3"/>
          </w:tcPr>
          <w:p>
            <w:pPr>
              <w:pStyle w:val="3"/>
              <w:rPr>
                <w:rFonts w:hint="eastAsia" w:ascii="仿宋_GB2312" w:hAnsi="仿宋_GB2312" w:eastAsia="仿宋_GB2312" w:cs="仿宋_GB2312"/>
                <w:color w:val="000000"/>
                <w:sz w:val="24"/>
                <w:shd w:val="clear" w:color="auto" w:fill="FFFFFF"/>
              </w:rPr>
            </w:pPr>
          </w:p>
        </w:tc>
        <w:tc>
          <w:tcPr>
            <w:tcW w:w="2525" w:type="dxa"/>
            <w:gridSpan w:val="2"/>
          </w:tcPr>
          <w:p>
            <w:pPr>
              <w:pStyle w:val="3"/>
              <w:rPr>
                <w:rFonts w:hint="eastAsia" w:ascii="仿宋_GB2312" w:hAnsi="仿宋_GB2312" w:eastAsia="仿宋_GB2312" w:cs="仿宋_GB2312"/>
                <w:color w:val="00000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45" w:type="dxa"/>
            <w:vMerge w:val="continue"/>
          </w:tcPr>
          <w:p>
            <w:pPr>
              <w:pStyle w:val="3"/>
              <w:rPr>
                <w:rFonts w:ascii="仿宋_GB2312" w:hAnsi="仿宋_GB2312" w:eastAsia="仿宋_GB2312" w:cs="仿宋_GB2312"/>
                <w:color w:val="000000"/>
                <w:sz w:val="24"/>
                <w:shd w:val="clear" w:color="auto" w:fill="FFFFFF"/>
              </w:rPr>
            </w:pPr>
          </w:p>
        </w:tc>
        <w:tc>
          <w:tcPr>
            <w:tcW w:w="1349" w:type="dxa"/>
          </w:tcPr>
          <w:p>
            <w:pPr>
              <w:pStyle w:val="3"/>
              <w:rPr>
                <w:rFonts w:ascii="仿宋_GB2312" w:hAnsi="仿宋_GB2312" w:eastAsia="仿宋_GB2312" w:cs="仿宋_GB2312"/>
                <w:color w:val="000000"/>
                <w:sz w:val="24"/>
                <w:shd w:val="clear" w:color="auto" w:fill="FFFFFF"/>
              </w:rPr>
            </w:pPr>
          </w:p>
        </w:tc>
        <w:tc>
          <w:tcPr>
            <w:tcW w:w="1412" w:type="dxa"/>
            <w:gridSpan w:val="2"/>
          </w:tcPr>
          <w:p>
            <w:pPr>
              <w:pStyle w:val="3"/>
              <w:rPr>
                <w:rFonts w:hint="eastAsia" w:ascii="仿宋_GB2312" w:hAnsi="仿宋_GB2312" w:eastAsia="仿宋_GB2312" w:cs="仿宋_GB2312"/>
                <w:color w:val="000000"/>
                <w:sz w:val="24"/>
                <w:shd w:val="clear" w:color="auto" w:fill="FFFFFF"/>
              </w:rPr>
            </w:pPr>
          </w:p>
        </w:tc>
        <w:tc>
          <w:tcPr>
            <w:tcW w:w="3468" w:type="dxa"/>
            <w:gridSpan w:val="3"/>
          </w:tcPr>
          <w:p>
            <w:pPr>
              <w:pStyle w:val="3"/>
              <w:rPr>
                <w:rFonts w:hint="eastAsia" w:ascii="仿宋_GB2312" w:hAnsi="仿宋_GB2312" w:eastAsia="仿宋_GB2312" w:cs="仿宋_GB2312"/>
                <w:color w:val="000000"/>
                <w:sz w:val="24"/>
                <w:shd w:val="clear" w:color="auto" w:fill="FFFFFF"/>
              </w:rPr>
            </w:pPr>
          </w:p>
        </w:tc>
        <w:tc>
          <w:tcPr>
            <w:tcW w:w="2525" w:type="dxa"/>
            <w:gridSpan w:val="2"/>
          </w:tcPr>
          <w:p>
            <w:pPr>
              <w:pStyle w:val="3"/>
              <w:rPr>
                <w:rFonts w:hint="eastAsia" w:ascii="仿宋_GB2312" w:hAnsi="仿宋_GB2312" w:eastAsia="仿宋_GB2312" w:cs="仿宋_GB2312"/>
                <w:color w:val="00000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45" w:type="dxa"/>
            <w:vMerge w:val="continue"/>
          </w:tcPr>
          <w:p>
            <w:pPr>
              <w:pStyle w:val="3"/>
              <w:rPr>
                <w:rFonts w:ascii="仿宋_GB2312" w:hAnsi="仿宋_GB2312" w:eastAsia="仿宋_GB2312" w:cs="仿宋_GB2312"/>
                <w:color w:val="000000"/>
                <w:sz w:val="24"/>
                <w:shd w:val="clear" w:color="auto" w:fill="FFFFFF"/>
              </w:rPr>
            </w:pPr>
          </w:p>
        </w:tc>
        <w:tc>
          <w:tcPr>
            <w:tcW w:w="1349" w:type="dxa"/>
          </w:tcPr>
          <w:p>
            <w:pPr>
              <w:pStyle w:val="3"/>
              <w:rPr>
                <w:rFonts w:ascii="仿宋_GB2312" w:hAnsi="仿宋_GB2312" w:eastAsia="仿宋_GB2312" w:cs="仿宋_GB2312"/>
                <w:color w:val="000000"/>
                <w:sz w:val="24"/>
                <w:shd w:val="clear" w:color="auto" w:fill="FFFFFF"/>
              </w:rPr>
            </w:pPr>
          </w:p>
        </w:tc>
        <w:tc>
          <w:tcPr>
            <w:tcW w:w="1412" w:type="dxa"/>
            <w:gridSpan w:val="2"/>
          </w:tcPr>
          <w:p>
            <w:pPr>
              <w:pStyle w:val="3"/>
              <w:rPr>
                <w:rFonts w:hint="eastAsia" w:ascii="仿宋_GB2312" w:hAnsi="仿宋_GB2312" w:eastAsia="仿宋_GB2312" w:cs="仿宋_GB2312"/>
                <w:color w:val="000000"/>
                <w:sz w:val="24"/>
                <w:shd w:val="clear" w:color="auto" w:fill="FFFFFF"/>
              </w:rPr>
            </w:pPr>
          </w:p>
        </w:tc>
        <w:tc>
          <w:tcPr>
            <w:tcW w:w="3468" w:type="dxa"/>
            <w:gridSpan w:val="3"/>
          </w:tcPr>
          <w:p>
            <w:pPr>
              <w:pStyle w:val="3"/>
              <w:rPr>
                <w:rFonts w:hint="eastAsia" w:ascii="仿宋_GB2312" w:hAnsi="仿宋_GB2312" w:eastAsia="仿宋_GB2312" w:cs="仿宋_GB2312"/>
                <w:color w:val="000000"/>
                <w:sz w:val="24"/>
                <w:shd w:val="clear" w:color="auto" w:fill="FFFFFF"/>
              </w:rPr>
            </w:pPr>
          </w:p>
        </w:tc>
        <w:tc>
          <w:tcPr>
            <w:tcW w:w="2525" w:type="dxa"/>
            <w:gridSpan w:val="2"/>
          </w:tcPr>
          <w:p>
            <w:pPr>
              <w:pStyle w:val="3"/>
              <w:rPr>
                <w:rFonts w:hint="eastAsia" w:ascii="仿宋_GB2312" w:hAnsi="仿宋_GB2312" w:eastAsia="仿宋_GB2312" w:cs="仿宋_GB2312"/>
                <w:color w:val="00000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45" w:type="dxa"/>
            <w:vMerge w:val="continue"/>
          </w:tcPr>
          <w:p>
            <w:pPr>
              <w:pStyle w:val="3"/>
              <w:rPr>
                <w:rFonts w:ascii="仿宋_GB2312" w:hAnsi="仿宋_GB2312" w:eastAsia="仿宋_GB2312" w:cs="仿宋_GB2312"/>
                <w:color w:val="000000"/>
                <w:sz w:val="24"/>
                <w:shd w:val="clear" w:color="auto" w:fill="FFFFFF"/>
              </w:rPr>
            </w:pPr>
          </w:p>
        </w:tc>
        <w:tc>
          <w:tcPr>
            <w:tcW w:w="1349" w:type="dxa"/>
          </w:tcPr>
          <w:p>
            <w:pPr>
              <w:pStyle w:val="3"/>
              <w:rPr>
                <w:rFonts w:ascii="仿宋_GB2312" w:hAnsi="仿宋_GB2312" w:eastAsia="仿宋_GB2312" w:cs="仿宋_GB2312"/>
                <w:color w:val="000000"/>
                <w:sz w:val="24"/>
                <w:shd w:val="clear" w:color="auto" w:fill="FFFFFF"/>
              </w:rPr>
            </w:pPr>
          </w:p>
        </w:tc>
        <w:tc>
          <w:tcPr>
            <w:tcW w:w="1412" w:type="dxa"/>
            <w:gridSpan w:val="2"/>
          </w:tcPr>
          <w:p>
            <w:pPr>
              <w:pStyle w:val="3"/>
              <w:rPr>
                <w:rFonts w:hint="eastAsia" w:ascii="仿宋_GB2312" w:hAnsi="仿宋_GB2312" w:eastAsia="仿宋_GB2312" w:cs="仿宋_GB2312"/>
                <w:color w:val="000000"/>
                <w:sz w:val="24"/>
                <w:shd w:val="clear" w:color="auto" w:fill="FFFFFF"/>
              </w:rPr>
            </w:pPr>
          </w:p>
        </w:tc>
        <w:tc>
          <w:tcPr>
            <w:tcW w:w="3468" w:type="dxa"/>
            <w:gridSpan w:val="3"/>
          </w:tcPr>
          <w:p>
            <w:pPr>
              <w:pStyle w:val="3"/>
              <w:rPr>
                <w:rFonts w:hint="eastAsia" w:ascii="仿宋_GB2312" w:hAnsi="仿宋_GB2312" w:eastAsia="仿宋_GB2312" w:cs="仿宋_GB2312"/>
                <w:color w:val="000000"/>
                <w:sz w:val="24"/>
                <w:shd w:val="clear" w:color="auto" w:fill="FFFFFF"/>
              </w:rPr>
            </w:pPr>
          </w:p>
        </w:tc>
        <w:tc>
          <w:tcPr>
            <w:tcW w:w="2525" w:type="dxa"/>
            <w:gridSpan w:val="2"/>
          </w:tcPr>
          <w:p>
            <w:pPr>
              <w:pStyle w:val="3"/>
              <w:rPr>
                <w:rFonts w:hint="eastAsia" w:ascii="仿宋_GB2312" w:hAnsi="仿宋_GB2312" w:eastAsia="仿宋_GB2312" w:cs="仿宋_GB2312"/>
                <w:color w:val="000000"/>
                <w:sz w:val="24"/>
                <w:shd w:val="clear" w:color="auto" w:fill="FFFFFF"/>
              </w:rPr>
            </w:pPr>
          </w:p>
        </w:tc>
      </w:tr>
    </w:tbl>
    <w:p>
      <w:pPr>
        <w:pStyle w:val="3"/>
      </w:pPr>
    </w:p>
    <w:p>
      <w:pPr>
        <w:pStyle w:val="4"/>
      </w:pPr>
    </w:p>
    <w:p>
      <w:pPr>
        <w:pStyle w:val="4"/>
      </w:pPr>
    </w:p>
    <w:tbl>
      <w:tblPr>
        <w:tblStyle w:val="11"/>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361"/>
        <w:gridCol w:w="980"/>
        <w:gridCol w:w="3017"/>
        <w:gridCol w:w="871"/>
        <w:gridCol w:w="2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45" w:type="dxa"/>
            <w:vMerge w:val="restart"/>
            <w:vAlign w:val="center"/>
          </w:tcPr>
          <w:p>
            <w:pPr>
              <w:pStyle w:val="3"/>
              <w:jc w:val="center"/>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退</w:t>
            </w:r>
          </w:p>
          <w:p>
            <w:pPr>
              <w:pStyle w:val="3"/>
              <w:jc w:val="center"/>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役</w:t>
            </w:r>
          </w:p>
          <w:p>
            <w:pPr>
              <w:pStyle w:val="3"/>
              <w:jc w:val="center"/>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军</w:t>
            </w:r>
          </w:p>
          <w:p>
            <w:pPr>
              <w:pStyle w:val="3"/>
              <w:jc w:val="center"/>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人</w:t>
            </w:r>
          </w:p>
          <w:p>
            <w:pPr>
              <w:pStyle w:val="3"/>
              <w:jc w:val="center"/>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教</w:t>
            </w:r>
          </w:p>
          <w:p>
            <w:pPr>
              <w:pStyle w:val="3"/>
              <w:jc w:val="center"/>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育</w:t>
            </w:r>
          </w:p>
          <w:p>
            <w:pPr>
              <w:pStyle w:val="3"/>
              <w:jc w:val="center"/>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培</w:t>
            </w:r>
          </w:p>
          <w:p>
            <w:pPr>
              <w:pStyle w:val="3"/>
              <w:jc w:val="center"/>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训</w:t>
            </w:r>
          </w:p>
          <w:p>
            <w:pPr>
              <w:pStyle w:val="3"/>
              <w:jc w:val="center"/>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专</w:t>
            </w:r>
          </w:p>
          <w:p>
            <w:pPr>
              <w:pStyle w:val="3"/>
              <w:jc w:val="center"/>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职</w:t>
            </w:r>
          </w:p>
          <w:p>
            <w:pPr>
              <w:pStyle w:val="3"/>
              <w:jc w:val="center"/>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教</w:t>
            </w:r>
          </w:p>
          <w:p>
            <w:pPr>
              <w:pStyle w:val="3"/>
              <w:jc w:val="center"/>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师</w:t>
            </w:r>
          </w:p>
          <w:p>
            <w:pPr>
              <w:pStyle w:val="3"/>
              <w:jc w:val="center"/>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情</w:t>
            </w:r>
          </w:p>
          <w:p>
            <w:pPr>
              <w:pStyle w:val="3"/>
              <w:jc w:val="center"/>
              <w:rPr>
                <w:rFonts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况</w:t>
            </w:r>
          </w:p>
        </w:tc>
        <w:tc>
          <w:tcPr>
            <w:tcW w:w="1361" w:type="dxa"/>
            <w:vAlign w:val="center"/>
          </w:tcPr>
          <w:p>
            <w:pPr>
              <w:pStyle w:val="3"/>
              <w:jc w:val="center"/>
              <w:rPr>
                <w:rFonts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姓 名</w:t>
            </w:r>
          </w:p>
        </w:tc>
        <w:tc>
          <w:tcPr>
            <w:tcW w:w="980" w:type="dxa"/>
            <w:vAlign w:val="center"/>
          </w:tcPr>
          <w:p>
            <w:pPr>
              <w:pStyle w:val="3"/>
              <w:jc w:val="center"/>
              <w:rPr>
                <w:rFonts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学 历</w:t>
            </w:r>
          </w:p>
        </w:tc>
        <w:tc>
          <w:tcPr>
            <w:tcW w:w="3017" w:type="dxa"/>
            <w:vAlign w:val="center"/>
          </w:tcPr>
          <w:p>
            <w:pPr>
              <w:pStyle w:val="3"/>
              <w:jc w:val="center"/>
              <w:rPr>
                <w:rFonts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毕业学校、时间及专业</w:t>
            </w:r>
          </w:p>
        </w:tc>
        <w:tc>
          <w:tcPr>
            <w:tcW w:w="871" w:type="dxa"/>
            <w:vAlign w:val="center"/>
          </w:tcPr>
          <w:p>
            <w:pPr>
              <w:pStyle w:val="3"/>
              <w:jc w:val="center"/>
              <w:rPr>
                <w:rFonts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职 称</w:t>
            </w:r>
          </w:p>
        </w:tc>
        <w:tc>
          <w:tcPr>
            <w:tcW w:w="2525" w:type="dxa"/>
            <w:vAlign w:val="center"/>
          </w:tcPr>
          <w:p>
            <w:pPr>
              <w:pStyle w:val="3"/>
              <w:jc w:val="center"/>
              <w:rPr>
                <w:rFonts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现任课专业、年限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45" w:type="dxa"/>
            <w:vMerge w:val="continue"/>
            <w:vAlign w:val="center"/>
          </w:tcPr>
          <w:p>
            <w:pPr>
              <w:pStyle w:val="3"/>
              <w:jc w:val="center"/>
              <w:rPr>
                <w:rFonts w:ascii="仿宋_GB2312" w:hAnsi="仿宋_GB2312" w:eastAsia="仿宋_GB2312" w:cs="仿宋_GB2312"/>
                <w:color w:val="000000"/>
                <w:sz w:val="24"/>
                <w:shd w:val="clear" w:color="auto" w:fill="FFFFFF"/>
              </w:rPr>
            </w:pPr>
          </w:p>
        </w:tc>
        <w:tc>
          <w:tcPr>
            <w:tcW w:w="1361" w:type="dxa"/>
            <w:vAlign w:val="center"/>
          </w:tcPr>
          <w:p>
            <w:pPr>
              <w:pStyle w:val="3"/>
              <w:jc w:val="center"/>
              <w:rPr>
                <w:rFonts w:ascii="仿宋_GB2312" w:hAnsi="仿宋_GB2312" w:eastAsia="仿宋_GB2312" w:cs="仿宋_GB2312"/>
                <w:color w:val="000000"/>
                <w:sz w:val="24"/>
                <w:shd w:val="clear" w:color="auto" w:fill="FFFFFF"/>
              </w:rPr>
            </w:pPr>
          </w:p>
        </w:tc>
        <w:tc>
          <w:tcPr>
            <w:tcW w:w="980"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3017"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871"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2525" w:type="dxa"/>
            <w:vAlign w:val="center"/>
          </w:tcPr>
          <w:p>
            <w:pPr>
              <w:pStyle w:val="3"/>
              <w:jc w:val="center"/>
              <w:rPr>
                <w:rFonts w:hint="eastAsia" w:ascii="仿宋_GB2312" w:hAnsi="仿宋_GB2312" w:eastAsia="仿宋_GB2312" w:cs="仿宋_GB2312"/>
                <w:color w:val="00000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45" w:type="dxa"/>
            <w:vMerge w:val="continue"/>
            <w:vAlign w:val="center"/>
          </w:tcPr>
          <w:p>
            <w:pPr>
              <w:pStyle w:val="3"/>
              <w:jc w:val="center"/>
              <w:rPr>
                <w:rFonts w:ascii="仿宋_GB2312" w:hAnsi="仿宋_GB2312" w:eastAsia="仿宋_GB2312" w:cs="仿宋_GB2312"/>
                <w:color w:val="000000"/>
                <w:sz w:val="24"/>
                <w:shd w:val="clear" w:color="auto" w:fill="FFFFFF"/>
              </w:rPr>
            </w:pPr>
          </w:p>
        </w:tc>
        <w:tc>
          <w:tcPr>
            <w:tcW w:w="1361" w:type="dxa"/>
            <w:vAlign w:val="center"/>
          </w:tcPr>
          <w:p>
            <w:pPr>
              <w:pStyle w:val="3"/>
              <w:jc w:val="center"/>
              <w:rPr>
                <w:rFonts w:ascii="仿宋_GB2312" w:hAnsi="仿宋_GB2312" w:eastAsia="仿宋_GB2312" w:cs="仿宋_GB2312"/>
                <w:color w:val="000000"/>
                <w:sz w:val="24"/>
                <w:shd w:val="clear" w:color="auto" w:fill="FFFFFF"/>
              </w:rPr>
            </w:pPr>
          </w:p>
        </w:tc>
        <w:tc>
          <w:tcPr>
            <w:tcW w:w="980"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3017"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871"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2525" w:type="dxa"/>
            <w:vAlign w:val="center"/>
          </w:tcPr>
          <w:p>
            <w:pPr>
              <w:pStyle w:val="3"/>
              <w:jc w:val="center"/>
              <w:rPr>
                <w:rFonts w:hint="eastAsia" w:ascii="仿宋_GB2312" w:hAnsi="仿宋_GB2312" w:eastAsia="仿宋_GB2312" w:cs="仿宋_GB2312"/>
                <w:color w:val="00000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45" w:type="dxa"/>
            <w:vMerge w:val="continue"/>
            <w:vAlign w:val="center"/>
          </w:tcPr>
          <w:p>
            <w:pPr>
              <w:pStyle w:val="3"/>
              <w:jc w:val="center"/>
              <w:rPr>
                <w:rFonts w:ascii="仿宋_GB2312" w:hAnsi="仿宋_GB2312" w:eastAsia="仿宋_GB2312" w:cs="仿宋_GB2312"/>
                <w:color w:val="000000"/>
                <w:sz w:val="24"/>
                <w:shd w:val="clear" w:color="auto" w:fill="FFFFFF"/>
              </w:rPr>
            </w:pPr>
          </w:p>
        </w:tc>
        <w:tc>
          <w:tcPr>
            <w:tcW w:w="1361" w:type="dxa"/>
            <w:vAlign w:val="center"/>
          </w:tcPr>
          <w:p>
            <w:pPr>
              <w:pStyle w:val="3"/>
              <w:jc w:val="center"/>
              <w:rPr>
                <w:rFonts w:ascii="仿宋_GB2312" w:hAnsi="仿宋_GB2312" w:eastAsia="仿宋_GB2312" w:cs="仿宋_GB2312"/>
                <w:color w:val="000000"/>
                <w:sz w:val="24"/>
                <w:shd w:val="clear" w:color="auto" w:fill="FFFFFF"/>
              </w:rPr>
            </w:pPr>
          </w:p>
        </w:tc>
        <w:tc>
          <w:tcPr>
            <w:tcW w:w="980"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3017"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871"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2525" w:type="dxa"/>
            <w:vAlign w:val="center"/>
          </w:tcPr>
          <w:p>
            <w:pPr>
              <w:pStyle w:val="3"/>
              <w:jc w:val="center"/>
              <w:rPr>
                <w:rFonts w:hint="eastAsia" w:ascii="仿宋_GB2312" w:hAnsi="仿宋_GB2312" w:eastAsia="仿宋_GB2312" w:cs="仿宋_GB2312"/>
                <w:color w:val="00000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45" w:type="dxa"/>
            <w:vMerge w:val="continue"/>
            <w:vAlign w:val="center"/>
          </w:tcPr>
          <w:p>
            <w:pPr>
              <w:pStyle w:val="3"/>
              <w:jc w:val="center"/>
              <w:rPr>
                <w:rFonts w:ascii="仿宋_GB2312" w:hAnsi="仿宋_GB2312" w:eastAsia="仿宋_GB2312" w:cs="仿宋_GB2312"/>
                <w:color w:val="000000"/>
                <w:sz w:val="24"/>
                <w:shd w:val="clear" w:color="auto" w:fill="FFFFFF"/>
              </w:rPr>
            </w:pPr>
          </w:p>
        </w:tc>
        <w:tc>
          <w:tcPr>
            <w:tcW w:w="1361" w:type="dxa"/>
            <w:vAlign w:val="center"/>
          </w:tcPr>
          <w:p>
            <w:pPr>
              <w:pStyle w:val="3"/>
              <w:jc w:val="center"/>
              <w:rPr>
                <w:rFonts w:ascii="仿宋_GB2312" w:hAnsi="仿宋_GB2312" w:eastAsia="仿宋_GB2312" w:cs="仿宋_GB2312"/>
                <w:color w:val="000000"/>
                <w:sz w:val="24"/>
                <w:shd w:val="clear" w:color="auto" w:fill="FFFFFF"/>
              </w:rPr>
            </w:pPr>
          </w:p>
        </w:tc>
        <w:tc>
          <w:tcPr>
            <w:tcW w:w="980"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3017"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871"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2525" w:type="dxa"/>
            <w:vAlign w:val="center"/>
          </w:tcPr>
          <w:p>
            <w:pPr>
              <w:pStyle w:val="3"/>
              <w:jc w:val="center"/>
              <w:rPr>
                <w:rFonts w:hint="eastAsia" w:ascii="仿宋_GB2312" w:hAnsi="仿宋_GB2312" w:eastAsia="仿宋_GB2312" w:cs="仿宋_GB2312"/>
                <w:color w:val="00000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45" w:type="dxa"/>
            <w:vMerge w:val="continue"/>
            <w:vAlign w:val="center"/>
          </w:tcPr>
          <w:p>
            <w:pPr>
              <w:pStyle w:val="3"/>
              <w:jc w:val="center"/>
              <w:rPr>
                <w:rFonts w:ascii="仿宋_GB2312" w:hAnsi="仿宋_GB2312" w:eastAsia="仿宋_GB2312" w:cs="仿宋_GB2312"/>
                <w:color w:val="000000"/>
                <w:sz w:val="24"/>
                <w:shd w:val="clear" w:color="auto" w:fill="FFFFFF"/>
              </w:rPr>
            </w:pPr>
          </w:p>
        </w:tc>
        <w:tc>
          <w:tcPr>
            <w:tcW w:w="1361" w:type="dxa"/>
            <w:vAlign w:val="center"/>
          </w:tcPr>
          <w:p>
            <w:pPr>
              <w:pStyle w:val="3"/>
              <w:jc w:val="center"/>
              <w:rPr>
                <w:rFonts w:ascii="仿宋_GB2312" w:hAnsi="仿宋_GB2312" w:eastAsia="仿宋_GB2312" w:cs="仿宋_GB2312"/>
                <w:color w:val="000000"/>
                <w:sz w:val="24"/>
                <w:shd w:val="clear" w:color="auto" w:fill="FFFFFF"/>
              </w:rPr>
            </w:pPr>
          </w:p>
        </w:tc>
        <w:tc>
          <w:tcPr>
            <w:tcW w:w="980"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3017"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871"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2525" w:type="dxa"/>
            <w:vAlign w:val="center"/>
          </w:tcPr>
          <w:p>
            <w:pPr>
              <w:pStyle w:val="3"/>
              <w:jc w:val="center"/>
              <w:rPr>
                <w:rFonts w:hint="eastAsia" w:ascii="仿宋_GB2312" w:hAnsi="仿宋_GB2312" w:eastAsia="仿宋_GB2312" w:cs="仿宋_GB2312"/>
                <w:color w:val="00000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45" w:type="dxa"/>
            <w:vMerge w:val="continue"/>
            <w:vAlign w:val="center"/>
          </w:tcPr>
          <w:p>
            <w:pPr>
              <w:pStyle w:val="3"/>
              <w:jc w:val="center"/>
              <w:rPr>
                <w:rFonts w:ascii="仿宋_GB2312" w:hAnsi="仿宋_GB2312" w:eastAsia="仿宋_GB2312" w:cs="仿宋_GB2312"/>
                <w:color w:val="000000"/>
                <w:sz w:val="24"/>
                <w:shd w:val="clear" w:color="auto" w:fill="FFFFFF"/>
              </w:rPr>
            </w:pPr>
          </w:p>
        </w:tc>
        <w:tc>
          <w:tcPr>
            <w:tcW w:w="1361" w:type="dxa"/>
            <w:vAlign w:val="center"/>
          </w:tcPr>
          <w:p>
            <w:pPr>
              <w:pStyle w:val="3"/>
              <w:jc w:val="center"/>
              <w:rPr>
                <w:rFonts w:ascii="仿宋_GB2312" w:hAnsi="仿宋_GB2312" w:eastAsia="仿宋_GB2312" w:cs="仿宋_GB2312"/>
                <w:color w:val="000000"/>
                <w:sz w:val="24"/>
                <w:shd w:val="clear" w:color="auto" w:fill="FFFFFF"/>
              </w:rPr>
            </w:pPr>
          </w:p>
        </w:tc>
        <w:tc>
          <w:tcPr>
            <w:tcW w:w="980"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3017"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871"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2525" w:type="dxa"/>
            <w:vAlign w:val="center"/>
          </w:tcPr>
          <w:p>
            <w:pPr>
              <w:pStyle w:val="3"/>
              <w:jc w:val="center"/>
              <w:rPr>
                <w:rFonts w:hint="eastAsia" w:ascii="仿宋_GB2312" w:hAnsi="仿宋_GB2312" w:eastAsia="仿宋_GB2312" w:cs="仿宋_GB2312"/>
                <w:color w:val="00000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45" w:type="dxa"/>
            <w:vMerge w:val="continue"/>
            <w:vAlign w:val="center"/>
          </w:tcPr>
          <w:p>
            <w:pPr>
              <w:pStyle w:val="3"/>
              <w:jc w:val="center"/>
              <w:rPr>
                <w:rFonts w:ascii="仿宋_GB2312" w:hAnsi="仿宋_GB2312" w:eastAsia="仿宋_GB2312" w:cs="仿宋_GB2312"/>
                <w:color w:val="000000"/>
                <w:sz w:val="24"/>
                <w:shd w:val="clear" w:color="auto" w:fill="FFFFFF"/>
              </w:rPr>
            </w:pPr>
          </w:p>
        </w:tc>
        <w:tc>
          <w:tcPr>
            <w:tcW w:w="1361" w:type="dxa"/>
            <w:vAlign w:val="center"/>
          </w:tcPr>
          <w:p>
            <w:pPr>
              <w:pStyle w:val="3"/>
              <w:jc w:val="center"/>
              <w:rPr>
                <w:rFonts w:ascii="仿宋_GB2312" w:hAnsi="仿宋_GB2312" w:eastAsia="仿宋_GB2312" w:cs="仿宋_GB2312"/>
                <w:color w:val="000000"/>
                <w:sz w:val="24"/>
                <w:shd w:val="clear" w:color="auto" w:fill="FFFFFF"/>
              </w:rPr>
            </w:pPr>
          </w:p>
        </w:tc>
        <w:tc>
          <w:tcPr>
            <w:tcW w:w="980"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3017"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871"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2525" w:type="dxa"/>
            <w:vAlign w:val="center"/>
          </w:tcPr>
          <w:p>
            <w:pPr>
              <w:pStyle w:val="3"/>
              <w:jc w:val="center"/>
              <w:rPr>
                <w:rFonts w:hint="eastAsia" w:ascii="仿宋_GB2312" w:hAnsi="仿宋_GB2312" w:eastAsia="仿宋_GB2312" w:cs="仿宋_GB2312"/>
                <w:color w:val="00000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45" w:type="dxa"/>
            <w:vMerge w:val="continue"/>
            <w:vAlign w:val="center"/>
          </w:tcPr>
          <w:p>
            <w:pPr>
              <w:pStyle w:val="3"/>
              <w:jc w:val="center"/>
              <w:rPr>
                <w:rFonts w:ascii="仿宋_GB2312" w:hAnsi="仿宋_GB2312" w:eastAsia="仿宋_GB2312" w:cs="仿宋_GB2312"/>
                <w:color w:val="000000"/>
                <w:sz w:val="24"/>
                <w:shd w:val="clear" w:color="auto" w:fill="FFFFFF"/>
              </w:rPr>
            </w:pPr>
          </w:p>
        </w:tc>
        <w:tc>
          <w:tcPr>
            <w:tcW w:w="1361" w:type="dxa"/>
            <w:vAlign w:val="center"/>
          </w:tcPr>
          <w:p>
            <w:pPr>
              <w:pStyle w:val="3"/>
              <w:jc w:val="center"/>
              <w:rPr>
                <w:rFonts w:ascii="仿宋_GB2312" w:hAnsi="仿宋_GB2312" w:eastAsia="仿宋_GB2312" w:cs="仿宋_GB2312"/>
                <w:color w:val="000000"/>
                <w:sz w:val="24"/>
                <w:shd w:val="clear" w:color="auto" w:fill="FFFFFF"/>
              </w:rPr>
            </w:pPr>
          </w:p>
        </w:tc>
        <w:tc>
          <w:tcPr>
            <w:tcW w:w="980"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3017"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871"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2525" w:type="dxa"/>
            <w:vAlign w:val="center"/>
          </w:tcPr>
          <w:p>
            <w:pPr>
              <w:pStyle w:val="3"/>
              <w:jc w:val="center"/>
              <w:rPr>
                <w:rFonts w:hint="eastAsia" w:ascii="仿宋_GB2312" w:hAnsi="仿宋_GB2312" w:eastAsia="仿宋_GB2312" w:cs="仿宋_GB2312"/>
                <w:color w:val="00000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45" w:type="dxa"/>
            <w:vMerge w:val="continue"/>
            <w:vAlign w:val="center"/>
          </w:tcPr>
          <w:p>
            <w:pPr>
              <w:pStyle w:val="3"/>
              <w:jc w:val="center"/>
              <w:rPr>
                <w:rFonts w:ascii="仿宋_GB2312" w:hAnsi="仿宋_GB2312" w:eastAsia="仿宋_GB2312" w:cs="仿宋_GB2312"/>
                <w:color w:val="000000"/>
                <w:sz w:val="24"/>
                <w:shd w:val="clear" w:color="auto" w:fill="FFFFFF"/>
              </w:rPr>
            </w:pPr>
          </w:p>
        </w:tc>
        <w:tc>
          <w:tcPr>
            <w:tcW w:w="1361" w:type="dxa"/>
            <w:vAlign w:val="center"/>
          </w:tcPr>
          <w:p>
            <w:pPr>
              <w:pStyle w:val="3"/>
              <w:jc w:val="center"/>
              <w:rPr>
                <w:rFonts w:ascii="仿宋_GB2312" w:hAnsi="仿宋_GB2312" w:eastAsia="仿宋_GB2312" w:cs="仿宋_GB2312"/>
                <w:color w:val="000000"/>
                <w:sz w:val="24"/>
                <w:shd w:val="clear" w:color="auto" w:fill="FFFFFF"/>
              </w:rPr>
            </w:pPr>
          </w:p>
        </w:tc>
        <w:tc>
          <w:tcPr>
            <w:tcW w:w="980"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3017"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871"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2525" w:type="dxa"/>
            <w:vAlign w:val="center"/>
          </w:tcPr>
          <w:p>
            <w:pPr>
              <w:pStyle w:val="3"/>
              <w:jc w:val="center"/>
              <w:rPr>
                <w:rFonts w:hint="eastAsia" w:ascii="仿宋_GB2312" w:hAnsi="仿宋_GB2312" w:eastAsia="仿宋_GB2312" w:cs="仿宋_GB2312"/>
                <w:color w:val="00000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45" w:type="dxa"/>
            <w:vMerge w:val="restart"/>
            <w:vAlign w:val="center"/>
          </w:tcPr>
          <w:p>
            <w:pPr>
              <w:pStyle w:val="3"/>
              <w:jc w:val="center"/>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退</w:t>
            </w:r>
          </w:p>
          <w:p>
            <w:pPr>
              <w:pStyle w:val="3"/>
              <w:jc w:val="center"/>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役</w:t>
            </w:r>
          </w:p>
          <w:p>
            <w:pPr>
              <w:pStyle w:val="3"/>
              <w:jc w:val="center"/>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军</w:t>
            </w:r>
          </w:p>
          <w:p>
            <w:pPr>
              <w:pStyle w:val="3"/>
              <w:jc w:val="center"/>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人</w:t>
            </w:r>
          </w:p>
          <w:p>
            <w:pPr>
              <w:pStyle w:val="3"/>
              <w:jc w:val="center"/>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教</w:t>
            </w:r>
          </w:p>
          <w:p>
            <w:pPr>
              <w:pStyle w:val="3"/>
              <w:jc w:val="center"/>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育</w:t>
            </w:r>
          </w:p>
          <w:p>
            <w:pPr>
              <w:pStyle w:val="3"/>
              <w:jc w:val="center"/>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培</w:t>
            </w:r>
          </w:p>
          <w:p>
            <w:pPr>
              <w:pStyle w:val="3"/>
              <w:jc w:val="center"/>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训</w:t>
            </w:r>
          </w:p>
          <w:p>
            <w:pPr>
              <w:pStyle w:val="3"/>
              <w:jc w:val="center"/>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兼</w:t>
            </w:r>
          </w:p>
          <w:p>
            <w:pPr>
              <w:pStyle w:val="3"/>
              <w:jc w:val="center"/>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职</w:t>
            </w:r>
          </w:p>
          <w:p>
            <w:pPr>
              <w:pStyle w:val="3"/>
              <w:jc w:val="center"/>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教</w:t>
            </w:r>
          </w:p>
          <w:p>
            <w:pPr>
              <w:pStyle w:val="3"/>
              <w:jc w:val="center"/>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师</w:t>
            </w:r>
          </w:p>
          <w:p>
            <w:pPr>
              <w:pStyle w:val="3"/>
              <w:jc w:val="center"/>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情</w:t>
            </w:r>
          </w:p>
          <w:p>
            <w:pPr>
              <w:pStyle w:val="3"/>
              <w:jc w:val="center"/>
              <w:rPr>
                <w:rFonts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况</w:t>
            </w:r>
          </w:p>
        </w:tc>
        <w:tc>
          <w:tcPr>
            <w:tcW w:w="1361" w:type="dxa"/>
            <w:vAlign w:val="center"/>
          </w:tcPr>
          <w:p>
            <w:pPr>
              <w:pStyle w:val="3"/>
              <w:jc w:val="center"/>
              <w:rPr>
                <w:rFonts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姓 名</w:t>
            </w:r>
          </w:p>
        </w:tc>
        <w:tc>
          <w:tcPr>
            <w:tcW w:w="980" w:type="dxa"/>
            <w:vAlign w:val="center"/>
          </w:tcPr>
          <w:p>
            <w:pPr>
              <w:pStyle w:val="3"/>
              <w:jc w:val="center"/>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学 历</w:t>
            </w:r>
          </w:p>
        </w:tc>
        <w:tc>
          <w:tcPr>
            <w:tcW w:w="3017" w:type="dxa"/>
            <w:vAlign w:val="center"/>
          </w:tcPr>
          <w:p>
            <w:pPr>
              <w:pStyle w:val="3"/>
              <w:jc w:val="center"/>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毕业学校、时间及专业</w:t>
            </w:r>
          </w:p>
        </w:tc>
        <w:tc>
          <w:tcPr>
            <w:tcW w:w="871" w:type="dxa"/>
            <w:vAlign w:val="center"/>
          </w:tcPr>
          <w:p>
            <w:pPr>
              <w:pStyle w:val="3"/>
              <w:jc w:val="center"/>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职 称</w:t>
            </w:r>
          </w:p>
        </w:tc>
        <w:tc>
          <w:tcPr>
            <w:tcW w:w="2525" w:type="dxa"/>
            <w:vAlign w:val="center"/>
          </w:tcPr>
          <w:p>
            <w:pPr>
              <w:pStyle w:val="3"/>
              <w:jc w:val="center"/>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现任课专业、年限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45" w:type="dxa"/>
            <w:vMerge w:val="continue"/>
            <w:vAlign w:val="center"/>
          </w:tcPr>
          <w:p>
            <w:pPr>
              <w:pStyle w:val="3"/>
              <w:jc w:val="center"/>
              <w:rPr>
                <w:rFonts w:ascii="仿宋_GB2312" w:hAnsi="仿宋_GB2312" w:eastAsia="仿宋_GB2312" w:cs="仿宋_GB2312"/>
                <w:color w:val="000000"/>
                <w:sz w:val="24"/>
                <w:shd w:val="clear" w:color="auto" w:fill="FFFFFF"/>
              </w:rPr>
            </w:pPr>
          </w:p>
        </w:tc>
        <w:tc>
          <w:tcPr>
            <w:tcW w:w="1361" w:type="dxa"/>
            <w:vAlign w:val="center"/>
          </w:tcPr>
          <w:p>
            <w:pPr>
              <w:pStyle w:val="3"/>
              <w:jc w:val="center"/>
              <w:rPr>
                <w:rFonts w:ascii="仿宋_GB2312" w:hAnsi="仿宋_GB2312" w:eastAsia="仿宋_GB2312" w:cs="仿宋_GB2312"/>
                <w:color w:val="000000"/>
                <w:sz w:val="24"/>
                <w:shd w:val="clear" w:color="auto" w:fill="FFFFFF"/>
              </w:rPr>
            </w:pPr>
          </w:p>
        </w:tc>
        <w:tc>
          <w:tcPr>
            <w:tcW w:w="980"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3017"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871"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2525" w:type="dxa"/>
            <w:vAlign w:val="center"/>
          </w:tcPr>
          <w:p>
            <w:pPr>
              <w:pStyle w:val="3"/>
              <w:jc w:val="center"/>
              <w:rPr>
                <w:rFonts w:hint="eastAsia" w:ascii="仿宋_GB2312" w:hAnsi="仿宋_GB2312" w:eastAsia="仿宋_GB2312" w:cs="仿宋_GB2312"/>
                <w:color w:val="00000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45" w:type="dxa"/>
            <w:vMerge w:val="continue"/>
            <w:vAlign w:val="center"/>
          </w:tcPr>
          <w:p>
            <w:pPr>
              <w:pStyle w:val="3"/>
              <w:jc w:val="center"/>
              <w:rPr>
                <w:rFonts w:ascii="仿宋_GB2312" w:hAnsi="仿宋_GB2312" w:eastAsia="仿宋_GB2312" w:cs="仿宋_GB2312"/>
                <w:color w:val="000000"/>
                <w:sz w:val="24"/>
                <w:shd w:val="clear" w:color="auto" w:fill="FFFFFF"/>
              </w:rPr>
            </w:pPr>
          </w:p>
        </w:tc>
        <w:tc>
          <w:tcPr>
            <w:tcW w:w="1361" w:type="dxa"/>
            <w:vAlign w:val="center"/>
          </w:tcPr>
          <w:p>
            <w:pPr>
              <w:pStyle w:val="3"/>
              <w:jc w:val="center"/>
              <w:rPr>
                <w:rFonts w:ascii="仿宋_GB2312" w:hAnsi="仿宋_GB2312" w:eastAsia="仿宋_GB2312" w:cs="仿宋_GB2312"/>
                <w:color w:val="000000"/>
                <w:sz w:val="24"/>
                <w:shd w:val="clear" w:color="auto" w:fill="FFFFFF"/>
              </w:rPr>
            </w:pPr>
          </w:p>
        </w:tc>
        <w:tc>
          <w:tcPr>
            <w:tcW w:w="980"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3017"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871"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2525" w:type="dxa"/>
            <w:vAlign w:val="center"/>
          </w:tcPr>
          <w:p>
            <w:pPr>
              <w:pStyle w:val="3"/>
              <w:jc w:val="center"/>
              <w:rPr>
                <w:rFonts w:hint="eastAsia" w:ascii="仿宋_GB2312" w:hAnsi="仿宋_GB2312" w:eastAsia="仿宋_GB2312" w:cs="仿宋_GB2312"/>
                <w:color w:val="00000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45" w:type="dxa"/>
            <w:vMerge w:val="continue"/>
            <w:vAlign w:val="center"/>
          </w:tcPr>
          <w:p>
            <w:pPr>
              <w:pStyle w:val="3"/>
              <w:jc w:val="center"/>
              <w:rPr>
                <w:rFonts w:ascii="仿宋_GB2312" w:hAnsi="仿宋_GB2312" w:eastAsia="仿宋_GB2312" w:cs="仿宋_GB2312"/>
                <w:color w:val="000000"/>
                <w:sz w:val="24"/>
                <w:shd w:val="clear" w:color="auto" w:fill="FFFFFF"/>
              </w:rPr>
            </w:pPr>
          </w:p>
        </w:tc>
        <w:tc>
          <w:tcPr>
            <w:tcW w:w="1361" w:type="dxa"/>
            <w:vAlign w:val="center"/>
          </w:tcPr>
          <w:p>
            <w:pPr>
              <w:pStyle w:val="3"/>
              <w:jc w:val="center"/>
              <w:rPr>
                <w:rFonts w:ascii="仿宋_GB2312" w:hAnsi="仿宋_GB2312" w:eastAsia="仿宋_GB2312" w:cs="仿宋_GB2312"/>
                <w:color w:val="000000"/>
                <w:sz w:val="24"/>
                <w:shd w:val="clear" w:color="auto" w:fill="FFFFFF"/>
              </w:rPr>
            </w:pPr>
          </w:p>
        </w:tc>
        <w:tc>
          <w:tcPr>
            <w:tcW w:w="980"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3017"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871"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2525" w:type="dxa"/>
            <w:vAlign w:val="center"/>
          </w:tcPr>
          <w:p>
            <w:pPr>
              <w:pStyle w:val="3"/>
              <w:jc w:val="center"/>
              <w:rPr>
                <w:rFonts w:hint="eastAsia" w:ascii="仿宋_GB2312" w:hAnsi="仿宋_GB2312" w:eastAsia="仿宋_GB2312" w:cs="仿宋_GB2312"/>
                <w:color w:val="00000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45" w:type="dxa"/>
            <w:vMerge w:val="continue"/>
            <w:vAlign w:val="center"/>
          </w:tcPr>
          <w:p>
            <w:pPr>
              <w:pStyle w:val="3"/>
              <w:jc w:val="center"/>
              <w:rPr>
                <w:rFonts w:ascii="仿宋_GB2312" w:hAnsi="仿宋_GB2312" w:eastAsia="仿宋_GB2312" w:cs="仿宋_GB2312"/>
                <w:color w:val="000000"/>
                <w:sz w:val="24"/>
                <w:shd w:val="clear" w:color="auto" w:fill="FFFFFF"/>
              </w:rPr>
            </w:pPr>
          </w:p>
        </w:tc>
        <w:tc>
          <w:tcPr>
            <w:tcW w:w="1361" w:type="dxa"/>
            <w:vAlign w:val="center"/>
          </w:tcPr>
          <w:p>
            <w:pPr>
              <w:pStyle w:val="3"/>
              <w:jc w:val="center"/>
              <w:rPr>
                <w:rFonts w:ascii="仿宋_GB2312" w:hAnsi="仿宋_GB2312" w:eastAsia="仿宋_GB2312" w:cs="仿宋_GB2312"/>
                <w:color w:val="000000"/>
                <w:sz w:val="24"/>
                <w:shd w:val="clear" w:color="auto" w:fill="FFFFFF"/>
              </w:rPr>
            </w:pPr>
          </w:p>
        </w:tc>
        <w:tc>
          <w:tcPr>
            <w:tcW w:w="980"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3017"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871"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2525" w:type="dxa"/>
            <w:vAlign w:val="center"/>
          </w:tcPr>
          <w:p>
            <w:pPr>
              <w:pStyle w:val="3"/>
              <w:jc w:val="center"/>
              <w:rPr>
                <w:rFonts w:hint="eastAsia" w:ascii="仿宋_GB2312" w:hAnsi="仿宋_GB2312" w:eastAsia="仿宋_GB2312" w:cs="仿宋_GB2312"/>
                <w:color w:val="00000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45" w:type="dxa"/>
            <w:vMerge w:val="continue"/>
            <w:vAlign w:val="center"/>
          </w:tcPr>
          <w:p>
            <w:pPr>
              <w:pStyle w:val="3"/>
              <w:jc w:val="center"/>
              <w:rPr>
                <w:rFonts w:ascii="仿宋_GB2312" w:hAnsi="仿宋_GB2312" w:eastAsia="仿宋_GB2312" w:cs="仿宋_GB2312"/>
                <w:color w:val="000000"/>
                <w:sz w:val="24"/>
                <w:shd w:val="clear" w:color="auto" w:fill="FFFFFF"/>
              </w:rPr>
            </w:pPr>
          </w:p>
        </w:tc>
        <w:tc>
          <w:tcPr>
            <w:tcW w:w="1361" w:type="dxa"/>
            <w:vAlign w:val="center"/>
          </w:tcPr>
          <w:p>
            <w:pPr>
              <w:pStyle w:val="3"/>
              <w:jc w:val="center"/>
              <w:rPr>
                <w:rFonts w:ascii="仿宋_GB2312" w:hAnsi="仿宋_GB2312" w:eastAsia="仿宋_GB2312" w:cs="仿宋_GB2312"/>
                <w:color w:val="000000"/>
                <w:sz w:val="24"/>
                <w:shd w:val="clear" w:color="auto" w:fill="FFFFFF"/>
              </w:rPr>
            </w:pPr>
          </w:p>
        </w:tc>
        <w:tc>
          <w:tcPr>
            <w:tcW w:w="980"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3017"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871"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2525" w:type="dxa"/>
            <w:vAlign w:val="center"/>
          </w:tcPr>
          <w:p>
            <w:pPr>
              <w:pStyle w:val="3"/>
              <w:jc w:val="center"/>
              <w:rPr>
                <w:rFonts w:hint="eastAsia" w:ascii="仿宋_GB2312" w:hAnsi="仿宋_GB2312" w:eastAsia="仿宋_GB2312" w:cs="仿宋_GB2312"/>
                <w:color w:val="00000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45" w:type="dxa"/>
            <w:vMerge w:val="continue"/>
            <w:vAlign w:val="center"/>
          </w:tcPr>
          <w:p>
            <w:pPr>
              <w:pStyle w:val="3"/>
              <w:jc w:val="center"/>
              <w:rPr>
                <w:rFonts w:ascii="仿宋_GB2312" w:hAnsi="仿宋_GB2312" w:eastAsia="仿宋_GB2312" w:cs="仿宋_GB2312"/>
                <w:color w:val="000000"/>
                <w:sz w:val="24"/>
                <w:shd w:val="clear" w:color="auto" w:fill="FFFFFF"/>
              </w:rPr>
            </w:pPr>
          </w:p>
        </w:tc>
        <w:tc>
          <w:tcPr>
            <w:tcW w:w="1361" w:type="dxa"/>
            <w:vAlign w:val="center"/>
          </w:tcPr>
          <w:p>
            <w:pPr>
              <w:pStyle w:val="3"/>
              <w:jc w:val="center"/>
              <w:rPr>
                <w:rFonts w:ascii="仿宋_GB2312" w:hAnsi="仿宋_GB2312" w:eastAsia="仿宋_GB2312" w:cs="仿宋_GB2312"/>
                <w:color w:val="000000"/>
                <w:sz w:val="24"/>
                <w:shd w:val="clear" w:color="auto" w:fill="FFFFFF"/>
              </w:rPr>
            </w:pPr>
          </w:p>
        </w:tc>
        <w:tc>
          <w:tcPr>
            <w:tcW w:w="980"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3017"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871"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2525" w:type="dxa"/>
            <w:vAlign w:val="center"/>
          </w:tcPr>
          <w:p>
            <w:pPr>
              <w:pStyle w:val="3"/>
              <w:jc w:val="center"/>
              <w:rPr>
                <w:rFonts w:hint="eastAsia" w:ascii="仿宋_GB2312" w:hAnsi="仿宋_GB2312" w:eastAsia="仿宋_GB2312" w:cs="仿宋_GB2312"/>
                <w:color w:val="00000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45" w:type="dxa"/>
            <w:vMerge w:val="continue"/>
            <w:vAlign w:val="center"/>
          </w:tcPr>
          <w:p>
            <w:pPr>
              <w:pStyle w:val="3"/>
              <w:jc w:val="center"/>
              <w:rPr>
                <w:rFonts w:ascii="仿宋_GB2312" w:hAnsi="仿宋_GB2312" w:eastAsia="仿宋_GB2312" w:cs="仿宋_GB2312"/>
                <w:color w:val="000000"/>
                <w:sz w:val="24"/>
                <w:shd w:val="clear" w:color="auto" w:fill="FFFFFF"/>
              </w:rPr>
            </w:pPr>
          </w:p>
        </w:tc>
        <w:tc>
          <w:tcPr>
            <w:tcW w:w="1361" w:type="dxa"/>
            <w:vAlign w:val="center"/>
          </w:tcPr>
          <w:p>
            <w:pPr>
              <w:pStyle w:val="3"/>
              <w:jc w:val="center"/>
              <w:rPr>
                <w:rFonts w:ascii="仿宋_GB2312" w:hAnsi="仿宋_GB2312" w:eastAsia="仿宋_GB2312" w:cs="仿宋_GB2312"/>
                <w:color w:val="000000"/>
                <w:sz w:val="24"/>
                <w:shd w:val="clear" w:color="auto" w:fill="FFFFFF"/>
              </w:rPr>
            </w:pPr>
          </w:p>
        </w:tc>
        <w:tc>
          <w:tcPr>
            <w:tcW w:w="980"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3017"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871"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2525" w:type="dxa"/>
            <w:vAlign w:val="center"/>
          </w:tcPr>
          <w:p>
            <w:pPr>
              <w:pStyle w:val="3"/>
              <w:jc w:val="center"/>
              <w:rPr>
                <w:rFonts w:hint="eastAsia" w:ascii="仿宋_GB2312" w:hAnsi="仿宋_GB2312" w:eastAsia="仿宋_GB2312" w:cs="仿宋_GB2312"/>
                <w:color w:val="00000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45" w:type="dxa"/>
            <w:vMerge w:val="continue"/>
            <w:vAlign w:val="center"/>
          </w:tcPr>
          <w:p>
            <w:pPr>
              <w:pStyle w:val="3"/>
              <w:jc w:val="center"/>
              <w:rPr>
                <w:rFonts w:ascii="仿宋_GB2312" w:hAnsi="仿宋_GB2312" w:eastAsia="仿宋_GB2312" w:cs="仿宋_GB2312"/>
                <w:color w:val="000000"/>
                <w:sz w:val="24"/>
                <w:shd w:val="clear" w:color="auto" w:fill="FFFFFF"/>
              </w:rPr>
            </w:pPr>
          </w:p>
        </w:tc>
        <w:tc>
          <w:tcPr>
            <w:tcW w:w="1361" w:type="dxa"/>
            <w:vAlign w:val="center"/>
          </w:tcPr>
          <w:p>
            <w:pPr>
              <w:pStyle w:val="3"/>
              <w:jc w:val="center"/>
              <w:rPr>
                <w:rFonts w:ascii="仿宋_GB2312" w:hAnsi="仿宋_GB2312" w:eastAsia="仿宋_GB2312" w:cs="仿宋_GB2312"/>
                <w:color w:val="000000"/>
                <w:sz w:val="24"/>
                <w:shd w:val="clear" w:color="auto" w:fill="FFFFFF"/>
              </w:rPr>
            </w:pPr>
          </w:p>
        </w:tc>
        <w:tc>
          <w:tcPr>
            <w:tcW w:w="980"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3017"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871"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2525" w:type="dxa"/>
            <w:vAlign w:val="center"/>
          </w:tcPr>
          <w:p>
            <w:pPr>
              <w:pStyle w:val="3"/>
              <w:jc w:val="center"/>
              <w:rPr>
                <w:rFonts w:hint="eastAsia" w:ascii="仿宋_GB2312" w:hAnsi="仿宋_GB2312" w:eastAsia="仿宋_GB2312" w:cs="仿宋_GB2312"/>
                <w:color w:val="00000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45" w:type="dxa"/>
            <w:vMerge w:val="continue"/>
            <w:vAlign w:val="center"/>
          </w:tcPr>
          <w:p>
            <w:pPr>
              <w:pStyle w:val="3"/>
              <w:jc w:val="center"/>
              <w:rPr>
                <w:rFonts w:ascii="仿宋_GB2312" w:hAnsi="仿宋_GB2312" w:eastAsia="仿宋_GB2312" w:cs="仿宋_GB2312"/>
                <w:color w:val="000000"/>
                <w:sz w:val="24"/>
                <w:shd w:val="clear" w:color="auto" w:fill="FFFFFF"/>
              </w:rPr>
            </w:pPr>
          </w:p>
        </w:tc>
        <w:tc>
          <w:tcPr>
            <w:tcW w:w="1361" w:type="dxa"/>
            <w:vAlign w:val="center"/>
          </w:tcPr>
          <w:p>
            <w:pPr>
              <w:pStyle w:val="3"/>
              <w:jc w:val="center"/>
              <w:rPr>
                <w:rFonts w:ascii="仿宋_GB2312" w:hAnsi="仿宋_GB2312" w:eastAsia="仿宋_GB2312" w:cs="仿宋_GB2312"/>
                <w:color w:val="000000"/>
                <w:sz w:val="24"/>
                <w:shd w:val="clear" w:color="auto" w:fill="FFFFFF"/>
              </w:rPr>
            </w:pPr>
          </w:p>
        </w:tc>
        <w:tc>
          <w:tcPr>
            <w:tcW w:w="980"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3017"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871"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2525" w:type="dxa"/>
            <w:vAlign w:val="center"/>
          </w:tcPr>
          <w:p>
            <w:pPr>
              <w:pStyle w:val="3"/>
              <w:jc w:val="center"/>
              <w:rPr>
                <w:rFonts w:hint="eastAsia" w:ascii="仿宋_GB2312" w:hAnsi="仿宋_GB2312" w:eastAsia="仿宋_GB2312" w:cs="仿宋_GB2312"/>
                <w:color w:val="00000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45" w:type="dxa"/>
            <w:vMerge w:val="continue"/>
            <w:vAlign w:val="center"/>
          </w:tcPr>
          <w:p>
            <w:pPr>
              <w:pStyle w:val="3"/>
              <w:jc w:val="center"/>
              <w:rPr>
                <w:rFonts w:ascii="仿宋_GB2312" w:hAnsi="仿宋_GB2312" w:eastAsia="仿宋_GB2312" w:cs="仿宋_GB2312"/>
                <w:color w:val="000000"/>
                <w:sz w:val="24"/>
                <w:shd w:val="clear" w:color="auto" w:fill="FFFFFF"/>
              </w:rPr>
            </w:pPr>
          </w:p>
        </w:tc>
        <w:tc>
          <w:tcPr>
            <w:tcW w:w="1361" w:type="dxa"/>
            <w:vAlign w:val="center"/>
          </w:tcPr>
          <w:p>
            <w:pPr>
              <w:pStyle w:val="3"/>
              <w:jc w:val="center"/>
              <w:rPr>
                <w:rFonts w:ascii="仿宋_GB2312" w:hAnsi="仿宋_GB2312" w:eastAsia="仿宋_GB2312" w:cs="仿宋_GB2312"/>
                <w:color w:val="000000"/>
                <w:sz w:val="24"/>
                <w:shd w:val="clear" w:color="auto" w:fill="FFFFFF"/>
              </w:rPr>
            </w:pPr>
          </w:p>
        </w:tc>
        <w:tc>
          <w:tcPr>
            <w:tcW w:w="980"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3017"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871"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2525" w:type="dxa"/>
            <w:vAlign w:val="center"/>
          </w:tcPr>
          <w:p>
            <w:pPr>
              <w:pStyle w:val="3"/>
              <w:jc w:val="center"/>
              <w:rPr>
                <w:rFonts w:hint="eastAsia" w:ascii="仿宋_GB2312" w:hAnsi="仿宋_GB2312" w:eastAsia="仿宋_GB2312" w:cs="仿宋_GB2312"/>
                <w:color w:val="000000"/>
                <w:sz w:val="24"/>
                <w:shd w:val="clear" w:color="auto" w:fill="FFFFFF"/>
              </w:rPr>
            </w:pPr>
          </w:p>
        </w:tc>
      </w:tr>
    </w:tbl>
    <w:p>
      <w:pPr>
        <w:pStyle w:val="3"/>
      </w:pPr>
    </w:p>
    <w:p>
      <w:pPr>
        <w:pStyle w:val="4"/>
      </w:pPr>
    </w:p>
    <w:p>
      <w:pPr>
        <w:pStyle w:val="4"/>
      </w:pPr>
    </w:p>
    <w:p>
      <w:pPr>
        <w:pStyle w:val="4"/>
      </w:pPr>
    </w:p>
    <w:tbl>
      <w:tblPr>
        <w:tblStyle w:val="11"/>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374"/>
        <w:gridCol w:w="1133"/>
        <w:gridCol w:w="1133"/>
        <w:gridCol w:w="1134"/>
        <w:gridCol w:w="725"/>
        <w:gridCol w:w="725"/>
        <w:gridCol w:w="725"/>
        <w:gridCol w:w="725"/>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45" w:type="dxa"/>
            <w:vMerge w:val="restart"/>
            <w:vAlign w:val="center"/>
          </w:tcPr>
          <w:p>
            <w:pPr>
              <w:pStyle w:val="3"/>
              <w:jc w:val="center"/>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退</w:t>
            </w:r>
          </w:p>
          <w:p>
            <w:pPr>
              <w:pStyle w:val="3"/>
              <w:jc w:val="center"/>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役</w:t>
            </w:r>
          </w:p>
          <w:p>
            <w:pPr>
              <w:pStyle w:val="3"/>
              <w:jc w:val="center"/>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军</w:t>
            </w:r>
          </w:p>
          <w:p>
            <w:pPr>
              <w:pStyle w:val="3"/>
              <w:jc w:val="center"/>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人</w:t>
            </w:r>
          </w:p>
          <w:p>
            <w:pPr>
              <w:pStyle w:val="3"/>
              <w:jc w:val="center"/>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教</w:t>
            </w:r>
          </w:p>
          <w:p>
            <w:pPr>
              <w:pStyle w:val="3"/>
              <w:jc w:val="center"/>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育</w:t>
            </w:r>
          </w:p>
          <w:p>
            <w:pPr>
              <w:pStyle w:val="3"/>
              <w:jc w:val="center"/>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培</w:t>
            </w:r>
          </w:p>
          <w:p>
            <w:pPr>
              <w:pStyle w:val="3"/>
              <w:jc w:val="center"/>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训</w:t>
            </w:r>
          </w:p>
          <w:p>
            <w:pPr>
              <w:pStyle w:val="3"/>
              <w:jc w:val="center"/>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专</w:t>
            </w:r>
          </w:p>
          <w:p>
            <w:pPr>
              <w:pStyle w:val="3"/>
              <w:jc w:val="center"/>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业</w:t>
            </w:r>
          </w:p>
          <w:p>
            <w:pPr>
              <w:pStyle w:val="3"/>
              <w:jc w:val="center"/>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设</w:t>
            </w:r>
          </w:p>
          <w:p>
            <w:pPr>
              <w:pStyle w:val="3"/>
              <w:jc w:val="center"/>
              <w:rPr>
                <w:rFonts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置</w:t>
            </w:r>
          </w:p>
        </w:tc>
        <w:tc>
          <w:tcPr>
            <w:tcW w:w="1374" w:type="dxa"/>
            <w:vAlign w:val="center"/>
          </w:tcPr>
          <w:p>
            <w:pPr>
              <w:pStyle w:val="3"/>
              <w:jc w:val="center"/>
              <w:rPr>
                <w:rFonts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专业名称</w:t>
            </w:r>
          </w:p>
        </w:tc>
        <w:tc>
          <w:tcPr>
            <w:tcW w:w="7380" w:type="dxa"/>
            <w:gridSpan w:val="8"/>
            <w:vAlign w:val="center"/>
          </w:tcPr>
          <w:p>
            <w:pPr>
              <w:pStyle w:val="3"/>
              <w:jc w:val="center"/>
              <w:rPr>
                <w:rFonts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专 业 简 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45" w:type="dxa"/>
            <w:vMerge w:val="continue"/>
          </w:tcPr>
          <w:p>
            <w:pPr>
              <w:pStyle w:val="3"/>
              <w:rPr>
                <w:rFonts w:ascii="仿宋_GB2312" w:hAnsi="仿宋_GB2312" w:eastAsia="仿宋_GB2312" w:cs="仿宋_GB2312"/>
                <w:color w:val="000000"/>
                <w:sz w:val="24"/>
                <w:shd w:val="clear" w:color="auto" w:fill="FFFFFF"/>
              </w:rPr>
            </w:pPr>
          </w:p>
        </w:tc>
        <w:tc>
          <w:tcPr>
            <w:tcW w:w="1374" w:type="dxa"/>
          </w:tcPr>
          <w:p>
            <w:pPr>
              <w:pStyle w:val="3"/>
              <w:rPr>
                <w:rFonts w:hint="eastAsia" w:ascii="仿宋_GB2312" w:hAnsi="仿宋_GB2312" w:eastAsia="仿宋_GB2312" w:cs="仿宋_GB2312"/>
                <w:color w:val="000000"/>
                <w:sz w:val="24"/>
                <w:shd w:val="clear" w:color="auto" w:fill="FFFFFF"/>
              </w:rPr>
            </w:pPr>
          </w:p>
        </w:tc>
        <w:tc>
          <w:tcPr>
            <w:tcW w:w="7380" w:type="dxa"/>
            <w:gridSpan w:val="8"/>
          </w:tcPr>
          <w:p>
            <w:pPr>
              <w:pStyle w:val="3"/>
              <w:rPr>
                <w:rFonts w:hint="eastAsia" w:ascii="仿宋_GB2312" w:hAnsi="仿宋_GB2312" w:eastAsia="仿宋_GB2312" w:cs="仿宋_GB2312"/>
                <w:color w:val="00000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45" w:type="dxa"/>
            <w:vMerge w:val="continue"/>
          </w:tcPr>
          <w:p>
            <w:pPr>
              <w:pStyle w:val="3"/>
              <w:rPr>
                <w:rFonts w:ascii="仿宋_GB2312" w:hAnsi="仿宋_GB2312" w:eastAsia="仿宋_GB2312" w:cs="仿宋_GB2312"/>
                <w:color w:val="000000"/>
                <w:sz w:val="24"/>
                <w:shd w:val="clear" w:color="auto" w:fill="FFFFFF"/>
              </w:rPr>
            </w:pPr>
          </w:p>
        </w:tc>
        <w:tc>
          <w:tcPr>
            <w:tcW w:w="1374" w:type="dxa"/>
          </w:tcPr>
          <w:p>
            <w:pPr>
              <w:pStyle w:val="3"/>
              <w:rPr>
                <w:rFonts w:hint="eastAsia" w:ascii="仿宋_GB2312" w:hAnsi="仿宋_GB2312" w:eastAsia="仿宋_GB2312" w:cs="仿宋_GB2312"/>
                <w:color w:val="000000"/>
                <w:sz w:val="24"/>
                <w:shd w:val="clear" w:color="auto" w:fill="FFFFFF"/>
              </w:rPr>
            </w:pPr>
          </w:p>
        </w:tc>
        <w:tc>
          <w:tcPr>
            <w:tcW w:w="7380" w:type="dxa"/>
            <w:gridSpan w:val="8"/>
          </w:tcPr>
          <w:p>
            <w:pPr>
              <w:pStyle w:val="3"/>
              <w:rPr>
                <w:rFonts w:hint="eastAsia" w:ascii="仿宋_GB2312" w:hAnsi="仿宋_GB2312" w:eastAsia="仿宋_GB2312" w:cs="仿宋_GB2312"/>
                <w:color w:val="00000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45" w:type="dxa"/>
            <w:vMerge w:val="continue"/>
          </w:tcPr>
          <w:p>
            <w:pPr>
              <w:pStyle w:val="3"/>
              <w:rPr>
                <w:rFonts w:ascii="仿宋_GB2312" w:hAnsi="仿宋_GB2312" w:eastAsia="仿宋_GB2312" w:cs="仿宋_GB2312"/>
                <w:color w:val="000000"/>
                <w:sz w:val="24"/>
                <w:shd w:val="clear" w:color="auto" w:fill="FFFFFF"/>
              </w:rPr>
            </w:pPr>
          </w:p>
        </w:tc>
        <w:tc>
          <w:tcPr>
            <w:tcW w:w="1374" w:type="dxa"/>
          </w:tcPr>
          <w:p>
            <w:pPr>
              <w:pStyle w:val="3"/>
              <w:rPr>
                <w:rFonts w:hint="eastAsia" w:ascii="仿宋_GB2312" w:hAnsi="仿宋_GB2312" w:eastAsia="仿宋_GB2312" w:cs="仿宋_GB2312"/>
                <w:color w:val="000000"/>
                <w:sz w:val="24"/>
                <w:shd w:val="clear" w:color="auto" w:fill="FFFFFF"/>
              </w:rPr>
            </w:pPr>
          </w:p>
        </w:tc>
        <w:tc>
          <w:tcPr>
            <w:tcW w:w="7380" w:type="dxa"/>
            <w:gridSpan w:val="8"/>
          </w:tcPr>
          <w:p>
            <w:pPr>
              <w:pStyle w:val="3"/>
              <w:rPr>
                <w:rFonts w:hint="eastAsia" w:ascii="仿宋_GB2312" w:hAnsi="仿宋_GB2312" w:eastAsia="仿宋_GB2312" w:cs="仿宋_GB2312"/>
                <w:color w:val="00000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45" w:type="dxa"/>
            <w:vMerge w:val="continue"/>
          </w:tcPr>
          <w:p>
            <w:pPr>
              <w:pStyle w:val="3"/>
              <w:rPr>
                <w:rFonts w:ascii="仿宋_GB2312" w:hAnsi="仿宋_GB2312" w:eastAsia="仿宋_GB2312" w:cs="仿宋_GB2312"/>
                <w:color w:val="000000"/>
                <w:sz w:val="24"/>
                <w:shd w:val="clear" w:color="auto" w:fill="FFFFFF"/>
              </w:rPr>
            </w:pPr>
          </w:p>
        </w:tc>
        <w:tc>
          <w:tcPr>
            <w:tcW w:w="1374" w:type="dxa"/>
          </w:tcPr>
          <w:p>
            <w:pPr>
              <w:pStyle w:val="3"/>
              <w:rPr>
                <w:rFonts w:hint="eastAsia" w:ascii="仿宋_GB2312" w:hAnsi="仿宋_GB2312" w:eastAsia="仿宋_GB2312" w:cs="仿宋_GB2312"/>
                <w:color w:val="000000"/>
                <w:sz w:val="24"/>
                <w:shd w:val="clear" w:color="auto" w:fill="FFFFFF"/>
              </w:rPr>
            </w:pPr>
          </w:p>
        </w:tc>
        <w:tc>
          <w:tcPr>
            <w:tcW w:w="7380" w:type="dxa"/>
            <w:gridSpan w:val="8"/>
          </w:tcPr>
          <w:p>
            <w:pPr>
              <w:pStyle w:val="3"/>
              <w:rPr>
                <w:rFonts w:ascii="仿宋_GB2312" w:hAnsi="仿宋_GB2312" w:eastAsia="仿宋_GB2312" w:cs="仿宋_GB2312"/>
                <w:color w:val="00000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45" w:type="dxa"/>
            <w:vMerge w:val="continue"/>
          </w:tcPr>
          <w:p>
            <w:pPr>
              <w:pStyle w:val="3"/>
              <w:rPr>
                <w:rFonts w:ascii="仿宋_GB2312" w:hAnsi="仿宋_GB2312" w:eastAsia="仿宋_GB2312" w:cs="仿宋_GB2312"/>
                <w:color w:val="000000"/>
                <w:sz w:val="24"/>
                <w:shd w:val="clear" w:color="auto" w:fill="FFFFFF"/>
              </w:rPr>
            </w:pPr>
          </w:p>
        </w:tc>
        <w:tc>
          <w:tcPr>
            <w:tcW w:w="1374" w:type="dxa"/>
          </w:tcPr>
          <w:p>
            <w:pPr>
              <w:pStyle w:val="3"/>
              <w:rPr>
                <w:rFonts w:hint="eastAsia" w:ascii="仿宋_GB2312" w:hAnsi="仿宋_GB2312" w:eastAsia="仿宋_GB2312" w:cs="仿宋_GB2312"/>
                <w:color w:val="000000"/>
                <w:sz w:val="24"/>
                <w:shd w:val="clear" w:color="auto" w:fill="FFFFFF"/>
              </w:rPr>
            </w:pPr>
          </w:p>
        </w:tc>
        <w:tc>
          <w:tcPr>
            <w:tcW w:w="7380" w:type="dxa"/>
            <w:gridSpan w:val="8"/>
          </w:tcPr>
          <w:p>
            <w:pPr>
              <w:pStyle w:val="3"/>
              <w:rPr>
                <w:rFonts w:hint="eastAsia" w:ascii="仿宋_GB2312" w:hAnsi="仿宋_GB2312" w:eastAsia="仿宋_GB2312" w:cs="仿宋_GB2312"/>
                <w:color w:val="00000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45" w:type="dxa"/>
            <w:vMerge w:val="continue"/>
          </w:tcPr>
          <w:p>
            <w:pPr>
              <w:pStyle w:val="3"/>
              <w:rPr>
                <w:rFonts w:ascii="仿宋_GB2312" w:hAnsi="仿宋_GB2312" w:eastAsia="仿宋_GB2312" w:cs="仿宋_GB2312"/>
                <w:color w:val="000000"/>
                <w:sz w:val="24"/>
                <w:shd w:val="clear" w:color="auto" w:fill="FFFFFF"/>
              </w:rPr>
            </w:pPr>
          </w:p>
        </w:tc>
        <w:tc>
          <w:tcPr>
            <w:tcW w:w="1374" w:type="dxa"/>
          </w:tcPr>
          <w:p>
            <w:pPr>
              <w:pStyle w:val="3"/>
              <w:rPr>
                <w:rFonts w:hint="eastAsia" w:ascii="仿宋_GB2312" w:hAnsi="仿宋_GB2312" w:eastAsia="仿宋_GB2312" w:cs="仿宋_GB2312"/>
                <w:color w:val="000000"/>
                <w:sz w:val="24"/>
                <w:shd w:val="clear" w:color="auto" w:fill="FFFFFF"/>
              </w:rPr>
            </w:pPr>
          </w:p>
        </w:tc>
        <w:tc>
          <w:tcPr>
            <w:tcW w:w="7380" w:type="dxa"/>
            <w:gridSpan w:val="8"/>
          </w:tcPr>
          <w:p>
            <w:pPr>
              <w:pStyle w:val="3"/>
              <w:rPr>
                <w:rFonts w:hint="eastAsia" w:ascii="仿宋_GB2312" w:hAnsi="仿宋_GB2312" w:eastAsia="仿宋_GB2312" w:cs="仿宋_GB2312"/>
                <w:color w:val="00000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45" w:type="dxa"/>
            <w:vMerge w:val="restart"/>
            <w:vAlign w:val="center"/>
          </w:tcPr>
          <w:p>
            <w:pPr>
              <w:pStyle w:val="3"/>
              <w:jc w:val="center"/>
              <w:rPr>
                <w:rFonts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近三年平均教育培训退役军人数</w:t>
            </w:r>
          </w:p>
        </w:tc>
        <w:tc>
          <w:tcPr>
            <w:tcW w:w="1374" w:type="dxa"/>
            <w:vMerge w:val="restart"/>
            <w:vAlign w:val="center"/>
          </w:tcPr>
          <w:p>
            <w:pPr>
              <w:pStyle w:val="3"/>
              <w:jc w:val="center"/>
              <w:rPr>
                <w:rFonts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专业名称</w:t>
            </w:r>
          </w:p>
        </w:tc>
        <w:tc>
          <w:tcPr>
            <w:tcW w:w="3400" w:type="dxa"/>
            <w:gridSpan w:val="3"/>
            <w:vAlign w:val="center"/>
          </w:tcPr>
          <w:p>
            <w:pPr>
              <w:pStyle w:val="3"/>
              <w:jc w:val="center"/>
              <w:rPr>
                <w:rFonts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学历教育（</w:t>
            </w:r>
            <w:r>
              <w:rPr>
                <w:rFonts w:hint="eastAsia" w:ascii="仿宋_GB2312" w:hAnsi="仿宋_GB2312" w:eastAsia="仿宋_GB2312" w:cs="仿宋_GB2312"/>
                <w:color w:val="000000"/>
                <w:sz w:val="24"/>
                <w:u w:val="single"/>
                <w:shd w:val="clear" w:color="auto" w:fill="FFFFFF"/>
              </w:rPr>
              <w:t xml:space="preserve">  </w:t>
            </w:r>
            <w:r>
              <w:rPr>
                <w:rFonts w:hint="eastAsia" w:ascii="仿宋_GB2312" w:hAnsi="仿宋_GB2312" w:eastAsia="仿宋_GB2312" w:cs="仿宋_GB2312"/>
                <w:color w:val="000000"/>
                <w:sz w:val="24"/>
                <w:shd w:val="clear" w:color="auto" w:fill="FFFFFF"/>
              </w:rPr>
              <w:t>人）</w:t>
            </w:r>
          </w:p>
        </w:tc>
        <w:tc>
          <w:tcPr>
            <w:tcW w:w="2900" w:type="dxa"/>
            <w:gridSpan w:val="4"/>
            <w:vAlign w:val="center"/>
          </w:tcPr>
          <w:p>
            <w:pPr>
              <w:pStyle w:val="3"/>
              <w:jc w:val="center"/>
              <w:rPr>
                <w:rFonts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技能培训（</w:t>
            </w:r>
            <w:r>
              <w:rPr>
                <w:rFonts w:hint="eastAsia" w:ascii="仿宋_GB2312" w:hAnsi="仿宋_GB2312" w:eastAsia="仿宋_GB2312" w:cs="仿宋_GB2312"/>
                <w:color w:val="000000"/>
                <w:sz w:val="24"/>
                <w:u w:val="single"/>
                <w:shd w:val="clear" w:color="auto" w:fill="FFFFFF"/>
              </w:rPr>
              <w:t xml:space="preserve">  </w:t>
            </w:r>
            <w:r>
              <w:rPr>
                <w:rFonts w:hint="eastAsia" w:ascii="仿宋_GB2312" w:hAnsi="仿宋_GB2312" w:eastAsia="仿宋_GB2312" w:cs="仿宋_GB2312"/>
                <w:color w:val="000000"/>
                <w:sz w:val="24"/>
                <w:shd w:val="clear" w:color="auto" w:fill="FFFFFF"/>
              </w:rPr>
              <w:t>人）</w:t>
            </w:r>
          </w:p>
        </w:tc>
        <w:tc>
          <w:tcPr>
            <w:tcW w:w="1080" w:type="dxa"/>
            <w:vMerge w:val="restart"/>
            <w:vAlign w:val="center"/>
          </w:tcPr>
          <w:p>
            <w:pPr>
              <w:pStyle w:val="3"/>
              <w:jc w:val="center"/>
              <w:rPr>
                <w:rFonts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合计（人）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45" w:type="dxa"/>
            <w:vMerge w:val="continue"/>
            <w:vAlign w:val="center"/>
          </w:tcPr>
          <w:p>
            <w:pPr>
              <w:pStyle w:val="3"/>
              <w:jc w:val="center"/>
              <w:rPr>
                <w:rFonts w:ascii="仿宋_GB2312" w:hAnsi="仿宋_GB2312" w:eastAsia="仿宋_GB2312" w:cs="仿宋_GB2312"/>
                <w:color w:val="000000"/>
                <w:sz w:val="24"/>
                <w:shd w:val="clear" w:color="auto" w:fill="FFFFFF"/>
              </w:rPr>
            </w:pPr>
          </w:p>
        </w:tc>
        <w:tc>
          <w:tcPr>
            <w:tcW w:w="1374" w:type="dxa"/>
            <w:vMerge w:val="continue"/>
            <w:vAlign w:val="center"/>
          </w:tcPr>
          <w:p>
            <w:pPr>
              <w:pStyle w:val="3"/>
              <w:jc w:val="center"/>
              <w:rPr>
                <w:rFonts w:hint="eastAsia" w:ascii="仿宋_GB2312" w:hAnsi="仿宋_GB2312" w:eastAsia="仿宋_GB2312" w:cs="仿宋_GB2312"/>
                <w:color w:val="000000"/>
                <w:sz w:val="24"/>
                <w:shd w:val="clear" w:color="auto" w:fill="FFFFFF"/>
              </w:rPr>
            </w:pPr>
          </w:p>
        </w:tc>
        <w:tc>
          <w:tcPr>
            <w:tcW w:w="1133" w:type="dxa"/>
            <w:vAlign w:val="center"/>
          </w:tcPr>
          <w:p>
            <w:pPr>
              <w:pStyle w:val="3"/>
              <w:jc w:val="center"/>
              <w:rPr>
                <w:rFonts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本科及以上</w:t>
            </w:r>
          </w:p>
        </w:tc>
        <w:tc>
          <w:tcPr>
            <w:tcW w:w="1133" w:type="dxa"/>
            <w:vAlign w:val="center"/>
          </w:tcPr>
          <w:p>
            <w:pPr>
              <w:pStyle w:val="3"/>
              <w:jc w:val="center"/>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高职</w:t>
            </w:r>
          </w:p>
          <w:p>
            <w:pPr>
              <w:pStyle w:val="3"/>
              <w:jc w:val="center"/>
              <w:rPr>
                <w:rFonts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（大专）</w:t>
            </w:r>
          </w:p>
        </w:tc>
        <w:tc>
          <w:tcPr>
            <w:tcW w:w="1134" w:type="dxa"/>
            <w:vAlign w:val="center"/>
          </w:tcPr>
          <w:p>
            <w:pPr>
              <w:pStyle w:val="3"/>
              <w:jc w:val="center"/>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中职（技</w:t>
            </w:r>
          </w:p>
          <w:p>
            <w:pPr>
              <w:pStyle w:val="3"/>
              <w:jc w:val="center"/>
              <w:rPr>
                <w:rFonts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工教育）</w:t>
            </w:r>
          </w:p>
        </w:tc>
        <w:tc>
          <w:tcPr>
            <w:tcW w:w="725" w:type="dxa"/>
            <w:vAlign w:val="center"/>
          </w:tcPr>
          <w:p>
            <w:pPr>
              <w:pStyle w:val="3"/>
              <w:jc w:val="center"/>
              <w:rPr>
                <w:rFonts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高级</w:t>
            </w:r>
          </w:p>
        </w:tc>
        <w:tc>
          <w:tcPr>
            <w:tcW w:w="725" w:type="dxa"/>
            <w:vAlign w:val="center"/>
          </w:tcPr>
          <w:p>
            <w:pPr>
              <w:pStyle w:val="3"/>
              <w:jc w:val="center"/>
              <w:rPr>
                <w:rFonts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中级</w:t>
            </w:r>
          </w:p>
        </w:tc>
        <w:tc>
          <w:tcPr>
            <w:tcW w:w="725" w:type="dxa"/>
            <w:vAlign w:val="center"/>
          </w:tcPr>
          <w:p>
            <w:pPr>
              <w:pStyle w:val="3"/>
              <w:jc w:val="center"/>
              <w:rPr>
                <w:rFonts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初级</w:t>
            </w:r>
          </w:p>
        </w:tc>
        <w:tc>
          <w:tcPr>
            <w:tcW w:w="725" w:type="dxa"/>
            <w:vAlign w:val="center"/>
          </w:tcPr>
          <w:p>
            <w:pPr>
              <w:pStyle w:val="3"/>
              <w:jc w:val="center"/>
              <w:rPr>
                <w:rFonts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其他</w:t>
            </w:r>
          </w:p>
        </w:tc>
        <w:tc>
          <w:tcPr>
            <w:tcW w:w="1080" w:type="dxa"/>
            <w:vMerge w:val="continue"/>
            <w:vAlign w:val="center"/>
          </w:tcPr>
          <w:p>
            <w:pPr>
              <w:pStyle w:val="3"/>
              <w:jc w:val="center"/>
              <w:rPr>
                <w:rFonts w:hint="eastAsia" w:ascii="仿宋_GB2312" w:hAnsi="仿宋_GB2312" w:eastAsia="仿宋_GB2312" w:cs="仿宋_GB2312"/>
                <w:color w:val="00000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45" w:type="dxa"/>
            <w:vMerge w:val="continue"/>
            <w:vAlign w:val="center"/>
          </w:tcPr>
          <w:p>
            <w:pPr>
              <w:pStyle w:val="3"/>
              <w:jc w:val="center"/>
              <w:rPr>
                <w:rFonts w:ascii="仿宋_GB2312" w:hAnsi="仿宋_GB2312" w:eastAsia="仿宋_GB2312" w:cs="仿宋_GB2312"/>
                <w:color w:val="000000"/>
                <w:sz w:val="24"/>
                <w:shd w:val="clear" w:color="auto" w:fill="FFFFFF"/>
              </w:rPr>
            </w:pPr>
          </w:p>
        </w:tc>
        <w:tc>
          <w:tcPr>
            <w:tcW w:w="1374"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1133"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1133"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1134"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725"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725"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725"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725"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1080" w:type="dxa"/>
            <w:vAlign w:val="center"/>
          </w:tcPr>
          <w:p>
            <w:pPr>
              <w:pStyle w:val="3"/>
              <w:jc w:val="center"/>
              <w:rPr>
                <w:rFonts w:hint="eastAsia" w:ascii="仿宋_GB2312" w:hAnsi="仿宋_GB2312" w:eastAsia="仿宋_GB2312" w:cs="仿宋_GB2312"/>
                <w:color w:val="00000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45" w:type="dxa"/>
            <w:vMerge w:val="continue"/>
            <w:vAlign w:val="center"/>
          </w:tcPr>
          <w:p>
            <w:pPr>
              <w:pStyle w:val="3"/>
              <w:jc w:val="center"/>
              <w:rPr>
                <w:rFonts w:ascii="仿宋_GB2312" w:hAnsi="仿宋_GB2312" w:eastAsia="仿宋_GB2312" w:cs="仿宋_GB2312"/>
                <w:color w:val="000000"/>
                <w:sz w:val="24"/>
                <w:shd w:val="clear" w:color="auto" w:fill="FFFFFF"/>
              </w:rPr>
            </w:pPr>
          </w:p>
        </w:tc>
        <w:tc>
          <w:tcPr>
            <w:tcW w:w="1374"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1133"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1133"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1134"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725"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725"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725"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725"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1080" w:type="dxa"/>
            <w:vAlign w:val="center"/>
          </w:tcPr>
          <w:p>
            <w:pPr>
              <w:pStyle w:val="3"/>
              <w:jc w:val="center"/>
              <w:rPr>
                <w:rFonts w:hint="eastAsia" w:ascii="仿宋_GB2312" w:hAnsi="仿宋_GB2312" w:eastAsia="仿宋_GB2312" w:cs="仿宋_GB2312"/>
                <w:color w:val="00000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45" w:type="dxa"/>
            <w:vMerge w:val="continue"/>
            <w:vAlign w:val="center"/>
          </w:tcPr>
          <w:p>
            <w:pPr>
              <w:pStyle w:val="3"/>
              <w:jc w:val="center"/>
              <w:rPr>
                <w:rFonts w:ascii="仿宋_GB2312" w:hAnsi="仿宋_GB2312" w:eastAsia="仿宋_GB2312" w:cs="仿宋_GB2312"/>
                <w:color w:val="000000"/>
                <w:sz w:val="24"/>
                <w:shd w:val="clear" w:color="auto" w:fill="FFFFFF"/>
              </w:rPr>
            </w:pPr>
          </w:p>
        </w:tc>
        <w:tc>
          <w:tcPr>
            <w:tcW w:w="1374"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1133"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1133"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1134"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725"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725"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725"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725"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1080" w:type="dxa"/>
            <w:vAlign w:val="center"/>
          </w:tcPr>
          <w:p>
            <w:pPr>
              <w:pStyle w:val="3"/>
              <w:jc w:val="center"/>
              <w:rPr>
                <w:rFonts w:hint="eastAsia" w:ascii="仿宋_GB2312" w:hAnsi="仿宋_GB2312" w:eastAsia="仿宋_GB2312" w:cs="仿宋_GB2312"/>
                <w:color w:val="00000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45" w:type="dxa"/>
            <w:vMerge w:val="continue"/>
            <w:vAlign w:val="center"/>
          </w:tcPr>
          <w:p>
            <w:pPr>
              <w:pStyle w:val="3"/>
              <w:jc w:val="center"/>
              <w:rPr>
                <w:rFonts w:ascii="仿宋_GB2312" w:hAnsi="仿宋_GB2312" w:eastAsia="仿宋_GB2312" w:cs="仿宋_GB2312"/>
                <w:color w:val="000000"/>
                <w:sz w:val="24"/>
                <w:shd w:val="clear" w:color="auto" w:fill="FFFFFF"/>
              </w:rPr>
            </w:pPr>
          </w:p>
        </w:tc>
        <w:tc>
          <w:tcPr>
            <w:tcW w:w="1374"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1133"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1133"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1134"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725"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725"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725"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725"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1080" w:type="dxa"/>
            <w:vAlign w:val="center"/>
          </w:tcPr>
          <w:p>
            <w:pPr>
              <w:pStyle w:val="3"/>
              <w:jc w:val="center"/>
              <w:rPr>
                <w:rFonts w:hint="eastAsia" w:ascii="仿宋_GB2312" w:hAnsi="仿宋_GB2312" w:eastAsia="仿宋_GB2312" w:cs="仿宋_GB2312"/>
                <w:color w:val="00000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45" w:type="dxa"/>
            <w:vMerge w:val="continue"/>
            <w:vAlign w:val="center"/>
          </w:tcPr>
          <w:p>
            <w:pPr>
              <w:pStyle w:val="3"/>
              <w:jc w:val="center"/>
              <w:rPr>
                <w:rFonts w:ascii="仿宋_GB2312" w:hAnsi="仿宋_GB2312" w:eastAsia="仿宋_GB2312" w:cs="仿宋_GB2312"/>
                <w:color w:val="000000"/>
                <w:sz w:val="24"/>
                <w:shd w:val="clear" w:color="auto" w:fill="FFFFFF"/>
              </w:rPr>
            </w:pPr>
          </w:p>
        </w:tc>
        <w:tc>
          <w:tcPr>
            <w:tcW w:w="1374"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1133"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1133"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1134"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725"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725"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725"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725"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1080" w:type="dxa"/>
            <w:vAlign w:val="center"/>
          </w:tcPr>
          <w:p>
            <w:pPr>
              <w:pStyle w:val="3"/>
              <w:jc w:val="center"/>
              <w:rPr>
                <w:rFonts w:hint="eastAsia" w:ascii="仿宋_GB2312" w:hAnsi="仿宋_GB2312" w:eastAsia="仿宋_GB2312" w:cs="仿宋_GB2312"/>
                <w:color w:val="00000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45" w:type="dxa"/>
            <w:vMerge w:val="continue"/>
            <w:vAlign w:val="center"/>
          </w:tcPr>
          <w:p>
            <w:pPr>
              <w:pStyle w:val="3"/>
              <w:jc w:val="center"/>
              <w:rPr>
                <w:rFonts w:ascii="仿宋_GB2312" w:hAnsi="仿宋_GB2312" w:eastAsia="仿宋_GB2312" w:cs="仿宋_GB2312"/>
                <w:color w:val="000000"/>
                <w:sz w:val="24"/>
                <w:shd w:val="clear" w:color="auto" w:fill="FFFFFF"/>
              </w:rPr>
            </w:pPr>
          </w:p>
        </w:tc>
        <w:tc>
          <w:tcPr>
            <w:tcW w:w="1374" w:type="dxa"/>
            <w:vAlign w:val="center"/>
          </w:tcPr>
          <w:p>
            <w:pPr>
              <w:pStyle w:val="3"/>
              <w:jc w:val="center"/>
              <w:rPr>
                <w:rFonts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总计（人）</w:t>
            </w:r>
          </w:p>
        </w:tc>
        <w:tc>
          <w:tcPr>
            <w:tcW w:w="1133"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1133"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1134"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725"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725"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725"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725"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1080" w:type="dxa"/>
            <w:vAlign w:val="center"/>
          </w:tcPr>
          <w:p>
            <w:pPr>
              <w:pStyle w:val="3"/>
              <w:jc w:val="center"/>
              <w:rPr>
                <w:rFonts w:hint="eastAsia" w:ascii="仿宋_GB2312" w:hAnsi="仿宋_GB2312" w:eastAsia="仿宋_GB2312" w:cs="仿宋_GB2312"/>
                <w:color w:val="00000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45" w:type="dxa"/>
            <w:vMerge w:val="restart"/>
            <w:vAlign w:val="center"/>
          </w:tcPr>
          <w:p>
            <w:pPr>
              <w:pStyle w:val="3"/>
              <w:jc w:val="center"/>
              <w:rPr>
                <w:rFonts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退役军人教育培训产教融合校企合作情况</w:t>
            </w:r>
          </w:p>
        </w:tc>
        <w:tc>
          <w:tcPr>
            <w:tcW w:w="1374" w:type="dxa"/>
            <w:vAlign w:val="center"/>
          </w:tcPr>
          <w:p>
            <w:pPr>
              <w:pStyle w:val="3"/>
              <w:jc w:val="center"/>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专业名称</w:t>
            </w:r>
          </w:p>
        </w:tc>
        <w:tc>
          <w:tcPr>
            <w:tcW w:w="3400" w:type="dxa"/>
            <w:gridSpan w:val="3"/>
            <w:vAlign w:val="center"/>
          </w:tcPr>
          <w:p>
            <w:pPr>
              <w:pStyle w:val="3"/>
              <w:jc w:val="center"/>
              <w:rPr>
                <w:rFonts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合作企业</w:t>
            </w:r>
          </w:p>
        </w:tc>
        <w:tc>
          <w:tcPr>
            <w:tcW w:w="3980" w:type="dxa"/>
            <w:gridSpan w:val="5"/>
            <w:vAlign w:val="center"/>
          </w:tcPr>
          <w:p>
            <w:pPr>
              <w:pStyle w:val="3"/>
              <w:jc w:val="center"/>
              <w:rPr>
                <w:rFonts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合作方式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45" w:type="dxa"/>
            <w:vMerge w:val="continue"/>
            <w:vAlign w:val="center"/>
          </w:tcPr>
          <w:p>
            <w:pPr>
              <w:pStyle w:val="3"/>
              <w:jc w:val="center"/>
              <w:rPr>
                <w:rFonts w:ascii="仿宋_GB2312" w:hAnsi="仿宋_GB2312" w:eastAsia="仿宋_GB2312" w:cs="仿宋_GB2312"/>
                <w:color w:val="000000"/>
                <w:sz w:val="24"/>
                <w:shd w:val="clear" w:color="auto" w:fill="FFFFFF"/>
              </w:rPr>
            </w:pPr>
          </w:p>
        </w:tc>
        <w:tc>
          <w:tcPr>
            <w:tcW w:w="1374"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3400" w:type="dxa"/>
            <w:gridSpan w:val="3"/>
            <w:vAlign w:val="center"/>
          </w:tcPr>
          <w:p>
            <w:pPr>
              <w:pStyle w:val="3"/>
              <w:jc w:val="center"/>
              <w:rPr>
                <w:rFonts w:hint="eastAsia" w:ascii="仿宋_GB2312" w:hAnsi="仿宋_GB2312" w:eastAsia="仿宋_GB2312" w:cs="仿宋_GB2312"/>
                <w:color w:val="000000"/>
                <w:sz w:val="24"/>
                <w:shd w:val="clear" w:color="auto" w:fill="FFFFFF"/>
              </w:rPr>
            </w:pPr>
          </w:p>
        </w:tc>
        <w:tc>
          <w:tcPr>
            <w:tcW w:w="3980" w:type="dxa"/>
            <w:gridSpan w:val="5"/>
            <w:vAlign w:val="center"/>
          </w:tcPr>
          <w:p>
            <w:pPr>
              <w:pStyle w:val="3"/>
              <w:jc w:val="center"/>
              <w:rPr>
                <w:rFonts w:hint="eastAsia" w:ascii="仿宋_GB2312" w:hAnsi="仿宋_GB2312" w:eastAsia="仿宋_GB2312" w:cs="仿宋_GB2312"/>
                <w:color w:val="00000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45" w:type="dxa"/>
            <w:vMerge w:val="continue"/>
            <w:vAlign w:val="center"/>
          </w:tcPr>
          <w:p>
            <w:pPr>
              <w:pStyle w:val="3"/>
              <w:jc w:val="center"/>
              <w:rPr>
                <w:rFonts w:ascii="仿宋_GB2312" w:hAnsi="仿宋_GB2312" w:eastAsia="仿宋_GB2312" w:cs="仿宋_GB2312"/>
                <w:color w:val="000000"/>
                <w:sz w:val="24"/>
                <w:shd w:val="clear" w:color="auto" w:fill="FFFFFF"/>
              </w:rPr>
            </w:pPr>
          </w:p>
        </w:tc>
        <w:tc>
          <w:tcPr>
            <w:tcW w:w="1374"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3400" w:type="dxa"/>
            <w:gridSpan w:val="3"/>
            <w:vAlign w:val="center"/>
          </w:tcPr>
          <w:p>
            <w:pPr>
              <w:pStyle w:val="3"/>
              <w:jc w:val="center"/>
              <w:rPr>
                <w:rFonts w:hint="eastAsia" w:ascii="仿宋_GB2312" w:hAnsi="仿宋_GB2312" w:eastAsia="仿宋_GB2312" w:cs="仿宋_GB2312"/>
                <w:color w:val="000000"/>
                <w:sz w:val="24"/>
                <w:shd w:val="clear" w:color="auto" w:fill="FFFFFF"/>
              </w:rPr>
            </w:pPr>
          </w:p>
        </w:tc>
        <w:tc>
          <w:tcPr>
            <w:tcW w:w="3980" w:type="dxa"/>
            <w:gridSpan w:val="5"/>
            <w:vAlign w:val="center"/>
          </w:tcPr>
          <w:p>
            <w:pPr>
              <w:pStyle w:val="3"/>
              <w:jc w:val="center"/>
              <w:rPr>
                <w:rFonts w:hint="eastAsia" w:ascii="仿宋_GB2312" w:hAnsi="仿宋_GB2312" w:eastAsia="仿宋_GB2312" w:cs="仿宋_GB2312"/>
                <w:color w:val="00000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45" w:type="dxa"/>
            <w:vMerge w:val="continue"/>
            <w:vAlign w:val="center"/>
          </w:tcPr>
          <w:p>
            <w:pPr>
              <w:pStyle w:val="3"/>
              <w:jc w:val="center"/>
              <w:rPr>
                <w:rFonts w:ascii="仿宋_GB2312" w:hAnsi="仿宋_GB2312" w:eastAsia="仿宋_GB2312" w:cs="仿宋_GB2312"/>
                <w:color w:val="000000"/>
                <w:sz w:val="24"/>
                <w:shd w:val="clear" w:color="auto" w:fill="FFFFFF"/>
              </w:rPr>
            </w:pPr>
          </w:p>
        </w:tc>
        <w:tc>
          <w:tcPr>
            <w:tcW w:w="1374"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3400" w:type="dxa"/>
            <w:gridSpan w:val="3"/>
            <w:vAlign w:val="center"/>
          </w:tcPr>
          <w:p>
            <w:pPr>
              <w:pStyle w:val="3"/>
              <w:jc w:val="center"/>
              <w:rPr>
                <w:rFonts w:hint="eastAsia" w:ascii="仿宋_GB2312" w:hAnsi="仿宋_GB2312" w:eastAsia="仿宋_GB2312" w:cs="仿宋_GB2312"/>
                <w:color w:val="000000"/>
                <w:sz w:val="24"/>
                <w:shd w:val="clear" w:color="auto" w:fill="FFFFFF"/>
              </w:rPr>
            </w:pPr>
          </w:p>
        </w:tc>
        <w:tc>
          <w:tcPr>
            <w:tcW w:w="3980" w:type="dxa"/>
            <w:gridSpan w:val="5"/>
            <w:vAlign w:val="center"/>
          </w:tcPr>
          <w:p>
            <w:pPr>
              <w:pStyle w:val="3"/>
              <w:jc w:val="center"/>
              <w:rPr>
                <w:rFonts w:hint="eastAsia" w:ascii="仿宋_GB2312" w:hAnsi="仿宋_GB2312" w:eastAsia="仿宋_GB2312" w:cs="仿宋_GB2312"/>
                <w:color w:val="00000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45" w:type="dxa"/>
            <w:vMerge w:val="continue"/>
            <w:vAlign w:val="center"/>
          </w:tcPr>
          <w:p>
            <w:pPr>
              <w:pStyle w:val="3"/>
              <w:jc w:val="center"/>
              <w:rPr>
                <w:rFonts w:ascii="仿宋_GB2312" w:hAnsi="仿宋_GB2312" w:eastAsia="仿宋_GB2312" w:cs="仿宋_GB2312"/>
                <w:color w:val="000000"/>
                <w:sz w:val="24"/>
                <w:shd w:val="clear" w:color="auto" w:fill="FFFFFF"/>
              </w:rPr>
            </w:pPr>
          </w:p>
        </w:tc>
        <w:tc>
          <w:tcPr>
            <w:tcW w:w="1374"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3400" w:type="dxa"/>
            <w:gridSpan w:val="3"/>
            <w:vAlign w:val="center"/>
          </w:tcPr>
          <w:p>
            <w:pPr>
              <w:pStyle w:val="3"/>
              <w:jc w:val="center"/>
              <w:rPr>
                <w:rFonts w:hint="eastAsia" w:ascii="仿宋_GB2312" w:hAnsi="仿宋_GB2312" w:eastAsia="仿宋_GB2312" w:cs="仿宋_GB2312"/>
                <w:color w:val="000000"/>
                <w:sz w:val="24"/>
                <w:shd w:val="clear" w:color="auto" w:fill="FFFFFF"/>
              </w:rPr>
            </w:pPr>
          </w:p>
        </w:tc>
        <w:tc>
          <w:tcPr>
            <w:tcW w:w="3980" w:type="dxa"/>
            <w:gridSpan w:val="5"/>
            <w:vAlign w:val="center"/>
          </w:tcPr>
          <w:p>
            <w:pPr>
              <w:pStyle w:val="3"/>
              <w:jc w:val="center"/>
              <w:rPr>
                <w:rFonts w:hint="eastAsia" w:ascii="仿宋_GB2312" w:hAnsi="仿宋_GB2312" w:eastAsia="仿宋_GB2312" w:cs="仿宋_GB2312"/>
                <w:color w:val="00000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45" w:type="dxa"/>
            <w:vMerge w:val="continue"/>
            <w:vAlign w:val="center"/>
          </w:tcPr>
          <w:p>
            <w:pPr>
              <w:pStyle w:val="3"/>
              <w:jc w:val="center"/>
              <w:rPr>
                <w:rFonts w:ascii="仿宋_GB2312" w:hAnsi="仿宋_GB2312" w:eastAsia="仿宋_GB2312" w:cs="仿宋_GB2312"/>
                <w:color w:val="000000"/>
                <w:sz w:val="24"/>
                <w:shd w:val="clear" w:color="auto" w:fill="FFFFFF"/>
              </w:rPr>
            </w:pPr>
          </w:p>
        </w:tc>
        <w:tc>
          <w:tcPr>
            <w:tcW w:w="1374"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3400" w:type="dxa"/>
            <w:gridSpan w:val="3"/>
            <w:vAlign w:val="center"/>
          </w:tcPr>
          <w:p>
            <w:pPr>
              <w:pStyle w:val="3"/>
              <w:jc w:val="center"/>
              <w:rPr>
                <w:rFonts w:hint="eastAsia" w:ascii="仿宋_GB2312" w:hAnsi="仿宋_GB2312" w:eastAsia="仿宋_GB2312" w:cs="仿宋_GB2312"/>
                <w:color w:val="000000"/>
                <w:sz w:val="24"/>
                <w:shd w:val="clear" w:color="auto" w:fill="FFFFFF"/>
              </w:rPr>
            </w:pPr>
          </w:p>
        </w:tc>
        <w:tc>
          <w:tcPr>
            <w:tcW w:w="3980" w:type="dxa"/>
            <w:gridSpan w:val="5"/>
            <w:vAlign w:val="center"/>
          </w:tcPr>
          <w:p>
            <w:pPr>
              <w:pStyle w:val="3"/>
              <w:jc w:val="center"/>
              <w:rPr>
                <w:rFonts w:hint="eastAsia" w:ascii="仿宋_GB2312" w:hAnsi="仿宋_GB2312" w:eastAsia="仿宋_GB2312" w:cs="仿宋_GB2312"/>
                <w:color w:val="00000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45" w:type="dxa"/>
            <w:vMerge w:val="continue"/>
            <w:vAlign w:val="center"/>
          </w:tcPr>
          <w:p>
            <w:pPr>
              <w:pStyle w:val="3"/>
              <w:jc w:val="center"/>
              <w:rPr>
                <w:rFonts w:ascii="仿宋_GB2312" w:hAnsi="仿宋_GB2312" w:eastAsia="仿宋_GB2312" w:cs="仿宋_GB2312"/>
                <w:color w:val="000000"/>
                <w:sz w:val="24"/>
                <w:shd w:val="clear" w:color="auto" w:fill="FFFFFF"/>
              </w:rPr>
            </w:pPr>
          </w:p>
        </w:tc>
        <w:tc>
          <w:tcPr>
            <w:tcW w:w="1374"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3400" w:type="dxa"/>
            <w:gridSpan w:val="3"/>
            <w:vAlign w:val="center"/>
          </w:tcPr>
          <w:p>
            <w:pPr>
              <w:pStyle w:val="3"/>
              <w:jc w:val="center"/>
              <w:rPr>
                <w:rFonts w:hint="eastAsia" w:ascii="仿宋_GB2312" w:hAnsi="仿宋_GB2312" w:eastAsia="仿宋_GB2312" w:cs="仿宋_GB2312"/>
                <w:color w:val="000000"/>
                <w:sz w:val="24"/>
                <w:shd w:val="clear" w:color="auto" w:fill="FFFFFF"/>
              </w:rPr>
            </w:pPr>
          </w:p>
        </w:tc>
        <w:tc>
          <w:tcPr>
            <w:tcW w:w="3980" w:type="dxa"/>
            <w:gridSpan w:val="5"/>
            <w:vAlign w:val="center"/>
          </w:tcPr>
          <w:p>
            <w:pPr>
              <w:pStyle w:val="3"/>
              <w:jc w:val="center"/>
              <w:rPr>
                <w:rFonts w:hint="eastAsia" w:ascii="仿宋_GB2312" w:hAnsi="仿宋_GB2312" w:eastAsia="仿宋_GB2312" w:cs="仿宋_GB2312"/>
                <w:color w:val="000000"/>
                <w:sz w:val="24"/>
                <w:shd w:val="clear" w:color="auto" w:fill="FFFFFF"/>
              </w:rPr>
            </w:pPr>
          </w:p>
        </w:tc>
      </w:tr>
    </w:tbl>
    <w:p>
      <w:pPr>
        <w:pStyle w:val="3"/>
      </w:pPr>
    </w:p>
    <w:tbl>
      <w:tblPr>
        <w:tblStyle w:val="11"/>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374"/>
        <w:gridCol w:w="2475"/>
        <w:gridCol w:w="3350"/>
        <w:gridCol w:w="1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45" w:type="dxa"/>
            <w:vMerge w:val="restart"/>
            <w:vAlign w:val="center"/>
          </w:tcPr>
          <w:p>
            <w:pPr>
              <w:pStyle w:val="3"/>
              <w:jc w:val="center"/>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近</w:t>
            </w:r>
          </w:p>
          <w:p>
            <w:pPr>
              <w:pStyle w:val="3"/>
              <w:jc w:val="center"/>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三</w:t>
            </w:r>
          </w:p>
          <w:p>
            <w:pPr>
              <w:pStyle w:val="3"/>
              <w:jc w:val="center"/>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年</w:t>
            </w:r>
          </w:p>
          <w:p>
            <w:pPr>
              <w:pStyle w:val="3"/>
              <w:jc w:val="center"/>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退</w:t>
            </w:r>
          </w:p>
          <w:p>
            <w:pPr>
              <w:pStyle w:val="3"/>
              <w:jc w:val="center"/>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役</w:t>
            </w:r>
          </w:p>
          <w:p>
            <w:pPr>
              <w:pStyle w:val="3"/>
              <w:jc w:val="center"/>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军</w:t>
            </w:r>
          </w:p>
          <w:p>
            <w:pPr>
              <w:pStyle w:val="3"/>
              <w:jc w:val="center"/>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人</w:t>
            </w:r>
          </w:p>
          <w:p>
            <w:pPr>
              <w:pStyle w:val="3"/>
              <w:jc w:val="center"/>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教</w:t>
            </w:r>
          </w:p>
          <w:p>
            <w:pPr>
              <w:pStyle w:val="3"/>
              <w:jc w:val="center"/>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育</w:t>
            </w:r>
          </w:p>
          <w:p>
            <w:pPr>
              <w:pStyle w:val="3"/>
              <w:jc w:val="center"/>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培</w:t>
            </w:r>
          </w:p>
          <w:p>
            <w:pPr>
              <w:pStyle w:val="3"/>
              <w:jc w:val="center"/>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训</w:t>
            </w:r>
          </w:p>
          <w:p>
            <w:pPr>
              <w:pStyle w:val="3"/>
              <w:jc w:val="center"/>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效</w:t>
            </w:r>
          </w:p>
          <w:p>
            <w:pPr>
              <w:pStyle w:val="3"/>
              <w:jc w:val="center"/>
              <w:rPr>
                <w:rFonts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果</w:t>
            </w:r>
          </w:p>
        </w:tc>
        <w:tc>
          <w:tcPr>
            <w:tcW w:w="1374" w:type="dxa"/>
            <w:vAlign w:val="center"/>
          </w:tcPr>
          <w:p>
            <w:pPr>
              <w:pStyle w:val="3"/>
              <w:jc w:val="center"/>
              <w:rPr>
                <w:rFonts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专业名称</w:t>
            </w:r>
          </w:p>
        </w:tc>
        <w:tc>
          <w:tcPr>
            <w:tcW w:w="2475" w:type="dxa"/>
            <w:vAlign w:val="center"/>
          </w:tcPr>
          <w:p>
            <w:pPr>
              <w:pStyle w:val="3"/>
              <w:jc w:val="center"/>
              <w:rPr>
                <w:rFonts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学员到课率</w:t>
            </w:r>
          </w:p>
        </w:tc>
        <w:tc>
          <w:tcPr>
            <w:tcW w:w="3350" w:type="dxa"/>
            <w:vAlign w:val="center"/>
          </w:tcPr>
          <w:p>
            <w:pPr>
              <w:pStyle w:val="3"/>
              <w:jc w:val="center"/>
              <w:rPr>
                <w:rFonts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职业技能（学历教育）取证率</w:t>
            </w:r>
          </w:p>
        </w:tc>
        <w:tc>
          <w:tcPr>
            <w:tcW w:w="1555" w:type="dxa"/>
            <w:vAlign w:val="center"/>
          </w:tcPr>
          <w:p>
            <w:pPr>
              <w:pStyle w:val="3"/>
              <w:jc w:val="center"/>
              <w:rPr>
                <w:rFonts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推荐就业率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45" w:type="dxa"/>
            <w:vMerge w:val="continue"/>
            <w:vAlign w:val="center"/>
          </w:tcPr>
          <w:p>
            <w:pPr>
              <w:pStyle w:val="3"/>
              <w:jc w:val="center"/>
              <w:rPr>
                <w:rFonts w:ascii="仿宋_GB2312" w:hAnsi="仿宋_GB2312" w:eastAsia="仿宋_GB2312" w:cs="仿宋_GB2312"/>
                <w:color w:val="000000"/>
                <w:sz w:val="24"/>
                <w:shd w:val="clear" w:color="auto" w:fill="FFFFFF"/>
              </w:rPr>
            </w:pPr>
          </w:p>
        </w:tc>
        <w:tc>
          <w:tcPr>
            <w:tcW w:w="1374"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2475"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3350"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1555" w:type="dxa"/>
            <w:vAlign w:val="center"/>
          </w:tcPr>
          <w:p>
            <w:pPr>
              <w:pStyle w:val="3"/>
              <w:jc w:val="center"/>
              <w:rPr>
                <w:rFonts w:hint="eastAsia" w:ascii="仿宋_GB2312" w:hAnsi="仿宋_GB2312" w:eastAsia="仿宋_GB2312" w:cs="仿宋_GB2312"/>
                <w:color w:val="00000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45" w:type="dxa"/>
            <w:vMerge w:val="continue"/>
            <w:vAlign w:val="center"/>
          </w:tcPr>
          <w:p>
            <w:pPr>
              <w:pStyle w:val="3"/>
              <w:jc w:val="center"/>
              <w:rPr>
                <w:rFonts w:ascii="仿宋_GB2312" w:hAnsi="仿宋_GB2312" w:eastAsia="仿宋_GB2312" w:cs="仿宋_GB2312"/>
                <w:color w:val="000000"/>
                <w:sz w:val="24"/>
                <w:shd w:val="clear" w:color="auto" w:fill="FFFFFF"/>
              </w:rPr>
            </w:pPr>
          </w:p>
        </w:tc>
        <w:tc>
          <w:tcPr>
            <w:tcW w:w="1374"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2475"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3350"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1555" w:type="dxa"/>
            <w:vAlign w:val="center"/>
          </w:tcPr>
          <w:p>
            <w:pPr>
              <w:pStyle w:val="3"/>
              <w:jc w:val="center"/>
              <w:rPr>
                <w:rFonts w:hint="eastAsia" w:ascii="仿宋_GB2312" w:hAnsi="仿宋_GB2312" w:eastAsia="仿宋_GB2312" w:cs="仿宋_GB2312"/>
                <w:color w:val="00000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45" w:type="dxa"/>
            <w:vMerge w:val="continue"/>
            <w:vAlign w:val="center"/>
          </w:tcPr>
          <w:p>
            <w:pPr>
              <w:pStyle w:val="3"/>
              <w:jc w:val="center"/>
              <w:rPr>
                <w:rFonts w:ascii="仿宋_GB2312" w:hAnsi="仿宋_GB2312" w:eastAsia="仿宋_GB2312" w:cs="仿宋_GB2312"/>
                <w:color w:val="000000"/>
                <w:sz w:val="24"/>
                <w:shd w:val="clear" w:color="auto" w:fill="FFFFFF"/>
              </w:rPr>
            </w:pPr>
          </w:p>
        </w:tc>
        <w:tc>
          <w:tcPr>
            <w:tcW w:w="1374"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2475"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3350"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1555" w:type="dxa"/>
            <w:vAlign w:val="center"/>
          </w:tcPr>
          <w:p>
            <w:pPr>
              <w:pStyle w:val="3"/>
              <w:jc w:val="center"/>
              <w:rPr>
                <w:rFonts w:hint="eastAsia" w:ascii="仿宋_GB2312" w:hAnsi="仿宋_GB2312" w:eastAsia="仿宋_GB2312" w:cs="仿宋_GB2312"/>
                <w:color w:val="00000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45" w:type="dxa"/>
            <w:vMerge w:val="continue"/>
            <w:vAlign w:val="center"/>
          </w:tcPr>
          <w:p>
            <w:pPr>
              <w:pStyle w:val="3"/>
              <w:jc w:val="center"/>
              <w:rPr>
                <w:rFonts w:ascii="仿宋_GB2312" w:hAnsi="仿宋_GB2312" w:eastAsia="仿宋_GB2312" w:cs="仿宋_GB2312"/>
                <w:color w:val="000000"/>
                <w:sz w:val="24"/>
                <w:shd w:val="clear" w:color="auto" w:fill="FFFFFF"/>
              </w:rPr>
            </w:pPr>
          </w:p>
        </w:tc>
        <w:tc>
          <w:tcPr>
            <w:tcW w:w="1374"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2475"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3350"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1555" w:type="dxa"/>
            <w:vAlign w:val="center"/>
          </w:tcPr>
          <w:p>
            <w:pPr>
              <w:pStyle w:val="3"/>
              <w:jc w:val="center"/>
              <w:rPr>
                <w:rFonts w:hint="eastAsia" w:ascii="仿宋_GB2312" w:hAnsi="仿宋_GB2312" w:eastAsia="仿宋_GB2312" w:cs="仿宋_GB2312"/>
                <w:color w:val="00000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45" w:type="dxa"/>
            <w:vMerge w:val="continue"/>
            <w:vAlign w:val="center"/>
          </w:tcPr>
          <w:p>
            <w:pPr>
              <w:pStyle w:val="3"/>
              <w:jc w:val="center"/>
              <w:rPr>
                <w:rFonts w:ascii="仿宋_GB2312" w:hAnsi="仿宋_GB2312" w:eastAsia="仿宋_GB2312" w:cs="仿宋_GB2312"/>
                <w:color w:val="000000"/>
                <w:sz w:val="24"/>
                <w:shd w:val="clear" w:color="auto" w:fill="FFFFFF"/>
              </w:rPr>
            </w:pPr>
          </w:p>
        </w:tc>
        <w:tc>
          <w:tcPr>
            <w:tcW w:w="1374"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2475"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3350"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1555" w:type="dxa"/>
            <w:vAlign w:val="center"/>
          </w:tcPr>
          <w:p>
            <w:pPr>
              <w:pStyle w:val="3"/>
              <w:jc w:val="center"/>
              <w:rPr>
                <w:rFonts w:hint="eastAsia" w:ascii="仿宋_GB2312" w:hAnsi="仿宋_GB2312" w:eastAsia="仿宋_GB2312" w:cs="仿宋_GB2312"/>
                <w:color w:val="00000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45" w:type="dxa"/>
            <w:vMerge w:val="continue"/>
            <w:vAlign w:val="center"/>
          </w:tcPr>
          <w:p>
            <w:pPr>
              <w:pStyle w:val="3"/>
              <w:jc w:val="center"/>
            </w:pPr>
          </w:p>
        </w:tc>
        <w:tc>
          <w:tcPr>
            <w:tcW w:w="1374"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2475"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3350" w:type="dxa"/>
            <w:vAlign w:val="center"/>
          </w:tcPr>
          <w:p>
            <w:pPr>
              <w:pStyle w:val="3"/>
              <w:jc w:val="center"/>
              <w:rPr>
                <w:rFonts w:hint="eastAsia" w:ascii="仿宋_GB2312" w:hAnsi="仿宋_GB2312" w:eastAsia="仿宋_GB2312" w:cs="仿宋_GB2312"/>
                <w:color w:val="000000"/>
                <w:sz w:val="24"/>
                <w:shd w:val="clear" w:color="auto" w:fill="FFFFFF"/>
              </w:rPr>
            </w:pPr>
          </w:p>
        </w:tc>
        <w:tc>
          <w:tcPr>
            <w:tcW w:w="1555" w:type="dxa"/>
            <w:vAlign w:val="center"/>
          </w:tcPr>
          <w:p>
            <w:pPr>
              <w:pStyle w:val="3"/>
              <w:jc w:val="center"/>
              <w:rPr>
                <w:rFonts w:hint="eastAsia" w:ascii="仿宋_GB2312" w:hAnsi="仿宋_GB2312" w:eastAsia="仿宋_GB2312" w:cs="仿宋_GB2312"/>
                <w:color w:val="00000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0" w:hRule="atLeast"/>
          <w:jc w:val="center"/>
        </w:trPr>
        <w:tc>
          <w:tcPr>
            <w:tcW w:w="745" w:type="dxa"/>
            <w:textDirection w:val="tbRlV"/>
            <w:vAlign w:val="center"/>
          </w:tcPr>
          <w:p>
            <w:pPr>
              <w:pStyle w:val="3"/>
              <w:spacing w:line="300" w:lineRule="exact"/>
              <w:ind w:left="113" w:right="113"/>
              <w:jc w:val="center"/>
              <w:rPr>
                <w:rFonts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申请单位在本地区、本行业教育培训体系中的地位、作用、特色优势</w:t>
            </w:r>
          </w:p>
        </w:tc>
        <w:tc>
          <w:tcPr>
            <w:tcW w:w="8754" w:type="dxa"/>
            <w:gridSpan w:val="4"/>
            <w:vAlign w:val="center"/>
          </w:tcPr>
          <w:p>
            <w:pPr>
              <w:pStyle w:val="3"/>
              <w:jc w:val="center"/>
              <w:rPr>
                <w:rFonts w:hint="eastAsia" w:ascii="仿宋_GB2312" w:hAnsi="仿宋_GB2312" w:eastAsia="仿宋_GB2312" w:cs="仿宋_GB2312"/>
                <w:color w:val="00000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9" w:hRule="atLeast"/>
          <w:jc w:val="center"/>
        </w:trPr>
        <w:tc>
          <w:tcPr>
            <w:tcW w:w="745" w:type="dxa"/>
            <w:textDirection w:val="tbRlV"/>
            <w:vAlign w:val="center"/>
          </w:tcPr>
          <w:p>
            <w:pPr>
              <w:pStyle w:val="3"/>
              <w:spacing w:line="300" w:lineRule="exact"/>
              <w:ind w:left="113" w:right="113"/>
              <w:jc w:val="center"/>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申请单位以前承担就业类</w:t>
            </w:r>
          </w:p>
          <w:p>
            <w:pPr>
              <w:pStyle w:val="3"/>
              <w:spacing w:line="300" w:lineRule="exact"/>
              <w:ind w:left="113" w:right="113"/>
              <w:jc w:val="center"/>
              <w:rPr>
                <w:rFonts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培训项目开展情况</w:t>
            </w:r>
          </w:p>
        </w:tc>
        <w:tc>
          <w:tcPr>
            <w:tcW w:w="8754" w:type="dxa"/>
            <w:gridSpan w:val="4"/>
            <w:vAlign w:val="center"/>
          </w:tcPr>
          <w:p>
            <w:pPr>
              <w:pStyle w:val="3"/>
              <w:jc w:val="center"/>
              <w:rPr>
                <w:rFonts w:hint="eastAsia" w:ascii="仿宋_GB2312" w:hAnsi="仿宋_GB2312" w:eastAsia="仿宋_GB2312" w:cs="仿宋_GB2312"/>
                <w:color w:val="00000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4" w:hRule="atLeast"/>
          <w:jc w:val="center"/>
        </w:trPr>
        <w:tc>
          <w:tcPr>
            <w:tcW w:w="745" w:type="dxa"/>
            <w:textDirection w:val="tbRlV"/>
            <w:vAlign w:val="center"/>
          </w:tcPr>
          <w:p>
            <w:pPr>
              <w:pStyle w:val="3"/>
              <w:spacing w:line="300" w:lineRule="exact"/>
              <w:ind w:left="113" w:right="113"/>
              <w:jc w:val="center"/>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未来三年拟开展退役军人教育培训工作的整体规划</w:t>
            </w:r>
          </w:p>
          <w:p>
            <w:pPr>
              <w:pStyle w:val="3"/>
              <w:spacing w:line="300" w:lineRule="exact"/>
              <w:ind w:left="113" w:right="113"/>
              <w:jc w:val="center"/>
              <w:rPr>
                <w:rFonts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（制度建设、培训领域、培训专业及人数、就业推荐等）</w:t>
            </w:r>
          </w:p>
        </w:tc>
        <w:tc>
          <w:tcPr>
            <w:tcW w:w="8754" w:type="dxa"/>
            <w:gridSpan w:val="4"/>
            <w:vAlign w:val="center"/>
          </w:tcPr>
          <w:p>
            <w:pPr>
              <w:pStyle w:val="3"/>
              <w:jc w:val="center"/>
              <w:rPr>
                <w:rFonts w:hint="eastAsia" w:ascii="仿宋_GB2312" w:hAnsi="仿宋_GB2312" w:eastAsia="仿宋_GB2312" w:cs="仿宋_GB2312"/>
                <w:color w:val="000000"/>
                <w:sz w:val="24"/>
                <w:shd w:val="clear" w:color="auto" w:fill="FFFFFF"/>
              </w:rPr>
            </w:pPr>
          </w:p>
        </w:tc>
      </w:tr>
    </w:tbl>
    <w:p>
      <w:pPr>
        <w:pStyle w:val="3"/>
      </w:pPr>
    </w:p>
    <w:tbl>
      <w:tblPr>
        <w:tblStyle w:val="11"/>
        <w:tblW w:w="9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8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5" w:hRule="atLeast"/>
          <w:jc w:val="center"/>
        </w:trPr>
        <w:tc>
          <w:tcPr>
            <w:tcW w:w="745" w:type="dxa"/>
            <w:textDirection w:val="tbRlV"/>
            <w:vAlign w:val="center"/>
          </w:tcPr>
          <w:p>
            <w:pPr>
              <w:pStyle w:val="3"/>
              <w:spacing w:line="300" w:lineRule="exact"/>
              <w:ind w:left="113" w:right="113"/>
              <w:jc w:val="center"/>
              <w:rPr>
                <w:rFonts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区退役军人事务局审核意见</w:t>
            </w:r>
          </w:p>
        </w:tc>
        <w:tc>
          <w:tcPr>
            <w:tcW w:w="8743" w:type="dxa"/>
            <w:vAlign w:val="bottom"/>
          </w:tcPr>
          <w:p>
            <w:pPr>
              <w:pStyle w:val="3"/>
              <w:wordWrap w:val="0"/>
              <w:jc w:val="right"/>
              <w:rPr>
                <w:rFonts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 xml:space="preserve">区退役军人事务局    </w:t>
            </w:r>
          </w:p>
          <w:p>
            <w:pPr>
              <w:pStyle w:val="3"/>
              <w:wordWrap w:val="0"/>
              <w:jc w:val="right"/>
              <w:rPr>
                <w:rFonts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 xml:space="preserve">（公章）        </w:t>
            </w:r>
          </w:p>
          <w:p>
            <w:pPr>
              <w:pStyle w:val="3"/>
              <w:wordWrap w:val="0"/>
              <w:jc w:val="right"/>
              <w:rPr>
                <w:rFonts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0" w:hRule="atLeast"/>
          <w:jc w:val="center"/>
        </w:trPr>
        <w:tc>
          <w:tcPr>
            <w:tcW w:w="745" w:type="dxa"/>
            <w:textDirection w:val="tbRlV"/>
            <w:vAlign w:val="center"/>
          </w:tcPr>
          <w:p>
            <w:pPr>
              <w:pStyle w:val="3"/>
              <w:jc w:val="center"/>
              <w:rPr>
                <w:rFonts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市退役军人事务局审核意见</w:t>
            </w:r>
          </w:p>
        </w:tc>
        <w:tc>
          <w:tcPr>
            <w:tcW w:w="8743" w:type="dxa"/>
            <w:vAlign w:val="bottom"/>
          </w:tcPr>
          <w:p>
            <w:pPr>
              <w:pStyle w:val="3"/>
              <w:wordWrap w:val="0"/>
              <w:jc w:val="right"/>
              <w:rPr>
                <w:rFonts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 xml:space="preserve">市退役军人事务局    </w:t>
            </w:r>
          </w:p>
          <w:p>
            <w:pPr>
              <w:pStyle w:val="3"/>
              <w:wordWrap w:val="0"/>
              <w:jc w:val="right"/>
              <w:rPr>
                <w:rFonts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 xml:space="preserve">（公章）        </w:t>
            </w:r>
          </w:p>
          <w:p>
            <w:pPr>
              <w:pStyle w:val="3"/>
              <w:wordWrap w:val="0"/>
              <w:jc w:val="right"/>
              <w:rPr>
                <w:rFonts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 xml:space="preserve">年   月   日      </w:t>
            </w:r>
          </w:p>
        </w:tc>
      </w:tr>
    </w:tbl>
    <w:p>
      <w:pPr>
        <w:pStyle w:val="3"/>
      </w:pPr>
      <w:r>
        <w:rPr>
          <w:rFonts w:hint="eastAsia" w:ascii="仿宋_GB2312" w:hAnsi="仿宋_GB2312" w:eastAsia="仿宋_GB2312" w:cs="仿宋_GB2312"/>
          <w:color w:val="000000"/>
          <w:sz w:val="24"/>
          <w:shd w:val="clear" w:color="auto" w:fill="FFFFFF"/>
        </w:rPr>
        <w:t>说明：表格空间不足可附页</w:t>
      </w:r>
    </w:p>
    <w:p>
      <w:pPr>
        <w:spacing w:line="360" w:lineRule="auto"/>
        <w:rPr>
          <w:rFonts w:ascii="仿宋_GB2312" w:eastAsia="仿宋_GB2312"/>
          <w:sz w:val="32"/>
          <w:szCs w:val="44"/>
        </w:rPr>
        <w:sectPr>
          <w:headerReference r:id="rId8" w:type="first"/>
          <w:footerReference r:id="rId11" w:type="first"/>
          <w:headerReference r:id="rId6" w:type="default"/>
          <w:footerReference r:id="rId9" w:type="default"/>
          <w:headerReference r:id="rId7" w:type="even"/>
          <w:footerReference r:id="rId10" w:type="even"/>
          <w:pgSz w:w="11906" w:h="16838"/>
          <w:pgMar w:top="1417" w:right="1417" w:bottom="1417" w:left="1417" w:header="851" w:footer="992" w:gutter="0"/>
          <w:cols w:space="720" w:num="1"/>
          <w:docGrid w:type="lines" w:linePitch="318" w:charSpace="0"/>
        </w:sectPr>
      </w:pPr>
    </w:p>
    <w:p>
      <w:pPr>
        <w:wordWrap w:val="0"/>
        <w:jc w:val="both"/>
        <w:rPr>
          <w:rFonts w:hint="default" w:ascii="仿宋_GB2312" w:hAnsi="仿宋_GB2312" w:eastAsia="仿宋_GB2312" w:cs="仿宋_GB2312"/>
          <w:i w:val="0"/>
          <w:iCs w:val="0"/>
          <w:caps w:val="0"/>
          <w:color w:val="282828"/>
          <w:spacing w:val="0"/>
          <w:sz w:val="32"/>
          <w:szCs w:val="32"/>
          <w:shd w:val="clear" w:fill="FFFFFF"/>
          <w:lang w:val="en-US" w:eastAsia="zh-CN"/>
        </w:rPr>
      </w:pPr>
    </w:p>
    <w:sectPr>
      <w:footerReference r:id="rId12" w:type="default"/>
      <w:pgSz w:w="11906" w:h="16838"/>
      <w:pgMar w:top="2098" w:right="1474" w:bottom="1984" w:left="158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ind w:left="315" w:leftChars="150" w:right="315" w:rightChars="15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14</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pPr>
                      <w:pStyle w:val="6"/>
                      <w:ind w:left="315" w:leftChars="150" w:right="315" w:rightChars="15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ind w:left="315" w:leftChars="150" w:right="315" w:rightChars="15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ogMnjIAQAAmQMAAA4AAAAAAAAAAQAgAAAAHgEAAGRycy9lMm9Eb2Mu&#10;eG1sUEsFBgAAAAAGAAYAWQEAAFgFAAAAAA==&#10;">
              <v:fill on="f" focussize="0,0"/>
              <v:stroke on="f"/>
              <v:imagedata o:title=""/>
              <o:lock v:ext="edit" aspectratio="f"/>
              <v:textbox inset="0mm,0mm,0mm,0mm" style="mso-fit-shape-to-text:t;">
                <w:txbxContent>
                  <w:p>
                    <w:pPr>
                      <w:pStyle w:val="6"/>
                      <w:ind w:left="315" w:leftChars="150" w:right="315" w:rightChars="15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ind w:left="315" w:leftChars="150" w:right="315" w:rightChars="15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13</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vrIMkBAACZAwAADgAAAGRycy9lMm9Eb2MueG1srVPNjtMwEL4j8Q6W&#10;79RptU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qi+sgyQEAAJkDAAAOAAAAAAAAAAEAIAAAAB4BAABkcnMvZTJvRG9j&#10;LnhtbFBLBQYAAAAABgAGAFkBAABZBQAAAAA=&#10;">
              <v:fill on="f" focussize="0,0"/>
              <v:stroke on="f"/>
              <v:imagedata o:title=""/>
              <o:lock v:ext="edit" aspectratio="f"/>
              <v:textbox inset="0mm,0mm,0mm,0mm" style="mso-fit-shape-to-text:t;">
                <w:txbxContent>
                  <w:p>
                    <w:pPr>
                      <w:pStyle w:val="6"/>
                      <w:ind w:left="315" w:leftChars="150" w:right="315" w:rightChars="15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13</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315" w:leftChars="150" w:right="315" w:rightChars="150"/>
      <w:jc w:val="right"/>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ind w:left="315" w:leftChars="150" w:right="315" w:rightChars="150"/>
                            <w:jc w:val="right"/>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6"/>
                      <w:ind w:left="315" w:leftChars="150" w:right="315" w:rightChars="150"/>
                      <w:jc w:val="right"/>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315" w:leftChars="150" w:right="315" w:rightChars="150"/>
      <w:rPr>
        <w:rFonts w:hint="eastAsia" w:ascii="宋体" w:hAnsi="宋体" w:cs="宋体"/>
        <w:sz w:val="28"/>
        <w:szCs w:val="28"/>
      </w:rPr>
    </w:pPr>
    <w:r>
      <w:rPr>
        <w:rFonts w:hint="eastAsia" w:ascii="宋体" w:hAnsi="宋体" w:cs="宋体"/>
        <w:sz w:val="28"/>
        <w:szCs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ind w:left="315" w:leftChars="150" w:right="315" w:rightChars="15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u1cF8kBAACZ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7VwXyQEAAJkDAAAOAAAAAAAAAAEAIAAAAB4BAABkcnMvZTJvRG9j&#10;LnhtbFBLBQYAAAAABgAGAFkBAABZBQAAAAA=&#10;">
              <v:fill on="f" focussize="0,0"/>
              <v:stroke on="f"/>
              <v:imagedata o:title=""/>
              <o:lock v:ext="edit" aspectratio="f"/>
              <v:textbox inset="0mm,0mm,0mm,0mm" style="mso-fit-shape-to-text:t;">
                <w:txbxContent>
                  <w:p>
                    <w:pPr>
                      <w:pStyle w:val="6"/>
                      <w:ind w:left="315" w:leftChars="150" w:right="315" w:rightChars="15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315" w:leftChars="150" w:right="315" w:rightChars="15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0YzM0YWQzZTU4MDE0MDY0YTJjZTYxZjAxNzYxMzIifQ=="/>
  </w:docVars>
  <w:rsids>
    <w:rsidRoot w:val="00000000"/>
    <w:rsid w:val="13F453C7"/>
    <w:rsid w:val="1D2669A7"/>
    <w:rsid w:val="1D4759D5"/>
    <w:rsid w:val="272A1B1A"/>
    <w:rsid w:val="3A0139CA"/>
    <w:rsid w:val="4A5912DD"/>
    <w:rsid w:val="4C521A48"/>
    <w:rsid w:val="50EC1920"/>
    <w:rsid w:val="59C145E2"/>
    <w:rsid w:val="612E5B5B"/>
    <w:rsid w:val="664C526C"/>
    <w:rsid w:val="76ED1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3"/>
    <w:unhideWhenUsed/>
    <w:qFormat/>
    <w:uiPriority w:val="99"/>
    <w:pPr>
      <w:autoSpaceDE w:val="0"/>
      <w:autoSpaceDN w:val="0"/>
      <w:adjustRightInd w:val="0"/>
      <w:ind w:left="111"/>
      <w:jc w:val="left"/>
    </w:pPr>
    <w:rPr>
      <w:rFonts w:ascii="仿宋_GB2312" w:eastAsia="仿宋_GB2312" w:cs="仿宋_GB2312"/>
      <w:kern w:val="0"/>
      <w:sz w:val="32"/>
      <w:szCs w:val="32"/>
    </w:rPr>
  </w:style>
  <w:style w:type="paragraph" w:customStyle="1" w:styleId="3">
    <w:name w:val="正文_0"/>
    <w:next w:val="4"/>
    <w:qFormat/>
    <w:uiPriority w:val="0"/>
    <w:pPr>
      <w:widowControl w:val="0"/>
      <w:jc w:val="both"/>
    </w:pPr>
    <w:rPr>
      <w:rFonts w:ascii="Calibri" w:hAnsi="Calibri" w:eastAsia="宋体" w:cs="Times New Roman"/>
      <w:kern w:val="2"/>
      <w:sz w:val="21"/>
      <w:szCs w:val="24"/>
      <w:lang w:val="en-US" w:eastAsia="zh-CN" w:bidi="ar-SA"/>
    </w:rPr>
  </w:style>
  <w:style w:type="paragraph" w:styleId="4">
    <w:name w:val="Body Text First Indent 2"/>
    <w:basedOn w:val="5"/>
    <w:qFormat/>
    <w:uiPriority w:val="0"/>
    <w:pPr>
      <w:ind w:firstLine="420" w:firstLineChars="200"/>
    </w:pPr>
  </w:style>
  <w:style w:type="paragraph" w:styleId="5">
    <w:name w:val="Body Text Indent"/>
    <w:basedOn w:val="3"/>
    <w:qFormat/>
    <w:uiPriority w:val="0"/>
    <w:pPr>
      <w:ind w:left="420" w:leftChars="2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3"/>
    <w:qFormat/>
    <w:uiPriority w:val="0"/>
    <w:pPr>
      <w:spacing w:before="100" w:beforeAutospacing="1" w:after="100" w:afterAutospacing="1"/>
      <w:jc w:val="left"/>
    </w:pPr>
    <w:rPr>
      <w:kern w:val="0"/>
      <w:sz w:val="24"/>
    </w:rPr>
  </w:style>
  <w:style w:type="paragraph" w:styleId="9">
    <w:name w:val="Body Text First Indent"/>
    <w:basedOn w:val="2"/>
    <w:unhideWhenUsed/>
    <w:qFormat/>
    <w:uiPriority w:val="99"/>
    <w:pPr>
      <w:ind w:firstLine="664"/>
    </w:pPr>
    <w:rPr>
      <w:szCs w:val="20"/>
    </w:rPr>
  </w:style>
  <w:style w:type="table" w:styleId="11">
    <w:name w:val="Table Grid"/>
    <w:basedOn w:val="10"/>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rFonts w:ascii="Calibri" w:hAnsi="Calibri"/>
      <w:b/>
    </w:rPr>
  </w:style>
  <w:style w:type="paragraph" w:customStyle="1" w:styleId="14">
    <w:name w:val="Body text|1"/>
    <w:basedOn w:val="3"/>
    <w:qFormat/>
    <w:uiPriority w:val="0"/>
    <w:pPr>
      <w:spacing w:line="408" w:lineRule="auto"/>
      <w:ind w:firstLine="400"/>
    </w:pPr>
    <w:rPr>
      <w:rFonts w:ascii="宋体" w:hAnsi="宋体" w:cs="宋体"/>
      <w:sz w:val="30"/>
      <w:szCs w:val="30"/>
      <w:lang w:val="zh-TW" w:eastAsia="zh-TW" w:bidi="zh-TW"/>
    </w:rPr>
  </w:style>
  <w:style w:type="paragraph" w:customStyle="1" w:styleId="15">
    <w:name w:val="页脚_0"/>
    <w:basedOn w:val="3"/>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4969</Words>
  <Characters>5011</Characters>
  <Lines>0</Lines>
  <Paragraphs>0</Paragraphs>
  <TotalTime>10</TotalTime>
  <ScaleCrop>false</ScaleCrop>
  <LinksUpToDate>false</LinksUpToDate>
  <CharactersWithSpaces>5567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2021-11-16T00:45:00Z</dcterms:created>
  <dc:creator>spode</dc:creator>
  <cp:lastModifiedBy>君莫笑</cp:lastModifiedBy>
  <dcterms:modified xsi:type="dcterms:W3CDTF">2022-06-29T06:11:12Z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B5791C82373C4D6BAEDF262A41845CC0</vt:lpwstr>
  </property>
</Properties>
</file>