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9B42F"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r>
        <w:rPr>
          <w:rFonts w:hint="eastAsia" w:ascii="宋体"/>
          <w:b/>
          <w:bCs/>
          <w:color w:val="FF0000"/>
          <w:sz w:val="44"/>
          <w:szCs w:val="44"/>
        </w:rPr>
        <w:t xml:space="preserve">收款收据填写格式样版 </w:t>
      </w:r>
    </w:p>
    <w:p w14:paraId="1D832171"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 w:ascii="楷体_GB2312" w:eastAsia="楷体_GB2312"/>
          <w:sz w:val="48"/>
          <w:szCs w:val="48"/>
        </w:rPr>
        <w:t xml:space="preserve"> 收  款  收  据</w:t>
      </w:r>
    </w:p>
    <w:p w14:paraId="30CC23D9">
      <w:pPr>
        <w:rPr>
          <w:sz w:val="32"/>
          <w:szCs w:val="32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N4W19YA&#10;AAAJAQAADwAAAAAAAAABACAAAAAiAAAAZHJzL2Rvd25yZXYueG1sUEsBAhQAFAAAAAgAh07iQG5T&#10;ujL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28.3pt;margin-top:3.15pt;height:0.05pt;width:171pt;z-index:251659264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P&#10;NHug1AAAAAcBAAAPAAAAAAAAAAEAIAAAACIAAABkcnMvZG93bnJldi54bWxQSwECFAAUAAAACACH&#10;TuJAo8cIze8BAADn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年      月      日</w:t>
      </w:r>
    </w:p>
    <w:p w14:paraId="7640CDDC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5410200" cy="2628900"/>
                <wp:effectExtent l="4445" t="4445" r="14605" b="14605"/>
                <wp:wrapNone/>
                <wp:docPr id="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628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pt;margin-top:-0.3pt;height:207pt;width:426pt;z-index:251664384;mso-width-relative:page;mso-height-relative:page;" filled="f" stroked="t" coordsize="21600,21600" o:gfxdata="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g+q/rXAAAACQEAAA8AAAAAAAAAAQAgAAAAIgAAAGRycy9kb3ducmV2LnhtbFBL&#10;AQIUABQAAAAIAIdO4kB8E8pT9wEAAPYDAAAOAAAAAAAAAAEAIAAAACY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3994BA11">
      <w:pPr>
        <w:spacing w:line="660" w:lineRule="exact"/>
        <w:ind w:firstLine="640"/>
        <w:rPr>
          <w:rFonts w:hint="eastAsia" w:ascii="楷体_GB2312" w:hAnsi="Times New Roman" w:eastAsia="楷体_GB2312" w:cs="Times New Roman"/>
          <w:sz w:val="32"/>
          <w:szCs w:val="32"/>
          <w:u w:val="single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1.8pt;margin-top:28.05pt;height:0pt;width:324pt;z-index:251661312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3pc9NUA&#10;AAAJAQAADwAAAAAAAAABACAAAAAiAAAAZHJzL2Rvd25yZXYueG1sUEsBAhQAFAAAAAgAh07iQI5q&#10;g1HpAQAA2w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今收到 </w:t>
      </w:r>
      <w:r>
        <w:rPr>
          <w:rFonts w:hint="eastAsia" w:ascii="楷体_GB2312" w:eastAsia="楷体_GB2312"/>
          <w:sz w:val="32"/>
          <w:szCs w:val="32"/>
          <w:u w:val="single"/>
        </w:rPr>
        <w:t>深圳市中小企业服务局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2025年度深圳市中小企</w:t>
      </w:r>
      <w:r>
        <w:rPr>
          <w:rFonts w:hint="eastAsia" w:ascii="楷体_GB2312" w:hAnsi="Times New Roman" w:eastAsia="楷体_GB2312" w:cs="Times New Roman"/>
          <w:sz w:val="32"/>
          <w:szCs w:val="32"/>
          <w:u w:val="single"/>
          <w:lang w:val="en-US" w:eastAsia="zh-CN"/>
        </w:rPr>
        <w:t>业数字化服务商扶持计划</w:t>
      </w:r>
      <w:r>
        <w:rPr>
          <w:rFonts w:hint="eastAsia" w:ascii="楷体_GB2312" w:eastAsia="楷体_GB2312" w:cs="Times New Roman"/>
          <w:sz w:val="32"/>
          <w:szCs w:val="32"/>
          <w:u w:val="single"/>
          <w:lang w:val="en-US" w:eastAsia="zh-CN"/>
        </w:rPr>
        <w:t>项目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sz w:val="32"/>
          <w:szCs w:val="32"/>
          <w:u w:val="single"/>
        </w:rPr>
        <w:t>资助经费</w:t>
      </w:r>
    </w:p>
    <w:p w14:paraId="06108EBE">
      <w:pPr>
        <w:spacing w:line="660" w:lineRule="exac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2.8pt;margin-top:32.4pt;height:0pt;width:333pt;z-index:251662336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lGNp1QAA&#10;AAkBAAAPAAAAAAAAAAEAIAAAACIAAABkcnMvZG93bnJldi54bWxQSwECFAAUAAAACACHTuJAhmpC&#10;TO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金额（大写）    万  仟  佰  拾  元  角  分</w:t>
      </w:r>
    </w:p>
    <w:p w14:paraId="1F7181F0">
      <w:pPr>
        <w:spacing w:line="660" w:lineRule="exact"/>
        <w:rPr>
          <w:rFonts w:ascii="楷体_GB2312" w:eastAsia="楷体_GB2312"/>
          <w:sz w:val="48"/>
          <w:szCs w:val="48"/>
        </w:rPr>
      </w:pPr>
    </w:p>
    <w:p w14:paraId="57BAF1F3"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8.8pt;margin-top:31.65pt;height:0pt;width:93pt;z-index:251663360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6NCrPUAAAA&#10;CAEAAA8AAAAAAAAAAQAgAAAAIgAAAGRycy9kb3ducmV2LnhtbFBLAQIUABQAAAAIAIdO4kCijqfF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收款单位（财务专用章）</w:t>
      </w:r>
      <w:r>
        <w:rPr>
          <w:rFonts w:hint="eastAsia" w:ascii="楷体_GB2312" w:eastAsia="楷体_GB2312"/>
          <w:sz w:val="48"/>
          <w:szCs w:val="48"/>
        </w:rPr>
        <w:t xml:space="preserve"> </w:t>
      </w:r>
    </w:p>
    <w:p w14:paraId="37B874DE"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会计      记帐      出纳      经手人</w:t>
      </w:r>
    </w:p>
    <w:p w14:paraId="506271AB"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本附件为各企业财务部门在开具收款收据时的参考样式，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填写打印本样版无效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。正式出具的收款收据需加盖企业财务专用章。</w:t>
      </w:r>
    </w:p>
    <w:p w14:paraId="0F7A3EA5">
      <w:pPr>
        <w:ind w:firstLine="4160" w:firstLineChars="1300"/>
        <w:rPr>
          <w:rFonts w:ascii="仿宋_GB2312" w:eastAsia="仿宋_GB2312"/>
          <w:sz w:val="32"/>
          <w:szCs w:val="32"/>
        </w:rPr>
      </w:pPr>
    </w:p>
    <w:p w14:paraId="17CE60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B4"/>
    <w:rsid w:val="00033C80"/>
    <w:rsid w:val="000741D0"/>
    <w:rsid w:val="000B3B9D"/>
    <w:rsid w:val="00302FB4"/>
    <w:rsid w:val="003521A1"/>
    <w:rsid w:val="004F21BF"/>
    <w:rsid w:val="005909C3"/>
    <w:rsid w:val="00595CCE"/>
    <w:rsid w:val="00616309"/>
    <w:rsid w:val="007625FE"/>
    <w:rsid w:val="007968DA"/>
    <w:rsid w:val="00802595"/>
    <w:rsid w:val="008344F8"/>
    <w:rsid w:val="0091336D"/>
    <w:rsid w:val="00947351"/>
    <w:rsid w:val="009C794E"/>
    <w:rsid w:val="00A479F0"/>
    <w:rsid w:val="00CF1B1D"/>
    <w:rsid w:val="00D162B0"/>
    <w:rsid w:val="00FC6D4C"/>
    <w:rsid w:val="12F65DEB"/>
    <w:rsid w:val="16B76E68"/>
    <w:rsid w:val="258704E6"/>
    <w:rsid w:val="39FF762F"/>
    <w:rsid w:val="41171764"/>
    <w:rsid w:val="46856D22"/>
    <w:rsid w:val="54372572"/>
    <w:rsid w:val="5C2F00E9"/>
    <w:rsid w:val="616A201E"/>
    <w:rsid w:val="668141DE"/>
    <w:rsid w:val="6DDEC716"/>
    <w:rsid w:val="6F9D4371"/>
    <w:rsid w:val="770A1545"/>
    <w:rsid w:val="773FD22B"/>
    <w:rsid w:val="78D56BCB"/>
    <w:rsid w:val="ABF98FAA"/>
    <w:rsid w:val="AFDF5D45"/>
    <w:rsid w:val="DDFF4DF0"/>
    <w:rsid w:val="EFF5A5EE"/>
    <w:rsid w:val="FE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152</Characters>
  <Lines>2</Lines>
  <Paragraphs>1</Paragraphs>
  <TotalTime>0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2021-03-23T17:28:00Z</dcterms:created>
  <dc:creator>委对外发文</dc:creator>
  <cp:lastModifiedBy>Adonai</cp:lastModifiedBy>
  <dcterms:modified xsi:type="dcterms:W3CDTF">2025-09-19T02:45:26Z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F96264C44B65571BD9337166325D14BA</vt:lpwstr>
  </property>
  <property fmtid="{D5CDD505-2E9C-101B-9397-08002B2CF9AE}" pid="4" name="KSOTemplateDocerSaveRecord">
    <vt:lpwstr>eyJoZGlkIjoiYTc5NWEwNDkyYmI2NjA5OWZmMmQxY2Y3ZjZiZmU1ZGMiLCJ1c2VySWQiOiI1NTM1OTU4MzYifQ==</vt:lpwstr>
  </property>
</Properties>
</file>