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2025年拟定观摩项目清单</w:t>
      </w:r>
    </w:p>
    <w:p>
      <w:pPr>
        <w:jc w:val="center"/>
        <w:rPr>
          <w:rFonts w:hint="default"/>
          <w:lang w:val="en-US" w:eastAsia="zh-CN"/>
        </w:rPr>
      </w:pPr>
    </w:p>
    <w:tbl>
      <w:tblPr>
        <w:tblStyle w:val="1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22"/>
        <w:gridCol w:w="2693"/>
        <w:gridCol w:w="2101"/>
        <w:gridCol w:w="2186"/>
        <w:gridCol w:w="1882"/>
        <w:gridCol w:w="1179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7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项目联系人及电话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所在区域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深圳市天安云谷三期链云广场1栋、云谷里9、10栋施工总承包项目</w:t>
            </w:r>
          </w:p>
        </w:tc>
        <w:tc>
          <w:tcPr>
            <w:tcW w:w="9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深圳天安云城投资发展有限公司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江苏省华建建设股份有限公司</w:t>
            </w:r>
          </w:p>
        </w:tc>
        <w:tc>
          <w:tcPr>
            <w:tcW w:w="7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深圳市龙岗区坂田街道岗头社区坂李大道与五和大道交汇处南侧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陶留章13686810167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全省住房城乡建设领域“质量月”分会场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深圳国际交流中心（一期）B303-0063地块施工总承包</w:t>
            </w:r>
          </w:p>
        </w:tc>
        <w:tc>
          <w:tcPr>
            <w:tcW w:w="9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 xml:space="preserve">深圳香蜜湖国际交流中心发展有限公司    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中国建筑第八工程局有限公司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深圳市福田区香蜜湖街道红荔西路与香蜜湖路交汇处东北侧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王晓康18026196242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南方科技大学医学院项目施工总承包II标段桩基础及主体工程</w:t>
            </w:r>
          </w:p>
        </w:tc>
        <w:tc>
          <w:tcPr>
            <w:tcW w:w="9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深圳市建筑工务署工程管理</w:t>
            </w:r>
            <w:bookmarkStart w:id="0" w:name="_GoBack"/>
            <w:bookmarkEnd w:id="0"/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深圳市建安（集团）股份有限公司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深圳市南山区学苑大道南方科技大学4号门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黄灵俊13421382863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国际体育文化交流中心建设项目主体工程施工总承包</w:t>
            </w:r>
          </w:p>
        </w:tc>
        <w:tc>
          <w:tcPr>
            <w:tcW w:w="9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福田区建筑工务署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中国建筑第四工程局有限公司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深圳市福田区梅丰路与林丰路交叉口国际体育文化交流中心项目部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李乐乐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19928784717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深圳市宝安区中医院（不含桩基）</w:t>
            </w:r>
          </w:p>
        </w:tc>
        <w:tc>
          <w:tcPr>
            <w:tcW w:w="9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深圳市宝安区建筑工务署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中建科工集团有限公司/中建科工发展有限公司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深圳市宝安区新安街道裕安二路25号中建科工宝安区中医院二期项目部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蔡宝华13725088517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深圳市第三人民医院改扩建工程（二期）施工总承包Ⅱ标</w:t>
            </w:r>
          </w:p>
        </w:tc>
        <w:tc>
          <w:tcPr>
            <w:tcW w:w="9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 xml:space="preserve">深圳市建筑工务署教育工程管理中心      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中建三局集团有限公司/中建三局集团（深圳）有限公司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龙岗区南湾街道李朗社区布澜路29号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杨凯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17666006387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8773360"/>
      <w:docPartObj>
        <w:docPartGallery w:val="autotext"/>
      </w:docPartObj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1010B"/>
    <w:multiLevelType w:val="multilevel"/>
    <w:tmpl w:val="0A91010B"/>
    <w:lvl w:ilvl="0" w:tentative="0">
      <w:start w:val="1"/>
      <w:numFmt w:val="decimal"/>
      <w:lvlText w:val="第%1篇"/>
      <w:lvlJc w:val="center"/>
      <w:pPr>
        <w:tabs>
          <w:tab w:val="left" w:pos="-192"/>
        </w:tabs>
        <w:ind w:left="288" w:firstLine="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chineseCountingThousand"/>
      <w:suff w:val="space"/>
      <w:lvlText w:val="第%2章 "/>
      <w:lvlJc w:val="center"/>
      <w:pPr>
        <w:ind w:left="284" w:firstLine="170"/>
      </w:pPr>
    </w:lvl>
    <w:lvl w:ilvl="2" w:tentative="0">
      <w:start w:val="1"/>
      <w:numFmt w:val="decimal"/>
      <w:lvlText w:val="第%3节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/>
        <w:sz w:val="24"/>
      </w:rPr>
    </w:lvl>
    <w:lvl w:ilvl="3" w:tentative="0">
      <w:start w:val="1"/>
      <w:numFmt w:val="decimal"/>
      <w:pStyle w:val="5"/>
      <w:lvlText w:val="%4"/>
      <w:lvlJc w:val="left"/>
      <w:pPr>
        <w:tabs>
          <w:tab w:val="left" w:pos="0"/>
        </w:tabs>
        <w:ind w:left="0" w:firstLine="0"/>
      </w:pPr>
      <w:rPr>
        <w:rFonts w:hint="eastAsia" w:ascii="宋体" w:eastAsia="宋体"/>
        <w:sz w:val="24"/>
      </w:rPr>
    </w:lvl>
    <w:lvl w:ilvl="4" w:tentative="0">
      <w:start w:val="1"/>
      <w:numFmt w:val="decimal"/>
      <w:suff w:val="space"/>
      <w:lvlText w:val="%4.%5 "/>
      <w:lvlJc w:val="left"/>
      <w:pPr>
        <w:ind w:left="0" w:firstLine="0"/>
      </w:pPr>
      <w:rPr>
        <w:rFonts w:hint="eastAsia" w:ascii="宋体" w:eastAsia="宋体"/>
        <w:b w:val="0"/>
        <w:i w:val="0"/>
        <w:color w:val="000000"/>
        <w:sz w:val="24"/>
      </w:rPr>
    </w:lvl>
    <w:lvl w:ilvl="5" w:tentative="0">
      <w:start w:val="1"/>
      <w:numFmt w:val="decimal"/>
      <w:suff w:val="space"/>
      <w:lvlText w:val="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%4.%5.%6.%7 "/>
      <w:lvlJc w:val="left"/>
      <w:pPr>
        <w:ind w:left="993" w:firstLine="0"/>
      </w:pPr>
      <w:rPr>
        <w:rFonts w:hint="eastAsia" w:eastAsia="仿宋"/>
        <w:sz w:val="24"/>
      </w:rPr>
    </w:lvl>
    <w:lvl w:ilvl="7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310CE55"/>
    <w:multiLevelType w:val="multilevel"/>
    <w:tmpl w:val="2310CE55"/>
    <w:lvl w:ilvl="0" w:tentative="0">
      <w:start w:val="1"/>
      <w:numFmt w:val="chineseCounting"/>
      <w:pStyle w:val="2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华文中宋" w:cs="华文中宋"/>
        <w:b/>
        <w:sz w:val="30"/>
        <w:szCs w:val="30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420"/>
        </w:tabs>
        <w:ind w:left="709" w:hanging="709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50" w:hanging="85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ind w:left="991" w:hanging="991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1275" w:hanging="1275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1.%2.%3.%4.%5.%6.%7.%8"/>
      <w:lvlJc w:val="left"/>
      <w:pPr>
        <w:ind w:left="1418" w:hanging="1418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1558" w:hanging="1558"/>
      </w:pPr>
      <w:rPr>
        <w:rFonts w:hint="eastAsia" w:ascii="宋体" w:hAnsi="宋体" w:eastAsia="宋体" w:cs="宋体"/>
      </w:rPr>
    </w:lvl>
  </w:abstractNum>
  <w:abstractNum w:abstractNumId="2">
    <w:nsid w:val="5FB61AA5"/>
    <w:multiLevelType w:val="multilevel"/>
    <w:tmpl w:val="5FB61AA5"/>
    <w:lvl w:ilvl="0" w:tentative="0">
      <w:start w:val="1"/>
      <w:numFmt w:val="chineseCountingThousand"/>
      <w:pStyle w:val="20"/>
      <w:suff w:val="nothing"/>
      <w:lvlText w:val="第%1节  "/>
      <w:lvlJc w:val="left"/>
      <w:pPr>
        <w:ind w:left="4112" w:firstLine="0"/>
      </w:pPr>
      <w:rPr>
        <w:rFonts w:hint="eastAsia" w:eastAsia="黑体"/>
        <w:b w:val="0"/>
        <w:i w:val="0"/>
        <w:color w:val="auto"/>
        <w:sz w:val="32"/>
        <w:lang w:val="en-US"/>
      </w:rPr>
    </w:lvl>
    <w:lvl w:ilvl="1" w:tentative="0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 w:ascii="黑体" w:hAnsi="宋体" w:eastAsia="黑体"/>
        <w:b w:val="0"/>
        <w:i w:val="0"/>
        <w:color w:val="auto"/>
        <w:sz w:val="30"/>
      </w:rPr>
    </w:lvl>
    <w:lvl w:ilvl="2" w:tentative="0">
      <w:start w:val="1"/>
      <w:numFmt w:val="decimal"/>
      <w:pStyle w:val="24"/>
      <w:isLgl/>
      <w:suff w:val="nothing"/>
      <w:lvlText w:val="%1.%2.%3  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</w:rPr>
    </w:lvl>
    <w:lvl w:ilvl="4" w:tentative="0">
      <w:start w:val="1"/>
      <w:numFmt w:val="decimal"/>
      <w:suff w:val="nothing"/>
      <w:lvlText w:val="%5  "/>
      <w:lvlJc w:val="left"/>
      <w:pPr>
        <w:ind w:left="0" w:firstLine="0"/>
      </w:pPr>
      <w:rPr>
        <w:rFonts w:hint="eastAsia" w:ascii="宋体" w:eastAsia="宋体"/>
        <w:b w:val="0"/>
        <w:i w:val="0"/>
        <w:sz w:val="28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0"/>
      </w:pPr>
      <w:rPr>
        <w:rFonts w:hint="eastAsia" w:ascii="宋体" w:eastAsia="宋体"/>
        <w:b w:val="0"/>
        <w:i w:val="0"/>
        <w:sz w:val="24"/>
      </w:rPr>
    </w:lvl>
    <w:lvl w:ilvl="6" w:tentative="0">
      <w:start w:val="1"/>
      <w:numFmt w:val="decimal"/>
      <w:lvlRestart w:val="3"/>
      <w:isLgl/>
      <w:suff w:val="nothing"/>
      <w:lvlText w:val="表%1.%2.%3-%7 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3"/>
      <w:isLgl/>
      <w:suff w:val="nothing"/>
      <w:lvlText w:val="图%1.%2.%3-%8 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WI5NGIxNTNmMjdkNDEwY2NkZTExYWRhZTA3YmEifQ=="/>
    <w:docVar w:name="KSO_WPS_MARK_KEY" w:val="41cfe5e4-5268-4ee7-8484-cbb232b295fd"/>
  </w:docVars>
  <w:rsids>
    <w:rsidRoot w:val="62656A5D"/>
    <w:rsid w:val="021548CC"/>
    <w:rsid w:val="0438770B"/>
    <w:rsid w:val="0A7D1EE5"/>
    <w:rsid w:val="101B5453"/>
    <w:rsid w:val="1074338D"/>
    <w:rsid w:val="1307252C"/>
    <w:rsid w:val="1B570F4B"/>
    <w:rsid w:val="1F703EFB"/>
    <w:rsid w:val="228C63E8"/>
    <w:rsid w:val="260B6A7A"/>
    <w:rsid w:val="2B3722C0"/>
    <w:rsid w:val="2BD03515"/>
    <w:rsid w:val="2E2F4109"/>
    <w:rsid w:val="325A6CCE"/>
    <w:rsid w:val="3422185A"/>
    <w:rsid w:val="369079AB"/>
    <w:rsid w:val="389B393F"/>
    <w:rsid w:val="4216735F"/>
    <w:rsid w:val="50491B6D"/>
    <w:rsid w:val="53575801"/>
    <w:rsid w:val="54231245"/>
    <w:rsid w:val="56EF5A1F"/>
    <w:rsid w:val="5854456A"/>
    <w:rsid w:val="5A000F89"/>
    <w:rsid w:val="5CE4907C"/>
    <w:rsid w:val="62656A5D"/>
    <w:rsid w:val="632078E5"/>
    <w:rsid w:val="64EA2486"/>
    <w:rsid w:val="69333343"/>
    <w:rsid w:val="6EBB7B21"/>
    <w:rsid w:val="6F1B6955"/>
    <w:rsid w:val="6F9BB463"/>
    <w:rsid w:val="718129CA"/>
    <w:rsid w:val="73CD68E4"/>
    <w:rsid w:val="77204A34"/>
    <w:rsid w:val="77BFB3AB"/>
    <w:rsid w:val="77EFC8FB"/>
    <w:rsid w:val="793B734B"/>
    <w:rsid w:val="7EFDA28C"/>
    <w:rsid w:val="7F777EC4"/>
    <w:rsid w:val="7FFF0897"/>
    <w:rsid w:val="ABBF4128"/>
    <w:rsid w:val="BC7B3A5D"/>
    <w:rsid w:val="D7FEC0BD"/>
    <w:rsid w:val="DBFDCBFB"/>
    <w:rsid w:val="DFD8D5CE"/>
    <w:rsid w:val="FDFB95F0"/>
    <w:rsid w:val="FEFE7054"/>
    <w:rsid w:val="FF7F655C"/>
    <w:rsid w:val="FFFF9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420"/>
        <w:tab w:val="clear" w:pos="0"/>
      </w:tabs>
      <w:snapToGrid w:val="0"/>
      <w:spacing w:before="50" w:beforeLines="50" w:line="560" w:lineRule="exact"/>
      <w:jc w:val="center"/>
      <w:outlineLvl w:val="0"/>
    </w:pPr>
    <w:rPr>
      <w:rFonts w:ascii="华文中宋" w:hAnsi="华文中宋" w:eastAsia="华文中宋" w:cs="华文中宋"/>
      <w:b/>
      <w:bCs/>
      <w:sz w:val="30"/>
      <w:szCs w:val="48"/>
      <w:lang w:val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Lines/>
      <w:numPr>
        <w:ilvl w:val="3"/>
        <w:numId w:val="2"/>
      </w:numPr>
      <w:ind w:firstLineChars="0"/>
      <w:outlineLvl w:val="3"/>
    </w:pPr>
    <w:rPr>
      <w:rFonts w:hAnsi="Arial"/>
      <w:b/>
      <w:bCs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0"/>
    <w:pPr>
      <w:ind w:firstLine="600" w:firstLineChars="200"/>
    </w:pPr>
    <w:rPr>
      <w:rFonts w:ascii="Times New Roman" w:hAnsi="Times New Roman" w:eastAsia="宋体" w:cs="Times New Roman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qFormat/>
    <w:uiPriority w:val="0"/>
    <w:pPr>
      <w:ind w:left="2100" w:leftChars="1000"/>
    </w:pPr>
    <w:rPr>
      <w:rFonts w:ascii="Calibri" w:hAnsi="Calibri" w:eastAsia="宋体" w:cs="Times New Roman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spacing w:after="120" w:afterLines="0"/>
      <w:ind w:left="420" w:leftChars="200" w:firstLine="420"/>
    </w:pPr>
    <w:rPr>
      <w:rFonts w:ascii="Times New Roman" w:hAnsi="Times New Roman" w:eastAsia="宋体" w:cs="Times New Roman"/>
      <w:sz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3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21"/>
    <w:basedOn w:val="15"/>
    <w:qFormat/>
    <w:uiPriority w:val="0"/>
    <w:rPr>
      <w:rFonts w:ascii="Calibri" w:hAnsi="Calibri" w:cs="Calibri"/>
      <w:color w:val="FF0000"/>
      <w:sz w:val="21"/>
      <w:szCs w:val="21"/>
      <w:u w:val="none"/>
    </w:rPr>
  </w:style>
  <w:style w:type="character" w:customStyle="1" w:styleId="19">
    <w:name w:val="font41"/>
    <w:basedOn w:val="1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customStyle="1" w:styleId="20">
    <w:name w:val="01章英蓝"/>
    <w:basedOn w:val="1"/>
    <w:qFormat/>
    <w:uiPriority w:val="0"/>
    <w:pPr>
      <w:numPr>
        <w:ilvl w:val="0"/>
        <w:numId w:val="3"/>
      </w:numPr>
      <w:overflowPunct w:val="0"/>
      <w:spacing w:before="120" w:beforeLines="50" w:after="120" w:afterLines="50" w:line="360" w:lineRule="auto"/>
      <w:ind w:left="0"/>
      <w:jc w:val="center"/>
      <w:outlineLvl w:val="0"/>
    </w:pPr>
    <w:rPr>
      <w:rFonts w:ascii="黑体" w:hAnsi="黑体" w:eastAsia="黑体"/>
      <w:kern w:val="44"/>
      <w:sz w:val="32"/>
      <w:szCs w:val="32"/>
    </w:rPr>
  </w:style>
  <w:style w:type="paragraph" w:customStyle="1" w:styleId="21">
    <w:name w:val="02节英蓝"/>
    <w:basedOn w:val="3"/>
    <w:qFormat/>
    <w:uiPriority w:val="0"/>
    <w:pPr>
      <w:keepNext w:val="0"/>
      <w:keepLines w:val="0"/>
      <w:numPr>
        <w:ilvl w:val="1"/>
        <w:numId w:val="3"/>
      </w:numPr>
      <w:overflowPunct w:val="0"/>
      <w:spacing w:before="50" w:beforeLines="50" w:after="50" w:afterLines="50" w:line="360" w:lineRule="auto"/>
      <w:jc w:val="left"/>
    </w:pPr>
    <w:rPr>
      <w:rFonts w:ascii="黑体" w:hAnsi="Cambria" w:eastAsia="黑体" w:cs="Times New Roman"/>
      <w:b w:val="0"/>
      <w:sz w:val="30"/>
      <w:szCs w:val="30"/>
    </w:rPr>
  </w:style>
  <w:style w:type="paragraph" w:customStyle="1" w:styleId="22">
    <w:name w:val="07正文英蓝"/>
    <w:basedOn w:val="1"/>
    <w:qFormat/>
    <w:uiPriority w:val="0"/>
    <w:pPr>
      <w:overflowPunct w:val="0"/>
      <w:spacing w:line="360" w:lineRule="auto"/>
      <w:ind w:firstLine="200" w:firstLineChars="200"/>
      <w:jc w:val="left"/>
    </w:pPr>
    <w:rPr>
      <w:rFonts w:hAnsi="宋体"/>
      <w:color w:val="000000"/>
    </w:rPr>
  </w:style>
  <w:style w:type="paragraph" w:customStyle="1" w:styleId="23">
    <w:name w:val="10表内居中英蓝"/>
    <w:basedOn w:val="22"/>
    <w:qFormat/>
    <w:uiPriority w:val="0"/>
    <w:pPr>
      <w:ind w:firstLine="0" w:firstLineChars="0"/>
      <w:jc w:val="center"/>
    </w:pPr>
    <w:rPr>
      <w:sz w:val="21"/>
      <w:szCs w:val="21"/>
    </w:rPr>
  </w:style>
  <w:style w:type="paragraph" w:customStyle="1" w:styleId="24">
    <w:name w:val="03条英蓝"/>
    <w:basedOn w:val="4"/>
    <w:qFormat/>
    <w:uiPriority w:val="0"/>
    <w:pPr>
      <w:keepNext w:val="0"/>
      <w:keepLines w:val="0"/>
      <w:numPr>
        <w:ilvl w:val="2"/>
        <w:numId w:val="3"/>
      </w:numPr>
      <w:overflowPunct w:val="0"/>
      <w:spacing w:beforeLines="50" w:afterLines="50" w:line="360" w:lineRule="auto"/>
    </w:pPr>
    <w:rPr>
      <w:rFonts w:ascii="黑体" w:hAnsi="Calibri" w:eastAsia="黑体"/>
      <w:b w:val="0"/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393</Characters>
  <Lines>0</Lines>
  <Paragraphs>0</Paragraphs>
  <TotalTime>33</TotalTime>
  <ScaleCrop>false</ScaleCrop>
  <LinksUpToDate>false</LinksUpToDate>
  <CharactersWithSpaces>393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2023-05-19T11:40:00Z</dcterms:created>
  <dc:creator>杨振宇</dc:creator>
  <cp:lastModifiedBy>lz</cp:lastModifiedBy>
  <dcterms:modified xsi:type="dcterms:W3CDTF">2025-09-03T11:59:52Z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71D64344D8F7489591AC043B58AB3CF8_13</vt:lpwstr>
  </property>
  <property fmtid="{D5CDD505-2E9C-101B-9397-08002B2CF9AE}" pid="4" name="KSOTemplateDocerSaveRecord">
    <vt:lpwstr>eyJoZGlkIjoiZjUwN2QxN2FmM2YyZTIzZDIzZTU3NzdhNjg2OGQ3ZjgiLCJ1c2VySWQiOiIyNjMyOTUyMjgifQ==</vt:lpwstr>
  </property>
</Properties>
</file>