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84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tabs>
          <w:tab w:val="left" w:pos="684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684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承  诺 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本人报</w:t>
      </w:r>
      <w:r>
        <w:rPr>
          <w:rFonts w:hint="eastAsia" w:ascii="仿宋_GB2312" w:eastAsia="仿宋_GB2312"/>
          <w:sz w:val="32"/>
          <w:szCs w:val="32"/>
          <w:lang w:eastAsia="zh-CN"/>
        </w:rPr>
        <w:t>名</w:t>
      </w:r>
      <w:r>
        <w:rPr>
          <w:rFonts w:hint="eastAsia" w:ascii="仿宋_GB2312" w:eastAsia="仿宋_GB2312"/>
          <w:sz w:val="32"/>
          <w:szCs w:val="32"/>
        </w:rPr>
        <w:t>深圳市</w:t>
      </w:r>
      <w:r>
        <w:rPr>
          <w:rFonts w:hint="eastAsia" w:ascii="仿宋_GB2312" w:eastAsia="仿宋_GB2312"/>
          <w:sz w:val="32"/>
          <w:szCs w:val="32"/>
          <w:lang w:eastAsia="zh-CN"/>
        </w:rPr>
        <w:t>人民政府口岸办公室公开招聘员额工作人员</w:t>
      </w:r>
      <w:r>
        <w:rPr>
          <w:rFonts w:hint="eastAsia" w:ascii="仿宋_GB2312" w:eastAsia="仿宋_GB2312"/>
          <w:sz w:val="32"/>
          <w:szCs w:val="32"/>
          <w:highlight w:val="none"/>
          <w:u w:val="none"/>
          <w:lang w:val="en-US" w:eastAsia="zh-CN"/>
        </w:rPr>
        <w:t>岗位。</w:t>
      </w:r>
      <w:r>
        <w:rPr>
          <w:rFonts w:hint="eastAsia" w:ascii="仿宋_GB2312" w:eastAsia="仿宋_GB2312"/>
          <w:sz w:val="32"/>
          <w:szCs w:val="32"/>
          <w:lang w:eastAsia="zh-CN"/>
        </w:rPr>
        <w:t>因客观原因暂时无法提供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教育部留学服务中心出具的《国外学历学位认证书》、公安机关出具的无犯罪记录证明……（根据实际情况列明）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800" w:firstLineChars="25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lang w:eastAsia="zh-CN"/>
        </w:rPr>
        <w:t>承诺</w:t>
      </w: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hint="eastAsia" w:ascii="仿宋_GB2312" w:eastAsia="仿宋_GB2312"/>
          <w:sz w:val="32"/>
          <w:szCs w:val="32"/>
          <w:lang w:eastAsia="zh-CN"/>
        </w:rPr>
        <w:t>体检</w:t>
      </w:r>
      <w:r>
        <w:rPr>
          <w:rFonts w:hint="eastAsia" w:ascii="仿宋_GB2312" w:eastAsia="仿宋_GB2312"/>
          <w:sz w:val="32"/>
          <w:szCs w:val="32"/>
        </w:rPr>
        <w:t>之前补齐真实有效材料，否则取消聘用资格。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0" w:firstLineChars="15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80" w:firstLineChars="19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年   月  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sectPr>
      <w:pgSz w:w="11906" w:h="16838"/>
      <w:pgMar w:top="2268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2217A"/>
    <w:rsid w:val="247A3267"/>
    <w:rsid w:val="670A2E0E"/>
    <w:rsid w:val="6BD5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楷体_GB2312" w:asciiTheme="minorAscii" w:hAnsiTheme="minorAscii"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刘昊旺</cp:lastModifiedBy>
  <dcterms:modified xsi:type="dcterms:W3CDTF">2025-07-25T05:41:02Z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396D0770B9344877948FB9A79D9AE5D5</vt:lpwstr>
  </property>
</Properties>
</file>