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AA4AF">
      <w:pPr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339958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企业申报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声明</w:t>
      </w:r>
    </w:p>
    <w:p w14:paraId="3BE887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本企业就第13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届广交会服务机器人专区展位申报事宜声明如下：</w:t>
      </w:r>
    </w:p>
    <w:p w14:paraId="322C05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材料申报情况（请勾选填写）</w:t>
      </w:r>
    </w:p>
    <w:p w14:paraId="46BBF7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本次无申报材料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共上报申报文件资料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页</w:t>
      </w:r>
    </w:p>
    <w:p w14:paraId="1A98C5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依法注册，具有独立法人资格，并合法经营；</w:t>
      </w:r>
    </w:p>
    <w:p w14:paraId="705EC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依法纳税，近三年无违反国家法律法规的行为，无重大质量、生产安全等事故；</w:t>
      </w:r>
    </w:p>
    <w:p w14:paraId="28F142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申报的所有文件和资料是准确、真实、完整和有效的；</w:t>
      </w:r>
    </w:p>
    <w:p w14:paraId="22EB9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申报的所有复印件均与原件核对，完全一致；</w:t>
      </w:r>
    </w:p>
    <w:p w14:paraId="6988ED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承诺接受有关主管部门为审核本申请而进行的必要核查。</w:t>
      </w:r>
    </w:p>
    <w:p w14:paraId="72A4DC4A">
      <w:pPr>
        <w:pStyle w:val="2"/>
        <w:ind w:firstLine="4160" w:firstLineChars="1300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</w:p>
    <w:p w14:paraId="2FD27ACA">
      <w:pPr>
        <w:pStyle w:val="2"/>
        <w:ind w:firstLine="4160" w:firstLineChars="1300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法人签字（盖章）：</w:t>
      </w:r>
    </w:p>
    <w:p w14:paraId="6E1432AA">
      <w:pPr>
        <w:rPr>
          <w:rFonts w:hint="default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  日期：   年   月  日</w:t>
      </w:r>
    </w:p>
    <w:p w14:paraId="62DE9B88">
      <w:pPr>
        <w:rPr>
          <w:rFonts w:hint="default"/>
        </w:rPr>
      </w:pPr>
    </w:p>
    <w:p w14:paraId="14A4BA91">
      <w:pPr>
        <w:rPr>
          <w:rFonts w:hint="default"/>
        </w:rPr>
      </w:pPr>
    </w:p>
    <w:p w14:paraId="2A9A83B3">
      <w:pPr>
        <w:rPr>
          <w:rFonts w:hint="default"/>
        </w:rPr>
      </w:pPr>
    </w:p>
    <w:p w14:paraId="17CE95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85AA4"/>
    <w:rsid w:val="2FA15D58"/>
    <w:rsid w:val="5B94144C"/>
    <w:rsid w:val="6E985AA4"/>
    <w:rsid w:val="70F7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spacing w:before="120" w:after="120" w:line="240" w:lineRule="auto"/>
      <w:jc w:val="left"/>
    </w:pPr>
    <w:rPr>
      <w:rFonts w:eastAsia="仿宋_GB2312" w:asciiTheme="minorAscii" w:hAnsiTheme="minorAscii"/>
      <w:sz w:val="30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customStyle="1" w:styleId="7">
    <w:name w:val="WPSOffice手动目录 2"/>
    <w:basedOn w:val="4"/>
    <w:next w:val="1"/>
    <w:link w:val="8"/>
    <w:qFormat/>
    <w:uiPriority w:val="0"/>
    <w:pPr>
      <w:ind w:left="0" w:leftChars="0"/>
      <w:jc w:val="left"/>
    </w:pPr>
    <w:rPr>
      <w:rFonts w:ascii="Times New Roman" w:hAnsi="Times New Roman" w:eastAsia="仿宋_GB2312"/>
      <w:sz w:val="24"/>
      <w:szCs w:val="20"/>
    </w:rPr>
  </w:style>
  <w:style w:type="character" w:customStyle="1" w:styleId="8">
    <w:name w:val="WPSOffice手动目录 2 Char"/>
    <w:link w:val="7"/>
    <w:qFormat/>
    <w:uiPriority w:val="0"/>
    <w:rPr>
      <w:rFonts w:ascii="Times New Roman" w:hAnsi="Times New Roman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2025-05-20T02:38:00Z</dcterms:created>
  <dc:creator>sukiis_</dc:creator>
  <cp:lastModifiedBy>sukiis_</cp:lastModifiedBy>
  <dcterms:modified xsi:type="dcterms:W3CDTF">2025-05-20T02:38:49Z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17FA4D08E8DE499B9FA691FCA45B505B_11</vt:lpwstr>
  </property>
  <property fmtid="{D5CDD505-2E9C-101B-9397-08002B2CF9AE}" pid="4" name="KSOTemplateDocerSaveRecord">
    <vt:lpwstr>eyJoZGlkIjoiNTgzYTY5YjU2YmRmYjBiOTFiMDZjMzUyODY1Y2Q2N2UiLCJ1c2VySWQiOiI4NTczOTA0MjUifQ==</vt:lpwstr>
  </property>
</Properties>
</file>