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outlineLvl w:val="0"/>
        <w:rPr>
          <w:rFonts w:asci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珑承翰庭项目</w:t>
      </w:r>
      <w:r>
        <w:rPr>
          <w:rFonts w:hint="eastAsia" w:ascii="黑体" w:hAnsi="黑体" w:eastAsia="黑体"/>
          <w:sz w:val="32"/>
          <w:szCs w:val="32"/>
        </w:rPr>
        <w:t>总平面图及外立面修改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ind w:firstLine="360" w:firstLineChars="200"/>
        <w:rPr>
          <w:rFonts w:ascii="幼圆" w:eastAsia="幼圆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珑承翰庭</w:t>
      </w:r>
      <w:r>
        <w:rPr>
          <w:rFonts w:hint="eastAsia" w:ascii="幼圆" w:eastAsia="幼圆"/>
          <w:sz w:val="18"/>
          <w:szCs w:val="18"/>
        </w:rPr>
        <w:t>项目（宗地号：</w:t>
      </w:r>
      <w:r>
        <w:rPr>
          <w:rFonts w:hint="eastAsia" w:ascii="幼圆" w:eastAsia="幼圆"/>
          <w:sz w:val="18"/>
          <w:szCs w:val="18"/>
          <w:lang w:val="en-US" w:eastAsia="zh-CN"/>
        </w:rPr>
        <w:t>G14108-8065</w:t>
      </w:r>
      <w:r>
        <w:rPr>
          <w:rFonts w:hint="eastAsia" w:ascii="幼圆" w:eastAsia="幼圆"/>
          <w:sz w:val="18"/>
          <w:szCs w:val="18"/>
        </w:rPr>
        <w:t>）总平面图</w:t>
      </w:r>
      <w:r>
        <w:rPr>
          <w:rFonts w:hint="default" w:ascii="幼圆" w:eastAsia="幼圆"/>
          <w:sz w:val="18"/>
          <w:szCs w:val="18"/>
          <w:lang w:val="en"/>
        </w:rPr>
        <w:t>及外立面</w:t>
      </w:r>
      <w:r>
        <w:rPr>
          <w:rFonts w:hint="eastAsia" w:ascii="幼圆" w:eastAsia="幼圆"/>
          <w:sz w:val="18"/>
          <w:szCs w:val="18"/>
        </w:rPr>
        <w:t>修改的任何意见。凡与此图修改内容相关、符合填写规格、并在规定期限内提交的意见，市规划和自然资源局坪山管理局将对公示意见进行集中审议，以决定是否采纳。公众意见</w:t>
      </w:r>
      <w:r>
        <w:rPr>
          <w:rFonts w:hint="eastAsia" w:ascii="幼圆" w:eastAsia="幼圆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此表填完后可直接送至深圳市坪山区坪慧路6号（市规划和自然资源局坪山管理局，邮编518118）。截止日期为</w:t>
      </w:r>
      <w:r>
        <w:rPr>
          <w:rFonts w:hint="eastAsia" w:ascii="幼圆" w:eastAsia="幼圆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幼圆" w:eastAsia="幼圆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年</w:t>
      </w:r>
      <w:r>
        <w:rPr>
          <w:rFonts w:ascii="幼圆" w:eastAsia="幼圆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幼圆" w:eastAsia="幼圆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幼圆" w:eastAsia="幼圆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幼圆" w:eastAsia="幼圆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幼圆" w:eastAsia="幼圆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幼圆" w:eastAsia="幼圆"/>
          <w:color w:val="auto"/>
          <w:sz w:val="18"/>
          <w:szCs w:val="18"/>
        </w:rPr>
        <w:t>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outlineLvl w:val="0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pPr>
        <w:outlineLvl w:val="0"/>
      </w:pPr>
      <w:r>
        <w:rPr>
          <w:rFonts w:hint="eastAsia"/>
        </w:rPr>
        <w:t>填表日期：    年   月   日     收到日期：    年   月   日</w:t>
      </w:r>
    </w:p>
    <w:p>
      <w:pPr>
        <w:outlineLvl w:val="0"/>
      </w:pPr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mU5ZmQwOWVjYmNlYTM5MGM1ZTA1YTQwNzlmYzkifQ=="/>
  </w:docVars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43A3A71"/>
    <w:rsid w:val="0B2A1675"/>
    <w:rsid w:val="0C0F610B"/>
    <w:rsid w:val="102020D2"/>
    <w:rsid w:val="16C344C1"/>
    <w:rsid w:val="18067557"/>
    <w:rsid w:val="1F8312BF"/>
    <w:rsid w:val="1FCFEE2F"/>
    <w:rsid w:val="208A6F70"/>
    <w:rsid w:val="29D72482"/>
    <w:rsid w:val="2AFB3221"/>
    <w:rsid w:val="2DA8595E"/>
    <w:rsid w:val="317A3C8C"/>
    <w:rsid w:val="33E23D2D"/>
    <w:rsid w:val="350005D3"/>
    <w:rsid w:val="37081C08"/>
    <w:rsid w:val="3AB9ED59"/>
    <w:rsid w:val="44270CD5"/>
    <w:rsid w:val="4F33596A"/>
    <w:rsid w:val="522806CB"/>
    <w:rsid w:val="5251144B"/>
    <w:rsid w:val="54ED1F37"/>
    <w:rsid w:val="62CB283C"/>
    <w:rsid w:val="668734C3"/>
    <w:rsid w:val="6A345DFB"/>
    <w:rsid w:val="6E982C9A"/>
    <w:rsid w:val="72E143C8"/>
    <w:rsid w:val="794A296B"/>
    <w:rsid w:val="7B2A3D5D"/>
    <w:rsid w:val="EFFF62DC"/>
    <w:rsid w:val="F3DB9EEC"/>
    <w:rsid w:val="FCB8933D"/>
    <w:rsid w:val="FDBDD82E"/>
    <w:rsid w:val="FFBF0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70</TotalTime>
  <ScaleCrop>false</ScaleCrop>
  <LinksUpToDate>false</LinksUpToDate>
  <CharactersWithSpaces>571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2022-08-19T17:36:00Z</dcterms:created>
  <dc:creator>苗芬芬</dc:creator>
  <cp:lastModifiedBy>zou</cp:lastModifiedBy>
  <cp:lastPrinted>2022-09-17T21:13:00Z</cp:lastPrinted>
  <dcterms:modified xsi:type="dcterms:W3CDTF">2025-04-29T09:31:56Z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7E3CB3EED89F44859DB9A75F153773B8</vt:lpwstr>
  </property>
</Properties>
</file>