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深圳市南山区桃源街道龙辉花园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龙联花园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房屋征收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项目测绘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机构报名表</w:t>
      </w:r>
    </w:p>
    <w:tbl>
      <w:tblPr>
        <w:tblStyle w:val="6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3057"/>
        <w:gridCol w:w="169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5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3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3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师及证号</w:t>
            </w:r>
          </w:p>
        </w:tc>
        <w:tc>
          <w:tcPr>
            <w:tcW w:w="65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3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或审核材料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5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hhNjdiYThiNmFjZDY1Y2ZhYTRhZDAxMWZhYTcifQ=="/>
  </w:docVars>
  <w:rsids>
    <w:rsidRoot w:val="A7FFA217"/>
    <w:rsid w:val="015E0632"/>
    <w:rsid w:val="11D01A73"/>
    <w:rsid w:val="2FFD1E48"/>
    <w:rsid w:val="39F05C72"/>
    <w:rsid w:val="41BC70A9"/>
    <w:rsid w:val="47471696"/>
    <w:rsid w:val="48166DB3"/>
    <w:rsid w:val="51C110C4"/>
    <w:rsid w:val="5429711D"/>
    <w:rsid w:val="56AEDDB6"/>
    <w:rsid w:val="57DCD5FF"/>
    <w:rsid w:val="6138200C"/>
    <w:rsid w:val="633BC748"/>
    <w:rsid w:val="69FF01F3"/>
    <w:rsid w:val="6F9CA371"/>
    <w:rsid w:val="739BD894"/>
    <w:rsid w:val="75F9E66A"/>
    <w:rsid w:val="7F7F8BD9"/>
    <w:rsid w:val="7FDF0AC5"/>
    <w:rsid w:val="7FEFBF1F"/>
    <w:rsid w:val="9EDD09BA"/>
    <w:rsid w:val="A7FFA217"/>
    <w:rsid w:val="B6F74F80"/>
    <w:rsid w:val="B7AEE368"/>
    <w:rsid w:val="B97655CF"/>
    <w:rsid w:val="BBF63895"/>
    <w:rsid w:val="D2EF11F3"/>
    <w:rsid w:val="DED75E37"/>
    <w:rsid w:val="E5FDBC31"/>
    <w:rsid w:val="F7F74240"/>
    <w:rsid w:val="FBF7FC1D"/>
    <w:rsid w:val="FE7B7D49"/>
    <w:rsid w:val="FFFFE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5</TotalTime>
  <ScaleCrop>false</ScaleCrop>
  <LinksUpToDate>false</LinksUpToDate>
  <CharactersWithSpaces>166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2022-11-30T20:00:00Z</dcterms:created>
  <dc:creator>L</dc:creator>
  <cp:lastModifiedBy>梁佐桥</cp:lastModifiedBy>
  <cp:lastPrinted>2022-12-31T17:45:00Z</cp:lastPrinted>
  <dcterms:modified xsi:type="dcterms:W3CDTF">2025-03-21T10:13:51Z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8EF47621D1BC4A65B621B490D195D243_13</vt:lpwstr>
  </property>
</Properties>
</file>