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FBBDB">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四级作曲</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7F261D43">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523AF74E">
      <w:pPr>
        <w:spacing w:before="1" w:line="220" w:lineRule="auto"/>
        <w:ind w:left="121"/>
        <w:rPr>
          <w:rFonts w:ascii="宋体" w:hAnsi="宋体" w:eastAsia="宋体" w:cs="宋体"/>
          <w:sz w:val="22"/>
          <w:szCs w:val="22"/>
        </w:rPr>
      </w:pPr>
    </w:p>
    <w:p w14:paraId="20C12109">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6BF5C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7AD55D0">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8A78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DE7643C">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F7BB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10C18B9">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16E4CBB">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1365384E">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1B4ECE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78D0929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3A9F658B">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079B93AE">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24A984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05B7FC85">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3BEC9FF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5523849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78B3978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具备硕士学位。 </w:t>
            </w:r>
          </w:p>
          <w:p w14:paraId="53C4242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eastAsia" w:ascii="宋体" w:hAnsi="宋体" w:eastAsia="宋体" w:cs="宋体"/>
                <w:snapToGrid w:val="0"/>
                <w:color w:val="000000"/>
                <w:kern w:val="0"/>
                <w:sz w:val="22"/>
                <w:szCs w:val="22"/>
                <w:lang w:val="en-US" w:eastAsia="zh-CN" w:bidi="ar-SA"/>
              </w:rPr>
              <w:t>具备大学本科学历或学士学位，或技工院校预备技师（技 师）班毕业，从事</w:t>
            </w:r>
            <w:r>
              <w:rPr>
                <w:rFonts w:hint="eastAsia" w:cs="宋体"/>
                <w:snapToGrid w:val="0"/>
                <w:color w:val="000000"/>
                <w:kern w:val="0"/>
                <w:sz w:val="22"/>
                <w:szCs w:val="22"/>
                <w:lang w:val="en-US" w:eastAsia="zh-CN" w:bidi="ar-SA"/>
              </w:rPr>
              <w:t>作曲</w:t>
            </w:r>
            <w:r>
              <w:rPr>
                <w:rFonts w:hint="eastAsia" w:ascii="宋体" w:hAnsi="宋体" w:eastAsia="宋体" w:cs="宋体"/>
                <w:snapToGrid w:val="0"/>
                <w:color w:val="000000"/>
                <w:kern w:val="0"/>
                <w:sz w:val="22"/>
                <w:szCs w:val="22"/>
                <w:lang w:val="en-US" w:eastAsia="zh-CN" w:bidi="ar-SA"/>
              </w:rPr>
              <w:t xml:space="preserve">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年，经考察合格。</w:t>
            </w:r>
          </w:p>
          <w:p w14:paraId="6155BE30">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具备大学专科学历，或技工院校高级工班毕业，从事</w:t>
            </w:r>
            <w:r>
              <w:rPr>
                <w:rFonts w:hint="eastAsia" w:cs="宋体"/>
                <w:snapToGrid w:val="0"/>
                <w:color w:val="000000"/>
                <w:kern w:val="0"/>
                <w:sz w:val="22"/>
                <w:szCs w:val="22"/>
                <w:lang w:val="en-US" w:eastAsia="zh-CN" w:bidi="ar-SA"/>
              </w:rPr>
              <w:t>作曲</w:t>
            </w:r>
            <w:r>
              <w:rPr>
                <w:rFonts w:hint="eastAsia"/>
                <w:lang w:val="en-US" w:eastAsia="zh-CN"/>
              </w:rPr>
              <w:t xml:space="preserve">工作满 </w:t>
            </w:r>
            <w:r>
              <w:rPr>
                <w:rFonts w:hint="default"/>
                <w:lang w:val="en-US" w:eastAsia="zh-CN"/>
              </w:rPr>
              <w:t xml:space="preserve">3 </w:t>
            </w:r>
            <w:r>
              <w:rPr>
                <w:rFonts w:hint="eastAsia"/>
                <w:lang w:val="en-US" w:eastAsia="zh-CN"/>
              </w:rPr>
              <w:t>年。</w:t>
            </w:r>
          </w:p>
          <w:p w14:paraId="16099E0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高中（含中专、职高、技工院校中级工班）毕业，从事</w:t>
            </w:r>
            <w:r>
              <w:rPr>
                <w:rFonts w:hint="eastAsia" w:cs="宋体"/>
                <w:snapToGrid w:val="0"/>
                <w:color w:val="000000"/>
                <w:kern w:val="0"/>
                <w:sz w:val="22"/>
                <w:szCs w:val="22"/>
                <w:lang w:val="en-US" w:eastAsia="zh-CN" w:bidi="ar-SA"/>
              </w:rPr>
              <w:t>作曲</w:t>
            </w:r>
            <w:r>
              <w:rPr>
                <w:rFonts w:hint="eastAsia"/>
                <w:lang w:val="en-US" w:eastAsia="zh-CN"/>
              </w:rPr>
              <w:t xml:space="preserve">工作满 </w:t>
            </w:r>
            <w:r>
              <w:rPr>
                <w:rFonts w:hint="default"/>
                <w:lang w:val="en-US" w:eastAsia="zh-CN"/>
              </w:rPr>
              <w:t xml:space="preserve">5 </w:t>
            </w:r>
            <w:r>
              <w:rPr>
                <w:rFonts w:hint="eastAsia"/>
                <w:lang w:val="en-US" w:eastAsia="zh-CN"/>
              </w:rPr>
              <w:t xml:space="preserve">年。 </w:t>
            </w:r>
          </w:p>
          <w:p w14:paraId="405B911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7E61387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47CF523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3CC8339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2078E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03AD9CB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9EF3B9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具有专业的基础理论知识。 </w:t>
            </w:r>
          </w:p>
          <w:p w14:paraId="593E4812">
            <w:pPr>
              <w:keepNext w:val="0"/>
              <w:keepLines w:val="0"/>
              <w:widowControl/>
              <w:suppressLineNumbers w:val="0"/>
              <w:ind w:firstLine="420" w:firstLineChars="200"/>
              <w:jc w:val="left"/>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lang w:val="en-US" w:eastAsia="zh-CN"/>
              </w:rPr>
              <w:t>2</w:t>
            </w:r>
            <w:r>
              <w:rPr>
                <w:rFonts w:hint="default"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zh-CN" w:bidi="ar-SA"/>
              </w:rPr>
              <w:t>基本掌握</w:t>
            </w:r>
            <w:r>
              <w:rPr>
                <w:rFonts w:hint="eastAsia" w:cs="宋体"/>
                <w:snapToGrid w:val="0"/>
                <w:color w:val="000000"/>
                <w:kern w:val="0"/>
                <w:sz w:val="22"/>
                <w:szCs w:val="22"/>
                <w:lang w:val="en-US" w:eastAsia="zh-CN" w:bidi="ar-SA"/>
              </w:rPr>
              <w:t>作曲创作</w:t>
            </w:r>
            <w:r>
              <w:rPr>
                <w:rFonts w:hint="eastAsia" w:ascii="宋体" w:hAnsi="宋体" w:eastAsia="宋体" w:cs="宋体"/>
                <w:snapToGrid w:val="0"/>
                <w:color w:val="000000"/>
                <w:kern w:val="0"/>
                <w:sz w:val="22"/>
                <w:szCs w:val="22"/>
                <w:lang w:val="en-US" w:eastAsia="zh-CN" w:bidi="ar-SA"/>
              </w:rPr>
              <w:t xml:space="preserve">技巧。 </w:t>
            </w:r>
          </w:p>
          <w:p w14:paraId="41597F7A">
            <w:pPr>
              <w:keepNext w:val="0"/>
              <w:keepLines w:val="0"/>
              <w:widowControl/>
              <w:suppressLineNumbers w:val="0"/>
              <w:ind w:firstLine="420" w:firstLineChars="200"/>
              <w:jc w:val="left"/>
              <w:rPr>
                <w:rFonts w:hint="default" w:ascii="宋体" w:hAnsi="宋体" w:eastAsia="宋体" w:cs="宋体"/>
                <w:snapToGrid w:val="0"/>
                <w:color w:val="000000"/>
                <w:kern w:val="0"/>
                <w:sz w:val="22"/>
                <w:szCs w:val="22"/>
                <w:lang w:val="en-US" w:eastAsia="zh-CN" w:bidi="ar-SA"/>
              </w:rPr>
            </w:pPr>
            <w:r>
              <w:rPr>
                <w:rFonts w:hint="eastAsia"/>
                <w:lang w:val="en-US" w:eastAsia="zh-CN"/>
              </w:rPr>
              <w:t>3</w:t>
            </w:r>
            <w:r>
              <w:rPr>
                <w:rFonts w:hint="default" w:ascii="宋体" w:hAnsi="宋体" w:eastAsia="宋体" w:cs="宋体"/>
                <w:snapToGrid w:val="0"/>
                <w:color w:val="000000"/>
                <w:kern w:val="0"/>
                <w:sz w:val="22"/>
                <w:szCs w:val="22"/>
                <w:lang w:val="en-US" w:eastAsia="zh-CN" w:bidi="ar-SA"/>
              </w:rPr>
              <w:t xml:space="preserve">.初步具有独立创作和履行本岗位职责的能力，符合下列条件之一： </w:t>
            </w:r>
          </w:p>
          <w:p w14:paraId="431143E8">
            <w:pPr>
              <w:keepNext w:val="0"/>
              <w:keepLines w:val="0"/>
              <w:widowControl/>
              <w:suppressLineNumbers w:val="0"/>
              <w:ind w:firstLine="440" w:firstLineChars="200"/>
              <w:jc w:val="left"/>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 xml:space="preserve">（1）具有一定作曲技巧，参与并完成本院（团）排演的作曲任务。 </w:t>
            </w:r>
          </w:p>
          <w:p w14:paraId="02211C2C">
            <w:pPr>
              <w:keepNext w:val="0"/>
              <w:keepLines w:val="0"/>
              <w:widowControl/>
              <w:suppressLineNumbers w:val="0"/>
              <w:ind w:firstLine="440" w:firstLineChars="200"/>
              <w:jc w:val="left"/>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（2）参与联合创作作品 2 部以上，或独立创作小型作品 1个以上。</w:t>
            </w:r>
          </w:p>
          <w:p w14:paraId="637AB43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405FD4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1F7D146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13859743">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0BC3ED05">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29ED0F01">
            <w:pPr>
              <w:keepNext w:val="0"/>
              <w:keepLines w:val="0"/>
              <w:widowControl/>
              <w:suppressLineNumbers w:val="0"/>
              <w:ind w:firstLine="440" w:firstLineChars="200"/>
              <w:jc w:val="left"/>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1.参与联合创作并演出的作品 1 部以上。</w:t>
            </w:r>
            <w:r>
              <w:rPr>
                <w:rFonts w:hint="eastAsia" w:ascii="宋体" w:hAnsi="宋体" w:eastAsia="宋体" w:cs="宋体"/>
                <w:snapToGrid w:val="0"/>
                <w:color w:val="000000"/>
                <w:kern w:val="0"/>
                <w:sz w:val="22"/>
                <w:szCs w:val="22"/>
                <w:lang w:val="en-US" w:eastAsia="zh-CN" w:bidi="ar-SA"/>
              </w:rPr>
              <w:t xml:space="preserve"> </w:t>
            </w:r>
          </w:p>
          <w:p w14:paraId="012A0FEC">
            <w:pPr>
              <w:keepNext w:val="0"/>
              <w:keepLines w:val="0"/>
              <w:widowControl/>
              <w:suppressLineNumbers w:val="0"/>
              <w:ind w:firstLine="440" w:firstLineChars="200"/>
              <w:jc w:val="left"/>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 xml:space="preserve">2.独立创作并获得好评的小型作品 1 部以上。 </w:t>
            </w:r>
          </w:p>
          <w:p w14:paraId="42FAD347">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p>
          <w:p w14:paraId="11C0D391">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74042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2E6C8477">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6CDEABC1">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C098058">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141EBC03">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78D545C9">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1B8BFEF1">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7222CD"/>
    <w:rsid w:val="02930952"/>
    <w:rsid w:val="031E3529"/>
    <w:rsid w:val="05322502"/>
    <w:rsid w:val="057D0FCE"/>
    <w:rsid w:val="05DB784B"/>
    <w:rsid w:val="05FF0516"/>
    <w:rsid w:val="06EC3E82"/>
    <w:rsid w:val="072231E0"/>
    <w:rsid w:val="07F12200"/>
    <w:rsid w:val="08193505"/>
    <w:rsid w:val="08534C69"/>
    <w:rsid w:val="091066B6"/>
    <w:rsid w:val="09774987"/>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1380A48"/>
    <w:rsid w:val="2244593C"/>
    <w:rsid w:val="23867849"/>
    <w:rsid w:val="23BC6638"/>
    <w:rsid w:val="23E629DD"/>
    <w:rsid w:val="24A02B8C"/>
    <w:rsid w:val="26667E05"/>
    <w:rsid w:val="26E72CF4"/>
    <w:rsid w:val="28117CD7"/>
    <w:rsid w:val="28192A9D"/>
    <w:rsid w:val="28AA4C1F"/>
    <w:rsid w:val="29045A7C"/>
    <w:rsid w:val="295D104C"/>
    <w:rsid w:val="296647C1"/>
    <w:rsid w:val="296B4F6F"/>
    <w:rsid w:val="29F215D5"/>
    <w:rsid w:val="2A8D2935"/>
    <w:rsid w:val="2ABC4038"/>
    <w:rsid w:val="2C4627F2"/>
    <w:rsid w:val="2C520C10"/>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D30260"/>
    <w:rsid w:val="6D68688D"/>
    <w:rsid w:val="6EA75E92"/>
    <w:rsid w:val="6EF8049C"/>
    <w:rsid w:val="6F1658B8"/>
    <w:rsid w:val="6F89288F"/>
    <w:rsid w:val="711C66C3"/>
    <w:rsid w:val="711F2B3D"/>
    <w:rsid w:val="71A55168"/>
    <w:rsid w:val="72111FA0"/>
    <w:rsid w:val="727F33AE"/>
    <w:rsid w:val="72D04FB8"/>
    <w:rsid w:val="72F84F0E"/>
    <w:rsid w:val="73342A8E"/>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D2937C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901</Words>
  <Characters>936</Characters>
  <TotalTime>0</TotalTime>
  <ScaleCrop>false</ScaleCrop>
  <LinksUpToDate>false</LinksUpToDate>
  <CharactersWithSpaces>995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2025-02-04T03:10:33Z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