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4F8C3">
      <w:pPr>
        <w:bidi w:val="0"/>
      </w:pPr>
      <w:r>
        <w:t>附件</w:t>
      </w:r>
    </w:p>
    <w:p w14:paraId="04B71985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网络资源列表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  <w:vertAlign w:val="superscript"/>
        </w:rPr>
        <w:t>注</w:t>
      </w:r>
    </w:p>
    <w:p w14:paraId="50A1497A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　　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一、知识产权机构等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12"/>
        <w:gridCol w:w="4656"/>
        <w:gridCol w:w="1712"/>
      </w:tblGrid>
      <w:tr w14:paraId="724B50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26F9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（一）知识产权组织</w:t>
            </w:r>
          </w:p>
        </w:tc>
      </w:tr>
      <w:tr w14:paraId="46EF9E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A68D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8C51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名称</w:t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45C2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网址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5B9A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备注</w:t>
            </w:r>
          </w:p>
        </w:tc>
      </w:tr>
      <w:tr w14:paraId="3A9299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0B7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3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E3A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World Intellectual Property Organization (WIPO)</w:t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906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http://www.wipo.int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2B0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世界知识产权组织，网站上资源丰富，“Resources”栏目可以检索并全文下载一百多个国家的英文版专利法、版权法、商标法等知识产权相关法律法规，其他栏目也以知识量大、信息前沿著称。</w:t>
            </w:r>
          </w:p>
        </w:tc>
      </w:tr>
      <w:tr w14:paraId="31DC72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62A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</w:p>
        </w:tc>
        <w:tc>
          <w:tcPr>
            <w:tcW w:w="3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63C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HYPERLINK "http://arbiter.wipo.int/"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WIPO Arbitration and Mediation Center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94F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http://arbiter.wipo.int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737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世界知识产权组织仲裁调解中心，网站中“Domain Name Dispute Resolution”等栏目提供了全面的域名争议仲裁的相关信息。</w:t>
            </w:r>
          </w:p>
        </w:tc>
      </w:tr>
      <w:tr w14:paraId="43D709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583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3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3B3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HYPERLINK "http://www.upov.int/"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International Union for the Protection of New Varieties of Plants (UPOV)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953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http://www.upov.int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CFB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国际植物新品种保护联盟，网站上的资源对于保护植物新品种的研究和相关工作开展有帮助。</w:t>
            </w:r>
          </w:p>
        </w:tc>
      </w:tr>
      <w:tr w14:paraId="755BD8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1F2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3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FD4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HYPERLINK "http://www.wto.org/english/tratop_e/trips_e/trips_e.htm"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World Trade Organization (WTO) Intellectual Property Gateway Page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A7E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HYPERLINK "http://www.wto.org/english/"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http://www.wto.org/english/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</w:rPr>
              <w:t>tratop_e/trips_e/trips_e.htm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8A8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世界贸易组织与知识产权有关的页面，网站上实用的信息非常多。</w:t>
            </w:r>
          </w:p>
        </w:tc>
      </w:tr>
      <w:tr w14:paraId="28C3A4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286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3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3A5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HYPERLINK "http://www.unesco.org/culture/copyright"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UNESCO Copyright Page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E5A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http://www.unesco.org/culture/copyright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B56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联合国教科文组织与版权有关的页面，网站上实用的信息很多。</w:t>
            </w:r>
          </w:p>
        </w:tc>
      </w:tr>
      <w:tr w14:paraId="7C9EA7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C53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3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284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HYPERLINK "http://www.epo.org/index.htm"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European Patent Office (EPO)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D0F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http://www.epo.org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53F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欧洲专利局，信息丰富。</w:t>
            </w:r>
          </w:p>
        </w:tc>
      </w:tr>
      <w:tr w14:paraId="5A9A90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578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</w:p>
        </w:tc>
        <w:tc>
          <w:tcPr>
            <w:tcW w:w="3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E9D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HYPERLINK "http://www.eapo.org/"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Eurasian Patent Organization (EAPO)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319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http://www.eapo.org/index_eng.html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4D4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欧亚专利组织。</w:t>
            </w:r>
          </w:p>
        </w:tc>
      </w:tr>
      <w:tr w14:paraId="0ACA5B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5E5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</w:p>
        </w:tc>
        <w:tc>
          <w:tcPr>
            <w:tcW w:w="3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AAB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HYPERLINK "http://oami.europa.eu/ows/rw/pages/index.en.do"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Office for Harmonization in the Internal Market (OHIM)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FCC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HYPERLINK "http://oami.europa.eu/ows/rw/pages"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http://oami.europa.eu/ows/rw/pages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</w:rPr>
              <w:t>/index.en.do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484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欧共体内部市场协调局（商标和外观设计），网站对于了解欧盟商标和外观设计的相关问题很有帮助。</w:t>
            </w:r>
          </w:p>
        </w:tc>
      </w:tr>
    </w:tbl>
    <w:p w14:paraId="23067986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　　注：1．虽致力收集齐全的知识产权网络资源，鉴于能力有限且全球相关网站发展迅速，本表并不保证已穷尽列举相关资源。本表备注为中国（深圳）知识产权维权援助中心根据网站使用经验提供，力图客观，供参考。</w:t>
      </w:r>
    </w:p>
    <w:p w14:paraId="73F2999C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　　2．本表重点关注的是有较多可下载资源的知识产权英文网站，非英文网站（如瑞士洛桑大学官网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19"/>
          <w:szCs w:val="19"/>
        </w:rPr>
        <w:instrText xml:space="preserve"> HYPERLINK "http://www.unil.ch/"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19"/>
          <w:szCs w:val="19"/>
        </w:rPr>
        <w:fldChar w:fldCharType="separate"/>
      </w:r>
      <w:r>
        <w:rPr>
          <w:rStyle w:val="6"/>
          <w:rFonts w:hint="default" w:ascii="sans-serif" w:hAnsi="sans-serif" w:eastAsia="sans-serif" w:cs="sans-serif"/>
          <w:i w:val="0"/>
          <w:caps w:val="0"/>
          <w:spacing w:val="0"/>
          <w:sz w:val="19"/>
          <w:szCs w:val="19"/>
        </w:rPr>
        <w:t>www.unil.ch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上虽下载资源丰富但没有英语版）、有限或不提供下载资源的网站等未列入本表。本表所列网站最后访问日期为2010年3月18日。</w:t>
      </w:r>
    </w:p>
    <w:p w14:paraId="31D0AA84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　　3．本表第二列为资源名称、第三列为资源网址、第四列为使用备注，后页不赘。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2080"/>
        <w:gridCol w:w="12"/>
        <w:gridCol w:w="5477"/>
        <w:gridCol w:w="570"/>
      </w:tblGrid>
      <w:tr w14:paraId="19C131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C17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BCE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"http://www.cpvo.fr/" </w:instrText>
            </w:r>
            <w:r>
              <w:fldChar w:fldCharType="separate"/>
            </w:r>
            <w:r>
              <w:rPr>
                <w:rStyle w:val="6"/>
              </w:rPr>
              <w:t>European Community Plant Variety Office (CPVO)</w:t>
            </w:r>
            <w:r>
              <w:fldChar w:fldCharType="end"/>
            </w:r>
          </w:p>
        </w:tc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55E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http://www.cpvo.fr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2F7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欧共体植物新品种办公室。</w:t>
            </w:r>
          </w:p>
        </w:tc>
      </w:tr>
      <w:tr w14:paraId="3B350C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C05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2067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"http://www.bmb-bbm.org/" </w:instrText>
            </w:r>
            <w:r>
              <w:fldChar w:fldCharType="separate"/>
            </w:r>
            <w:r>
              <w:rPr>
                <w:rStyle w:val="6"/>
              </w:rPr>
              <w:t>Benelux Office for Intellectual Property</w:t>
            </w:r>
            <w:r>
              <w:fldChar w:fldCharType="end"/>
            </w:r>
          </w:p>
        </w:tc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FF24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http://www.bmb-bbm.org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441C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比荷卢知识产权办公室。</w:t>
            </w:r>
          </w:p>
        </w:tc>
      </w:tr>
      <w:tr w14:paraId="050811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E22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A545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"http://www.oapi.wipo.net/en/OAPI/index.htm" </w:instrText>
            </w:r>
            <w:r>
              <w:fldChar w:fldCharType="separate"/>
            </w:r>
            <w:r>
              <w:rPr>
                <w:rStyle w:val="6"/>
              </w:rPr>
              <w:t>African Intellectual Property Organization  (AIPO/OAPI)</w:t>
            </w:r>
            <w:r>
              <w:fldChar w:fldCharType="end"/>
            </w:r>
          </w:p>
        </w:tc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1B8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"http://www.oapi.wipo.net/en" </w:instrText>
            </w:r>
            <w:r>
              <w:fldChar w:fldCharType="separate"/>
            </w:r>
            <w:r>
              <w:rPr>
                <w:rStyle w:val="6"/>
              </w:rPr>
              <w:t>http://www.oapi.wipo.net/en</w:t>
            </w:r>
            <w:r>
              <w:fldChar w:fldCharType="end"/>
            </w:r>
            <w:r>
              <w:t>/OAPI/index.htm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E9E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非洲知识产权组织。</w:t>
            </w:r>
          </w:p>
        </w:tc>
      </w:tr>
      <w:tr w14:paraId="01E89B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C52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C1C0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"http://www.aripo.org/" </w:instrText>
            </w:r>
            <w:r>
              <w:fldChar w:fldCharType="separate"/>
            </w:r>
            <w:r>
              <w:rPr>
                <w:rStyle w:val="6"/>
              </w:rPr>
              <w:t>African Regional Industrial Property Organization (ARIPO)</w:t>
            </w:r>
            <w:r>
              <w:fldChar w:fldCharType="end"/>
            </w:r>
          </w:p>
        </w:tc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5F4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"http://www.aripo.org/" </w:instrText>
            </w:r>
            <w:r>
              <w:fldChar w:fldCharType="separate"/>
            </w:r>
            <w:r>
              <w:rPr>
                <w:rStyle w:val="6"/>
              </w:rPr>
              <w:t>http://www.aripo.org</w:t>
            </w:r>
            <w:r>
              <w:fldChar w:fldCharType="end"/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ECF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非洲工业产权组织。</w:t>
            </w:r>
          </w:p>
        </w:tc>
      </w:tr>
      <w:tr w14:paraId="2AE0A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4141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  <w:r>
              <w:t>（二）各国知识产权局</w:t>
            </w:r>
          </w:p>
        </w:tc>
      </w:tr>
      <w:tr w14:paraId="4EEB04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1B0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F89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"http://www.uspto.gov/" </w:instrText>
            </w:r>
            <w:r>
              <w:fldChar w:fldCharType="separate"/>
            </w:r>
            <w:r>
              <w:rPr>
                <w:rStyle w:val="6"/>
              </w:rPr>
              <w:t>U.S. Patent &amp; Trademark Office</w:t>
            </w:r>
            <w:r>
              <w:fldChar w:fldCharType="end"/>
            </w:r>
            <w:r>
              <w:t>（USPTO）</w:t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B34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http://www.uspto.gov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35E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美国专利商标局。</w:t>
            </w:r>
          </w:p>
        </w:tc>
      </w:tr>
      <w:tr w14:paraId="29B9B3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B0E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598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"http://www.copyright.gov/" </w:instrText>
            </w:r>
            <w:r>
              <w:fldChar w:fldCharType="separate"/>
            </w:r>
            <w:r>
              <w:rPr>
                <w:rStyle w:val="6"/>
              </w:rPr>
              <w:t>U.S. Copyright Office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12F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http://www.copyright.gov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1C2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美国版权办公室。</w:t>
            </w:r>
          </w:p>
        </w:tc>
      </w:tr>
      <w:tr w14:paraId="627527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41D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CE4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"http://www.ustr.gov/Trade_Sectors/Intellectual_Property/Section_Index.html" </w:instrText>
            </w:r>
            <w:r>
              <w:fldChar w:fldCharType="separate"/>
            </w:r>
            <w:r>
              <w:rPr>
                <w:rStyle w:val="6"/>
              </w:rPr>
              <w:t>U.S. Trade Representative Intellectual Property Sector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7AC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"http://www.ustr.gov/Trade_Sectors/Intellectual_Property/Section_Index.html" </w:instrText>
            </w:r>
            <w:r>
              <w:fldChar w:fldCharType="separate"/>
            </w:r>
            <w:r>
              <w:rPr>
                <w:rStyle w:val="6"/>
              </w:rPr>
              <w:t>http://www.ustr.gov/Trade_Sectors/Intellectual_Property/Section_Index.html</w:t>
            </w:r>
            <w:r>
              <w:fldChar w:fldCharType="end"/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09B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美国贸易代表办公室知识产权组。</w:t>
            </w:r>
          </w:p>
        </w:tc>
      </w:tr>
      <w:tr w14:paraId="4E39C1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B02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9C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"http://www.jpo.go.jp/" </w:instrText>
            </w:r>
            <w:r>
              <w:fldChar w:fldCharType="separate"/>
            </w:r>
            <w:r>
              <w:rPr>
                <w:rStyle w:val="6"/>
              </w:rPr>
              <w:t>Japan Patent Office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F72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"http://www.jpo.go.jp/" </w:instrText>
            </w:r>
            <w:r>
              <w:fldChar w:fldCharType="separate"/>
            </w:r>
            <w:r>
              <w:rPr>
                <w:rStyle w:val="6"/>
              </w:rPr>
              <w:t>http://www.jpo.go.jp</w:t>
            </w:r>
            <w:r>
              <w:fldChar w:fldCharType="end"/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884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日本专利局。</w:t>
            </w:r>
          </w:p>
        </w:tc>
      </w:tr>
      <w:tr w14:paraId="350B5E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D20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99C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"http://www.kantei.go.jp/foreign/policy/titeki/index_e.html" </w:instrText>
            </w:r>
            <w:r>
              <w:fldChar w:fldCharType="separate"/>
            </w:r>
            <w:r>
              <w:rPr>
                <w:rStyle w:val="6"/>
              </w:rPr>
              <w:t>Japan Strategic Council on Intellectual Property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F96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"http://www.kantei.go.jp/foreign" </w:instrText>
            </w:r>
            <w:r>
              <w:fldChar w:fldCharType="separate"/>
            </w:r>
            <w:r>
              <w:rPr>
                <w:rStyle w:val="6"/>
              </w:rPr>
              <w:t>http://www.kantei.go.jp/foreign</w:t>
            </w:r>
            <w:r>
              <w:fldChar w:fldCharType="end"/>
            </w:r>
            <w:r>
              <w:t>/policy/titeki/index_e.html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947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日本知识产权战略委员会。</w:t>
            </w:r>
          </w:p>
        </w:tc>
      </w:tr>
      <w:tr w14:paraId="3E2F8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EC7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070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"http://www.dpma.de/" </w:instrText>
            </w:r>
            <w:r>
              <w:fldChar w:fldCharType="separate"/>
            </w:r>
            <w:r>
              <w:rPr>
                <w:rStyle w:val="6"/>
              </w:rPr>
              <w:t>German Patent &amp; Trade Mark Office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722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"http://www.dpma.de/" </w:instrText>
            </w:r>
            <w:r>
              <w:fldChar w:fldCharType="separate"/>
            </w:r>
            <w:r>
              <w:rPr>
                <w:rStyle w:val="6"/>
              </w:rPr>
              <w:t>http://www.dpma.de</w:t>
            </w:r>
            <w:r>
              <w:fldChar w:fldCharType="end"/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1DC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德国专利商标局。</w:t>
            </w:r>
          </w:p>
        </w:tc>
      </w:tr>
      <w:tr w14:paraId="5618C2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250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5CF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"http://www.ipo.gov.uk/" </w:instrText>
            </w:r>
            <w:r>
              <w:fldChar w:fldCharType="separate"/>
            </w:r>
            <w:r>
              <w:rPr>
                <w:rStyle w:val="6"/>
              </w:rPr>
              <w:t>United Kingdom Intellectual Property Office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A52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http://www.ipo.gov.uk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93D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英国知识产权局。</w:t>
            </w:r>
          </w:p>
        </w:tc>
      </w:tr>
      <w:tr w14:paraId="6B8FE7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D76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BFFE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"http://www.inpi.fr/" </w:instrText>
            </w:r>
            <w:r>
              <w:fldChar w:fldCharType="separate"/>
            </w:r>
            <w:r>
              <w:rPr>
                <w:rStyle w:val="6"/>
              </w:rPr>
              <w:t>French Industrial Property Office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7869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"http://www.inpi.fr/" </w:instrText>
            </w:r>
            <w:r>
              <w:fldChar w:fldCharType="separate"/>
            </w:r>
            <w:r>
              <w:rPr>
                <w:rStyle w:val="6"/>
              </w:rPr>
              <w:t>http://www.inpi.fr</w:t>
            </w:r>
            <w:r>
              <w:fldChar w:fldCharType="end"/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1786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法国工业产权局。</w:t>
            </w:r>
          </w:p>
        </w:tc>
      </w:tr>
      <w:tr w14:paraId="369252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02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B46A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"http://www.ige.ch/defaulte.htm" </w:instrText>
            </w:r>
            <w:r>
              <w:fldChar w:fldCharType="separate"/>
            </w:r>
            <w:r>
              <w:rPr>
                <w:rStyle w:val="6"/>
              </w:rPr>
              <w:t>Swiss Federal Institute of Intellectual Property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2BD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http://www.ige.ch/defaulte.htm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6E6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瑞士联邦知识产权局。</w:t>
            </w:r>
          </w:p>
        </w:tc>
      </w:tr>
      <w:tr w14:paraId="36B377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585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E02A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"http://www.cipo.ic.gc.ca/" </w:instrText>
            </w:r>
            <w:r>
              <w:fldChar w:fldCharType="separate"/>
            </w:r>
            <w:r>
              <w:rPr>
                <w:rStyle w:val="6"/>
              </w:rPr>
              <w:t>Canadian Intellectual Property Office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1D9D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http://www.cipo.ic.gc.ca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7CFA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加拿大知识产权局。</w:t>
            </w:r>
          </w:p>
        </w:tc>
      </w:tr>
      <w:tr w14:paraId="41DF8B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1AC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357A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"http://www.ipaustralia.gov.au/" </w:instrText>
            </w:r>
            <w:r>
              <w:fldChar w:fldCharType="separate"/>
            </w:r>
            <w:r>
              <w:rPr>
                <w:rStyle w:val="6"/>
              </w:rPr>
              <w:t>IP Australia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F4D3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http://www.ipaustralia.gov.au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7442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澳大利亚知识产权局。</w:t>
            </w:r>
          </w:p>
        </w:tc>
      </w:tr>
      <w:tr w14:paraId="576E16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9EA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BA58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"http://www.ag.gov.au/www/agd/agd.nsf/Page/Copyright" </w:instrText>
            </w:r>
            <w:r>
              <w:fldChar w:fldCharType="separate"/>
            </w:r>
            <w:r>
              <w:rPr>
                <w:rStyle w:val="6"/>
              </w:rPr>
              <w:t>Australia Attorney-General's Dept. Copyright Law Branch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6CA5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"http://www.ag.gov.au/www/agd" </w:instrText>
            </w:r>
            <w:r>
              <w:fldChar w:fldCharType="separate"/>
            </w:r>
            <w:r>
              <w:rPr>
                <w:rStyle w:val="6"/>
              </w:rPr>
              <w:t>http://www.ag.gov.au/www/agd</w:t>
            </w:r>
            <w:r>
              <w:fldChar w:fldCharType="end"/>
            </w:r>
            <w:r>
              <w:t>/agd.nsf/Page/Copyright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91B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澳大利亚版权法律事务部。</w:t>
            </w:r>
          </w:p>
        </w:tc>
      </w:tr>
      <w:tr w14:paraId="59937B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DEB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7A4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"http://www.iponz.govt.nz/" </w:instrText>
            </w:r>
            <w:r>
              <w:fldChar w:fldCharType="separate"/>
            </w:r>
            <w:r>
              <w:rPr>
                <w:rStyle w:val="6"/>
              </w:rPr>
              <w:t>New Zealand Intellectual Property Office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10C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http://www.iponz.govt.nz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1F0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新西兰知识产权局。</w:t>
            </w:r>
          </w:p>
        </w:tc>
      </w:tr>
      <w:tr w14:paraId="577BC3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AB47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2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F25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"http://int.dkpto.dk/" </w:instrText>
            </w:r>
            <w:r>
              <w:fldChar w:fldCharType="separate"/>
            </w:r>
            <w:r>
              <w:rPr>
                <w:rStyle w:val="6"/>
              </w:rPr>
              <w:t>The Danish Patent and Trademark Office</w:t>
            </w:r>
            <w:r>
              <w:fldChar w:fldCharType="end"/>
            </w:r>
          </w:p>
        </w:tc>
        <w:tc>
          <w:tcPr>
            <w:tcW w:w="54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DC8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http://int.dkpto.dk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E40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丹麦专利商标局。</w:t>
            </w:r>
          </w:p>
        </w:tc>
      </w:tr>
    </w:tbl>
    <w:p w14:paraId="2D9B60DF"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502"/>
        <w:gridCol w:w="10"/>
        <w:gridCol w:w="5437"/>
        <w:gridCol w:w="18"/>
        <w:gridCol w:w="1124"/>
      </w:tblGrid>
      <w:tr w14:paraId="74382A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7E4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CA8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"http://www.impi.gob.mx/impi/jsp/indice.jsp" </w:instrText>
            </w:r>
            <w:r>
              <w:fldChar w:fldCharType="separate"/>
            </w:r>
            <w:r>
              <w:rPr>
                <w:rStyle w:val="6"/>
              </w:rPr>
              <w:t>Mexican Industrial Property Office</w:t>
            </w:r>
            <w:r>
              <w:fldChar w:fldCharType="end"/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4D4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"http://www.impi.gob.mx/impi/jsp/indice.jsp" </w:instrText>
            </w:r>
            <w:r>
              <w:fldChar w:fldCharType="separate"/>
            </w:r>
            <w:r>
              <w:rPr>
                <w:rStyle w:val="6"/>
              </w:rPr>
              <w:t>http://www.impi.gob.mx/impi/jsp/indice.jsp</w:t>
            </w:r>
            <w:r>
              <w:fldChar w:fldCharType="end"/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428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墨西哥知识产权局。</w:t>
            </w:r>
          </w:p>
        </w:tc>
      </w:tr>
      <w:tr w14:paraId="7735CC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E33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447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"http://www.kipo.go.kr/kpo/user.tdf?a=user.eng.main.BoardApp" </w:instrText>
            </w:r>
            <w:r>
              <w:fldChar w:fldCharType="separate"/>
            </w:r>
            <w:r>
              <w:rPr>
                <w:rStyle w:val="6"/>
              </w:rPr>
              <w:t>Korean Intellectual Property Office</w:t>
            </w:r>
            <w:r>
              <w:fldChar w:fldCharType="end"/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99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"http://www.kipo.go.kr/kpo" </w:instrText>
            </w:r>
            <w:r>
              <w:fldChar w:fldCharType="separate"/>
            </w:r>
            <w:r>
              <w:rPr>
                <w:rStyle w:val="6"/>
              </w:rPr>
              <w:t>http://www.kipo.go.kr/kpo</w:t>
            </w:r>
            <w:r>
              <w:fldChar w:fldCharType="end"/>
            </w:r>
            <w:r>
              <w:t>/user.tdf?a=user.eng.main.BoardApp</w:t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E1F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韩国知识产权局。</w:t>
            </w:r>
          </w:p>
        </w:tc>
      </w:tr>
      <w:tr w14:paraId="6F4909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C07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694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"http://www.sipo.gov.cn/sipo_English/" </w:instrText>
            </w:r>
            <w:r>
              <w:fldChar w:fldCharType="separate"/>
            </w:r>
            <w:r>
              <w:rPr>
                <w:rStyle w:val="6"/>
              </w:rPr>
              <w:t>People's Republic of China State Intellectual Property Office</w:t>
            </w:r>
            <w:r>
              <w:fldChar w:fldCharType="end"/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E31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"http://www.sipo.gov.cn/sipo_English" </w:instrText>
            </w:r>
            <w:r>
              <w:fldChar w:fldCharType="separate"/>
            </w:r>
            <w:r>
              <w:rPr>
                <w:rStyle w:val="6"/>
              </w:rPr>
              <w:t>http://www.sipo.gov.cn/sipo_English</w:t>
            </w:r>
            <w:r>
              <w:fldChar w:fldCharType="end"/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033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中国国家知识产权局。</w:t>
            </w:r>
          </w:p>
        </w:tc>
      </w:tr>
      <w:tr w14:paraId="1E7D4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E85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（三）法院等争议解决机构</w:t>
            </w:r>
          </w:p>
        </w:tc>
      </w:tr>
      <w:tr w14:paraId="5D9AF6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D86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EF02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"http://www.ll.georgetown.edu/federal/judicial/cafed.cfm" </w:instrText>
            </w:r>
            <w:r>
              <w:fldChar w:fldCharType="separate"/>
            </w:r>
            <w:r>
              <w:rPr>
                <w:rStyle w:val="6"/>
              </w:rPr>
              <w:t>U.S. Court of Appeals for the FederalCircuit case law database via Georgetown University Law Center</w:t>
            </w:r>
            <w:r>
              <w:fldChar w:fldCharType="end"/>
            </w:r>
            <w:r>
              <w:t> (1995 on)</w:t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DAE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http://www.ll.georgetown.edu/federal/judicial/cafed.cfm</w:t>
            </w:r>
          </w:p>
        </w:tc>
        <w:tc>
          <w:tcPr>
            <w:tcW w:w="44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018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美国联邦上诉法院案例库（1995年案例至今）。</w:t>
            </w:r>
          </w:p>
        </w:tc>
      </w:tr>
      <w:tr w14:paraId="16F377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059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AE9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"http://www.supremecourtus.gov/opinions/opinions.html" </w:instrText>
            </w:r>
            <w:r>
              <w:fldChar w:fldCharType="separate"/>
            </w:r>
            <w:r>
              <w:rPr>
                <w:rStyle w:val="6"/>
              </w:rPr>
              <w:t>U.S. Supreme Court official site</w:t>
            </w:r>
            <w:r>
              <w:fldChar w:fldCharType="end"/>
            </w:r>
            <w:r>
              <w:t> (1991 on)</w:t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D2C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http://www.supremecourtus.gov/opinions/opinions.html</w:t>
            </w:r>
          </w:p>
        </w:tc>
        <w:tc>
          <w:tcPr>
            <w:tcW w:w="44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67D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美国最高法院案例库（1991年案例至今）。</w:t>
            </w:r>
          </w:p>
        </w:tc>
      </w:tr>
      <w:tr w14:paraId="55D8FD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1A0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6DB7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"http://www.findlaw.com/casecode/supreme.html" </w:instrText>
            </w:r>
            <w:r>
              <w:fldChar w:fldCharType="separate"/>
            </w:r>
            <w:r>
              <w:rPr>
                <w:rStyle w:val="6"/>
              </w:rPr>
              <w:t>U.S. Supreme Court case law via FindLaw</w:t>
            </w:r>
            <w:r>
              <w:fldChar w:fldCharType="end"/>
            </w:r>
            <w:r>
              <w:t> (1893 on)</w:t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5C1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http://www.findlaw.com/casecode/supreme.html</w:t>
            </w:r>
          </w:p>
        </w:tc>
        <w:tc>
          <w:tcPr>
            <w:tcW w:w="44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ED8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美国最高法院案例库（1893年至今）。</w:t>
            </w:r>
          </w:p>
        </w:tc>
      </w:tr>
      <w:tr w14:paraId="46C32D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210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CA1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"http://www.uscourts.gov/allinks.html" </w:instrText>
            </w:r>
            <w:r>
              <w:fldChar w:fldCharType="separate"/>
            </w:r>
            <w:r>
              <w:rPr>
                <w:rStyle w:val="6"/>
              </w:rPr>
              <w:t>U.S. Courts of Appeals and U.S. District Courts</w:t>
            </w:r>
            <w:r>
              <w:fldChar w:fldCharType="end"/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C84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"http://www.uscourts.gov/allinks.html" </w:instrText>
            </w:r>
            <w:r>
              <w:fldChar w:fldCharType="separate"/>
            </w:r>
            <w:r>
              <w:rPr>
                <w:rStyle w:val="6"/>
              </w:rPr>
              <w:t>http://www.uscourts.gov/allinks.html</w:t>
            </w:r>
            <w:r>
              <w:fldChar w:fldCharType="end"/>
            </w:r>
          </w:p>
        </w:tc>
        <w:tc>
          <w:tcPr>
            <w:tcW w:w="44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27BA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美国上诉法院和美国地区法院网，网站上“library”下可以检索到各法院相关判决等，该网站上的数据统计等也很实用。</w:t>
            </w:r>
          </w:p>
        </w:tc>
      </w:tr>
      <w:tr w14:paraId="26322F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C2C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9EB5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"http://www.uspto.gov/web/offices/dcom/bpai/index.html" </w:instrText>
            </w:r>
            <w:r>
              <w:fldChar w:fldCharType="separate"/>
            </w:r>
            <w:r>
              <w:rPr>
                <w:rStyle w:val="6"/>
              </w:rPr>
              <w:t>USPTO Board of Patent Appeals and Interferences </w:t>
            </w:r>
            <w:r>
              <w:fldChar w:fldCharType="end"/>
            </w:r>
            <w:r>
              <w:t>(1997 on)</w:t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FE8D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http://www.uspto.gov/web/offices/dcom/bpai/index.html</w:t>
            </w:r>
          </w:p>
        </w:tc>
        <w:tc>
          <w:tcPr>
            <w:tcW w:w="44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2AA0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美国专利商标局专利上诉委员会，网站上“Opinions &amp; Decisions”中可以下载1997年至今的裁决。</w:t>
            </w:r>
          </w:p>
        </w:tc>
      </w:tr>
      <w:tr w14:paraId="5C8EBF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A9A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9896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"http://des.uspto.gov/Foia/TTABReadingRoom.jsp" </w:instrText>
            </w:r>
            <w:r>
              <w:fldChar w:fldCharType="separate"/>
            </w:r>
            <w:r>
              <w:rPr>
                <w:rStyle w:val="6"/>
              </w:rPr>
              <w:t>USPTO Trademark Trial and Appeal Board Decisions</w:t>
            </w:r>
            <w:r>
              <w:fldChar w:fldCharType="end"/>
            </w:r>
            <w:r>
              <w:t> (1997 on)</w:t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00F6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http://des.uspto.gov/Foia/TTABReadingRoom.jsp</w:t>
            </w:r>
          </w:p>
        </w:tc>
        <w:tc>
          <w:tcPr>
            <w:tcW w:w="44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5987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美国专利商标局商标审判和上诉委员会，可下载1997年至今的案件裁决。</w:t>
            </w:r>
          </w:p>
        </w:tc>
      </w:tr>
      <w:tr w14:paraId="17C21C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69E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111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European Patent Office Boards of Appeal Decisions </w:t>
            </w:r>
            <w:r>
              <w:fldChar w:fldCharType="begin"/>
            </w:r>
            <w:r>
              <w:instrText xml:space="preserve"> HYPERLINK "http://www.epo.org/patents/appeals/search-decisions.html" </w:instrText>
            </w:r>
            <w:r>
              <w:fldChar w:fldCharType="separate"/>
            </w:r>
            <w:r>
              <w:rPr>
                <w:rStyle w:val="6"/>
              </w:rPr>
              <w:t>Search Decisions from 1979</w:t>
            </w:r>
            <w:r>
              <w:fldChar w:fldCharType="end"/>
            </w:r>
            <w:r>
              <w:t> on</w:t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D42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http://www.epo.org/patents/appeals/search-decisions.html</w:t>
            </w:r>
          </w:p>
        </w:tc>
        <w:tc>
          <w:tcPr>
            <w:tcW w:w="44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69F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欧洲专利局上诉委员会案例库，可检索下载1979年起的裁决。</w:t>
            </w:r>
          </w:p>
        </w:tc>
      </w:tr>
      <w:tr w14:paraId="233DD4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EC8E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33B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"http://www.epo.org/patents/appeals/new.html" </w:instrText>
            </w:r>
            <w:r>
              <w:fldChar w:fldCharType="separate"/>
            </w:r>
            <w:r>
              <w:rPr>
                <w:rStyle w:val="6"/>
              </w:rPr>
              <w:t>Browse Recent Decisions</w:t>
            </w:r>
            <w:r>
              <w:fldChar w:fldCharType="end"/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780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http://www.epo.org/patents/appeals/new.html</w:t>
            </w:r>
          </w:p>
        </w:tc>
        <w:tc>
          <w:tcPr>
            <w:tcW w:w="44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20A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可下载欧洲专利局上诉委员会近几年的裁决。</w:t>
            </w:r>
          </w:p>
        </w:tc>
      </w:tr>
      <w:tr w14:paraId="5F591E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396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924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"http://curia.europa.eu/en/content/juris/index.htm" </w:instrText>
            </w:r>
            <w:r>
              <w:fldChar w:fldCharType="separate"/>
            </w:r>
            <w:r>
              <w:rPr>
                <w:rStyle w:val="6"/>
              </w:rPr>
              <w:t>Court of Justice of the European Communities (ECJ)</w:t>
            </w:r>
            <w:r>
              <w:fldChar w:fldCharType="end"/>
            </w:r>
          </w:p>
        </w:tc>
        <w:tc>
          <w:tcPr>
            <w:tcW w:w="2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260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http://curia.europa.eu/en/content/juris/index.htm</w:t>
            </w:r>
          </w:p>
        </w:tc>
        <w:tc>
          <w:tcPr>
            <w:tcW w:w="44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4E1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欧洲法院案例库，网站上可以分别下载：</w:t>
            </w:r>
          </w:p>
          <w:p w14:paraId="60182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1．欧洲法院1953年至1988年、1989年至今的判决；</w:t>
            </w:r>
          </w:p>
          <w:p w14:paraId="0294D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2．欧洲初审法院1989年至今的判决；</w:t>
            </w:r>
          </w:p>
          <w:p w14:paraId="653E7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3．欧洲民事法庭2005年起的判决和尚未结案的案件概述。</w:t>
            </w:r>
          </w:p>
        </w:tc>
      </w:tr>
    </w:tbl>
    <w:p w14:paraId="27DE9F30"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6"/>
        <w:gridCol w:w="1192"/>
        <w:gridCol w:w="6224"/>
        <w:gridCol w:w="725"/>
      </w:tblGrid>
      <w:tr w14:paraId="24E59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0F9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C62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OHIM </w:t>
            </w:r>
            <w:r>
              <w:fldChar w:fldCharType="begin"/>
            </w:r>
            <w:r>
              <w:instrText xml:space="preserve"> HYPERLINK "http://oami.europa.eu/ows/rw/pages/CTM/caseLaw/decisionsOffice.en.do" \o "OAMI CTM Decisions" </w:instrText>
            </w:r>
            <w:r>
              <w:fldChar w:fldCharType="separate"/>
            </w:r>
            <w:r>
              <w:rPr>
                <w:rStyle w:val="6"/>
              </w:rPr>
              <w:t>Trademark Decisions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005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http://oami.europa.eu/ows/rw/pages/CTM/caseLaw/decisionsOffice.en.do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F05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欧共体内部市场协调局，商标案例库（主要包含商标申请被拒绝、商标注册被异议、商标被撤销等争议）。</w:t>
            </w:r>
          </w:p>
        </w:tc>
      </w:tr>
      <w:tr w14:paraId="521DFF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08E3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03B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OHIM </w:t>
            </w:r>
            <w:r>
              <w:fldChar w:fldCharType="begin"/>
            </w:r>
            <w:r>
              <w:instrText xml:space="preserve"> HYPERLINK "http://oami.europa.eu/ows/rw/pages/RCD/caseLaw/decisionsOffice/decisionsOffice.en.do" \o "OAMI Design Decisions" </w:instrText>
            </w:r>
            <w:r>
              <w:fldChar w:fldCharType="separate"/>
            </w:r>
            <w:r>
              <w:rPr>
                <w:rStyle w:val="6"/>
              </w:rPr>
              <w:t>Design Decisions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384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http://oami.europa.eu/ows/rw/pages/RCD/caseLaw/decisionsOffice/decisionsOffice.en.do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980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外观设计案例库。</w:t>
            </w:r>
          </w:p>
        </w:tc>
      </w:tr>
      <w:tr w14:paraId="44512A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88F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5A5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"http://www.wto.org/english/tratop_e/trips_e/intel5_e.htm" </w:instrText>
            </w:r>
            <w:r>
              <w:fldChar w:fldCharType="separate"/>
            </w:r>
            <w:r>
              <w:rPr>
                <w:rStyle w:val="6"/>
              </w:rPr>
              <w:t>World Trade Organization TRIPS Dispute Settlement Decisions</w:t>
            </w:r>
            <w:r>
              <w:fldChar w:fldCharType="end"/>
            </w:r>
            <w:r>
              <w:t> (1996 on)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85E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http://www.wto.org/english/tratop_e/trips_e/intel5_e.htm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A83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世贸组织知识产权争端决议，可以下载1996年至今的案例。</w:t>
            </w:r>
          </w:p>
        </w:tc>
      </w:tr>
      <w:tr w14:paraId="7825D1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DAA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38D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"http://arbiter.wipo.int/domains/decisions/index.html" </w:instrText>
            </w:r>
            <w:r>
              <w:fldChar w:fldCharType="separate"/>
            </w:r>
            <w:r>
              <w:rPr>
                <w:rStyle w:val="6"/>
              </w:rPr>
              <w:t>WIPO Internet Domain Name Arbitration Decisions</w:t>
            </w:r>
            <w:r>
              <w:fldChar w:fldCharType="end"/>
            </w:r>
            <w:r>
              <w:t> (2000 on)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36E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http://arbiter.wipo.int/domains/decisions/index.html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D05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世界知识产权组织域名仲裁案例库，可以下载2000年起的裁决。</w:t>
            </w:r>
          </w:p>
        </w:tc>
      </w:tr>
      <w:tr w14:paraId="3506CE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68C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8B5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World Legal Information Institute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174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http://www.worldlii.org/catalog/2172.html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C78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世界法律信息库，网站中“Court &amp; Case Law”提供多个国家的国内案例检索服务。</w:t>
            </w:r>
          </w:p>
        </w:tc>
      </w:tr>
      <w:tr w14:paraId="793FB8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FEB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2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A908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"http://www.epo.org/patents/appeals.html" </w:instrText>
            </w:r>
            <w:r>
              <w:fldChar w:fldCharType="separate"/>
            </w:r>
            <w:r>
              <w:rPr>
                <w:rStyle w:val="6"/>
              </w:rPr>
              <w:t>Decisions of the Boards of Appeal of the European Patent Office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72E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http://www.epo.org/patents/appeals.html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26F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欧洲专利局上诉委员会的案例库。</w:t>
            </w:r>
          </w:p>
        </w:tc>
      </w:tr>
      <w:tr w14:paraId="19B282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AC9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（四）知识产权协会等其他机构</w:t>
            </w:r>
          </w:p>
        </w:tc>
      </w:tr>
      <w:tr w14:paraId="044694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293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8165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"http://www.abanet.org/intelprop" </w:instrText>
            </w:r>
            <w:r>
              <w:fldChar w:fldCharType="separate"/>
            </w:r>
            <w:r>
              <w:rPr>
                <w:rStyle w:val="6"/>
              </w:rPr>
              <w:t>American Bar Association Section of Intellectual Property Law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629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http://www.abanet.org/intelprop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A0B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美国律师协会知识产权部。网站上关于该国法律制度、协会研究领域、焦点案件评析等信息丰富。下同。</w:t>
            </w:r>
          </w:p>
        </w:tc>
      </w:tr>
      <w:tr w14:paraId="4C7AD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A27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D8E2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"http://www.itma.org.uk/intro/index.htm" </w:instrText>
            </w:r>
            <w:r>
              <w:fldChar w:fldCharType="separate"/>
            </w:r>
            <w:r>
              <w:rPr>
                <w:rStyle w:val="6"/>
              </w:rPr>
              <w:t>Institute of Trade Mark Attorneys (ITMA) (U.K.)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862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http://www.itma.org.uk/intro/index.htm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92C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英国商标律师协会。</w:t>
            </w:r>
          </w:p>
        </w:tc>
      </w:tr>
      <w:tr w14:paraId="6E4B11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0F3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2EAD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"http://www.cipa.org.uk/" </w:instrText>
            </w:r>
            <w:r>
              <w:fldChar w:fldCharType="separate"/>
            </w:r>
            <w:r>
              <w:rPr>
                <w:rStyle w:val="6"/>
              </w:rPr>
              <w:t>Chartered Institute of Patent Agents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6CF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http://www.cipa.org.uk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B9C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英国专利代理人特许协会。</w:t>
            </w:r>
          </w:p>
        </w:tc>
      </w:tr>
      <w:tr w14:paraId="52FE8B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18A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DE0E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"http://www.ipta.com.au/" </w:instrText>
            </w:r>
            <w:r>
              <w:fldChar w:fldCharType="separate"/>
            </w:r>
            <w:r>
              <w:rPr>
                <w:rStyle w:val="6"/>
              </w:rPr>
              <w:t>Institute of Patent and Trade Mark Attorneys of Australia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87D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http://www.ipta.com.au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772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澳大利亚专利和商标律师协会。</w:t>
            </w:r>
          </w:p>
        </w:tc>
      </w:tr>
      <w:tr w14:paraId="08A604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F02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6520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"http://www.jpaa.or.jp/english/" </w:instrText>
            </w:r>
            <w:r>
              <w:fldChar w:fldCharType="separate"/>
            </w:r>
            <w:r>
              <w:rPr>
                <w:rStyle w:val="6"/>
              </w:rPr>
              <w:t>Japan Patent Attorneys Association (JPAA)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FDB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http://www.jpaa.or.jp/english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36F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日本专利代理人协会。</w:t>
            </w:r>
          </w:p>
        </w:tc>
      </w:tr>
      <w:tr w14:paraId="2DB87B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DEE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C85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"http://www.ibanet.org/LPD/IP_Comm_Tech_Section/IP_Entrtnmnt_Law/Default.aspx" </w:instrText>
            </w:r>
            <w:r>
              <w:fldChar w:fldCharType="separate"/>
            </w:r>
            <w:r>
              <w:rPr>
                <w:rStyle w:val="6"/>
              </w:rPr>
              <w:t>International Bar Association Intellectual Property &amp; Entertainment Law Committee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702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http://www.ibanet.org/LPD/IP_Comm_Tech_Section/IP_Entrtnmnt_Law/Default.aspx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B19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国际律师协会知识产权和娱乐法委员会。</w:t>
            </w:r>
          </w:p>
        </w:tc>
      </w:tr>
      <w:tr w14:paraId="4AB737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A6B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910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"http://madisonian.net/ipsection/index.htm" </w:instrText>
            </w:r>
            <w:r>
              <w:fldChar w:fldCharType="separate"/>
            </w:r>
            <w:r>
              <w:rPr>
                <w:rStyle w:val="6"/>
              </w:rPr>
              <w:t>Association of American Law Schools Intellectual Property Law Section (AALS)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AB6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"http://madisonian.net/ipsection/index.htm" </w:instrText>
            </w:r>
            <w:r>
              <w:fldChar w:fldCharType="separate"/>
            </w:r>
            <w:r>
              <w:rPr>
                <w:rStyle w:val="6"/>
              </w:rPr>
              <w:t>http://madisonian.net/ipsection/index.htm</w:t>
            </w:r>
            <w:r>
              <w:fldChar w:fldCharType="end"/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FC9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美国法协会知识产权部。</w:t>
            </w:r>
          </w:p>
        </w:tc>
      </w:tr>
    </w:tbl>
    <w:p w14:paraId="715ADF10"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376"/>
        <w:gridCol w:w="2880"/>
        <w:gridCol w:w="2806"/>
      </w:tblGrid>
      <w:tr w14:paraId="1EB4E6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DCD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4FB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"http://www.aipla.org/" </w:instrText>
            </w:r>
            <w:r>
              <w:fldChar w:fldCharType="separate"/>
            </w:r>
            <w:r>
              <w:rPr>
                <w:rStyle w:val="6"/>
              </w:rPr>
              <w:t>American Intellectual Property Law Association (AIPLA)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BCA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http://www.aipla.org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347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美国知识产权法协会。</w:t>
            </w:r>
          </w:p>
        </w:tc>
      </w:tr>
      <w:tr w14:paraId="24B5CC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B33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FE6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"http://www.inta.org/" </w:instrText>
            </w:r>
            <w:r>
              <w:fldChar w:fldCharType="separate"/>
            </w:r>
            <w:r>
              <w:rPr>
                <w:rStyle w:val="6"/>
              </w:rPr>
              <w:t>International Trademark Association (INTA)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F97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http://www.inta.org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E4F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国际商标协会。</w:t>
            </w:r>
          </w:p>
        </w:tc>
      </w:tr>
      <w:tr w14:paraId="4626BD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D81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D3C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"http://www.ipo.org/" </w:instrText>
            </w:r>
            <w:r>
              <w:fldChar w:fldCharType="separate"/>
            </w:r>
            <w:r>
              <w:rPr>
                <w:rStyle w:val="6"/>
              </w:rPr>
              <w:t>Intellectual Property Owners Association (IPO)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BDB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http://www.ipo.org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EB5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知识产权权利人联盟。</w:t>
            </w:r>
          </w:p>
        </w:tc>
      </w:tr>
      <w:tr w14:paraId="75AF6C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E73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290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"http://www.aplf.org/" </w:instrText>
            </w:r>
            <w:r>
              <w:fldChar w:fldCharType="separate"/>
            </w:r>
            <w:r>
              <w:rPr>
                <w:rStyle w:val="6"/>
              </w:rPr>
              <w:t>Association of Patent Law Firms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BA4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http://www.aplf.org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B02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专利代理公司联盟。</w:t>
            </w:r>
          </w:p>
        </w:tc>
      </w:tr>
      <w:tr w14:paraId="56057E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6B5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EED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"http://www.ipic.ca/" </w:instrText>
            </w:r>
            <w:r>
              <w:fldChar w:fldCharType="separate"/>
            </w:r>
            <w:r>
              <w:rPr>
                <w:rStyle w:val="6"/>
              </w:rPr>
              <w:t>Intellectual Property Institute of Canada (IPIC)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368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http://www.ipic.ca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D5A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加拿大知识产权协会。</w:t>
            </w:r>
          </w:p>
        </w:tc>
      </w:tr>
      <w:tr w14:paraId="251471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688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BC1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"http://www.csusa.org/" </w:instrText>
            </w:r>
            <w:r>
              <w:fldChar w:fldCharType="separate"/>
            </w:r>
            <w:r>
              <w:rPr>
                <w:rStyle w:val="6"/>
              </w:rPr>
              <w:t>Copyright Society of the U.S.A.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D15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http://www.csusa.org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EE0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美国版权协会。</w:t>
            </w:r>
          </w:p>
        </w:tc>
      </w:tr>
      <w:tr w14:paraId="7BB94A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4F7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9C6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"http://www.copyright.com/" </w:instrText>
            </w:r>
            <w:r>
              <w:fldChar w:fldCharType="separate"/>
            </w:r>
            <w:r>
              <w:rPr>
                <w:rStyle w:val="6"/>
              </w:rPr>
              <w:t>Copyright Clearance Center(CCC)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54F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http://www.copyright.com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986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美国版权结算中心。此种版权集体管理模式具有一定的借鉴意义。</w:t>
            </w:r>
          </w:p>
        </w:tc>
      </w:tr>
      <w:tr w14:paraId="02EBA2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283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C41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"http://www.riaa.com/" </w:instrText>
            </w:r>
            <w:r>
              <w:fldChar w:fldCharType="separate"/>
            </w:r>
            <w:r>
              <w:rPr>
                <w:rStyle w:val="6"/>
              </w:rPr>
              <w:t>Recording Industry Association of America (RIAA)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200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http://www.riaa.com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178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美国唱片产业联盟。</w:t>
            </w:r>
          </w:p>
        </w:tc>
      </w:tr>
      <w:tr w14:paraId="74BDB5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F5E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D08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"http://www.ifpi.org/" </w:instrText>
            </w:r>
            <w:r>
              <w:fldChar w:fldCharType="separate"/>
            </w:r>
            <w:r>
              <w:rPr>
                <w:rStyle w:val="6"/>
              </w:rPr>
              <w:t>International Federation of the Phonographic Industry (IFPI)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289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http://www.ifpi.org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82C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国际唱片工业协会。</w:t>
            </w:r>
          </w:p>
        </w:tc>
      </w:tr>
      <w:tr w14:paraId="08AC0C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D51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17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C24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"http://www.mpaa.org/" </w:instrText>
            </w:r>
            <w:r>
              <w:fldChar w:fldCharType="separate"/>
            </w:r>
            <w:r>
              <w:rPr>
                <w:rStyle w:val="6"/>
              </w:rPr>
              <w:t>Motion Picture Association of America (MPAA)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88A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http://www.mpaa.org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F02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美国电影协会。</w:t>
            </w:r>
          </w:p>
        </w:tc>
      </w:tr>
      <w:tr w14:paraId="0F5682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401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18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F67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"http://www.ascap.com/" </w:instrText>
            </w:r>
            <w:r>
              <w:fldChar w:fldCharType="separate"/>
            </w:r>
            <w:r>
              <w:rPr>
                <w:rStyle w:val="6"/>
              </w:rPr>
              <w:t>American Society of Composers, Authors and Publishers (ASCAP)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4BC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http://www.ascap.com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823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美国作曲家、作家及出版商协会。</w:t>
            </w:r>
          </w:p>
        </w:tc>
      </w:tr>
      <w:tr w14:paraId="5E5CE5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17D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19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55E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"http://www.aippi.org/" </w:instrText>
            </w:r>
            <w:r>
              <w:fldChar w:fldCharType="separate"/>
            </w:r>
            <w:r>
              <w:rPr>
                <w:rStyle w:val="6"/>
              </w:rPr>
              <w:t>International Association for the Protection of Intellectual Property (AIPPI)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DFD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http://www.aippi.org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D3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国际知识产权保护协会。</w:t>
            </w:r>
          </w:p>
        </w:tc>
      </w:tr>
      <w:tr w14:paraId="68019E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637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3CC3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"http://www.ficpi.org/" </w:instrText>
            </w:r>
            <w:r>
              <w:fldChar w:fldCharType="separate"/>
            </w:r>
            <w:r>
              <w:rPr>
                <w:rStyle w:val="6"/>
              </w:rPr>
              <w:t>International Federation of Intellectual Property Attorneys (FICPI)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A97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http://www.ficpi.org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F5B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国际知识产权律师联盟。</w:t>
            </w:r>
          </w:p>
        </w:tc>
      </w:tr>
      <w:tr w14:paraId="0D9F50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B03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38D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"http://www.iipa.com/" </w:instrText>
            </w:r>
            <w:r>
              <w:fldChar w:fldCharType="separate"/>
            </w:r>
            <w:r>
              <w:rPr>
                <w:rStyle w:val="6"/>
              </w:rPr>
              <w:t>International Intellectual Property Alliance (IIPA)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327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http://www.iipa.com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A0F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国际知识产权联盟。</w:t>
            </w:r>
          </w:p>
        </w:tc>
      </w:tr>
      <w:tr w14:paraId="470BDE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D9A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C2A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"http://www.iipi.org/" </w:instrText>
            </w:r>
            <w:r>
              <w:fldChar w:fldCharType="separate"/>
            </w:r>
            <w:r>
              <w:rPr>
                <w:rStyle w:val="6"/>
              </w:rPr>
              <w:t>International Intellectual Property Institute (IIPI)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033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"http://www.iipi.org/" </w:instrText>
            </w:r>
            <w:r>
              <w:fldChar w:fldCharType="separate"/>
            </w:r>
            <w:r>
              <w:rPr>
                <w:rStyle w:val="6"/>
              </w:rPr>
              <w:t>http://www.iipi.org</w:t>
            </w:r>
            <w:r>
              <w:fldChar w:fldCharType="end"/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7C2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国际知识产权协会。</w:t>
            </w:r>
          </w:p>
        </w:tc>
      </w:tr>
      <w:tr w14:paraId="1CCFD6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E76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132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"http://www.les.org/" </w:instrText>
            </w:r>
            <w:r>
              <w:fldChar w:fldCharType="separate"/>
            </w:r>
            <w:r>
              <w:rPr>
                <w:rStyle w:val="6"/>
              </w:rPr>
              <w:t>Licensing Executives Society International (LES)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32D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"http://www.les.org/" </w:instrText>
            </w:r>
            <w:r>
              <w:fldChar w:fldCharType="separate"/>
            </w:r>
            <w:r>
              <w:rPr>
                <w:rStyle w:val="6"/>
              </w:rPr>
              <w:t>http://www.les.org</w:t>
            </w:r>
            <w:r>
              <w:fldChar w:fldCharType="end"/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54C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国际许可贸易协会。</w:t>
            </w:r>
          </w:p>
        </w:tc>
      </w:tr>
    </w:tbl>
    <w:p w14:paraId="38DD585B"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468"/>
        <w:gridCol w:w="6067"/>
        <w:gridCol w:w="592"/>
      </w:tblGrid>
      <w:tr w14:paraId="00D42B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E00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C4A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"http://www.ecta.org/" </w:instrText>
            </w:r>
            <w:r>
              <w:fldChar w:fldCharType="separate"/>
            </w:r>
            <w:r>
              <w:rPr>
                <w:rStyle w:val="6"/>
              </w:rPr>
              <w:t>European Communities Trade Mark Association (ECTA)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E2C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http://www.ecta.org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260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欧共体商标协会。</w:t>
            </w:r>
          </w:p>
        </w:tc>
      </w:tr>
      <w:tr w14:paraId="0ABE96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20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400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"http://www.aim.be/" </w:instrText>
            </w:r>
            <w:r>
              <w:fldChar w:fldCharType="separate"/>
            </w:r>
            <w:r>
              <w:rPr>
                <w:rStyle w:val="6"/>
              </w:rPr>
              <w:t>European Brands Association (AIM)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256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"http://www.aim.be/" </w:instrText>
            </w:r>
            <w:r>
              <w:fldChar w:fldCharType="separate"/>
            </w:r>
            <w:r>
              <w:rPr>
                <w:rStyle w:val="6"/>
              </w:rPr>
              <w:t>http://www.aim.be</w:t>
            </w:r>
            <w:r>
              <w:fldChar w:fldCharType="end"/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E5F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欧洲品牌协会。</w:t>
            </w:r>
          </w:p>
        </w:tc>
      </w:tr>
      <w:tr w14:paraId="42B45E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9B1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2EF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"http://www.ipsanz.com.au/" </w:instrText>
            </w:r>
            <w:r>
              <w:fldChar w:fldCharType="separate"/>
            </w:r>
            <w:r>
              <w:rPr>
                <w:rStyle w:val="6"/>
              </w:rPr>
              <w:t>Intellectual Property Society of Australia and New Zealand (IPSANZ)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3B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http://www.ipsanz.com.au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481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澳大利亚新西兰知识产权联盟。</w:t>
            </w:r>
          </w:p>
        </w:tc>
      </w:tr>
      <w:tr w14:paraId="27DF16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9E5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27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510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"http://www.abpi.org.br/" </w:instrText>
            </w:r>
            <w:r>
              <w:fldChar w:fldCharType="separate"/>
            </w:r>
            <w:r>
              <w:rPr>
                <w:rStyle w:val="6"/>
              </w:rPr>
              <w:t>Brazilian Intellectual Property Association (ABPI)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D7C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http://www.abpi.org.br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AAF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巴西知识产权协会。</w:t>
            </w:r>
          </w:p>
        </w:tc>
      </w:tr>
      <w:tr w14:paraId="235DF5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3B5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28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E59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"http://www.asipi.org/" </w:instrText>
            </w:r>
            <w:r>
              <w:fldChar w:fldCharType="separate"/>
            </w:r>
            <w:r>
              <w:rPr>
                <w:rStyle w:val="6"/>
              </w:rPr>
              <w:t>Interamerican Association of Industrial Property (ASIPI)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0DF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http://www.asipi.org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0D9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国际工业产权协会。</w:t>
            </w:r>
          </w:p>
        </w:tc>
      </w:tr>
      <w:tr w14:paraId="0FB84A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020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29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1BA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"http://www.aspip.org/" </w:instrText>
            </w:r>
            <w:r>
              <w:fldChar w:fldCharType="separate"/>
            </w:r>
            <w:r>
              <w:rPr>
                <w:rStyle w:val="6"/>
              </w:rPr>
              <w:t>Arab Society for Intellectual Property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10C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http://www.aspip.org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50A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阿拉伯知识产权协会。</w:t>
            </w:r>
          </w:p>
        </w:tc>
      </w:tr>
      <w:tr w14:paraId="301BEF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026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30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6F2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"http://www.atrip.org/" </w:instrText>
            </w:r>
            <w:r>
              <w:fldChar w:fldCharType="separate"/>
            </w:r>
            <w:r>
              <w:rPr>
                <w:rStyle w:val="6"/>
              </w:rPr>
              <w:t>International Association for the Advancement of Teaching and Research in Intellectual Property (ATRIP)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496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http://www.atrip.org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DCD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国际知识产权培训与研究促进会。</w:t>
            </w:r>
          </w:p>
        </w:tc>
      </w:tr>
      <w:tr w14:paraId="086132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10C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3E3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"http://www.itaa.org/" </w:instrText>
            </w:r>
            <w:r>
              <w:fldChar w:fldCharType="separate"/>
            </w:r>
            <w:r>
              <w:rPr>
                <w:rStyle w:val="6"/>
              </w:rPr>
              <w:t>Information Technology Association of America (ITAA)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648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http://www.itaa.org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6F5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美国信息技术联盟。</w:t>
            </w:r>
          </w:p>
        </w:tc>
      </w:tr>
      <w:tr w14:paraId="748CF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453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7F0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"http://www.bio.org/ip" </w:instrText>
            </w:r>
            <w:r>
              <w:fldChar w:fldCharType="separate"/>
            </w:r>
            <w:r>
              <w:rPr>
                <w:rStyle w:val="6"/>
              </w:rPr>
              <w:t>Biotechnology Industry Organization (BIO)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1F1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http://www.bio.org/ip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02C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生物技术产业联盟。网站对于生物科技的知识产权问题做了较好的阐述。</w:t>
            </w:r>
          </w:p>
        </w:tc>
      </w:tr>
      <w:tr w14:paraId="5A3E04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CD0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247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"http://www.phrma.org/index.php?option=com_content&amp;task=view&amp;id=123&amp;Itemid=109&amp;cat=Intellectual+Property" </w:instrText>
            </w:r>
            <w:r>
              <w:fldChar w:fldCharType="separate"/>
            </w:r>
            <w:r>
              <w:rPr>
                <w:rStyle w:val="6"/>
              </w:rPr>
              <w:t>Pharmaceutical Research and Manufacturers of America(PhRMA)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007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http://www.phrma.org/index.php?option=com_content&amp;task=view&amp;id=123&amp;Itemid=109&amp;cat=Intellectual+Property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31B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美国医药研究与生产协会。</w:t>
            </w:r>
          </w:p>
        </w:tc>
      </w:tr>
      <w:tr w14:paraId="75D558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27D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ECF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"http://www.it-can.ca/" </w:instrText>
            </w:r>
            <w:r>
              <w:fldChar w:fldCharType="separate"/>
            </w:r>
            <w:r>
              <w:rPr>
                <w:rStyle w:val="6"/>
              </w:rPr>
              <w:t>Canadian Information Technology Law Association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C29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http://www.it-can.ca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57D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加拿大信息技术法学联盟。</w:t>
            </w:r>
          </w:p>
        </w:tc>
      </w:tr>
      <w:tr w14:paraId="17EA5B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2C2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D78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"http://www.acm.org/usacm/copyright" </w:instrText>
            </w:r>
            <w:r>
              <w:fldChar w:fldCharType="separate"/>
            </w:r>
            <w:r>
              <w:rPr>
                <w:rStyle w:val="6"/>
              </w:rPr>
              <w:t>Association for Computing Machinery Intellectual Property Site (ACM)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218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http://www.acm.org/usacm/copyright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DCB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美国计算机学会。</w:t>
            </w:r>
          </w:p>
        </w:tc>
      </w:tr>
      <w:tr w14:paraId="5232FF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8FC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DAB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"http://www.itechlaw.org/" </w:instrText>
            </w:r>
            <w:r>
              <w:fldChar w:fldCharType="separate"/>
            </w:r>
            <w:r>
              <w:rPr>
                <w:rStyle w:val="6"/>
              </w:rPr>
              <w:t>International Technology Law Association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1A7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http://www.itechlaw.org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09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美国信息技术法学会。</w:t>
            </w:r>
          </w:p>
        </w:tc>
      </w:tr>
      <w:tr w14:paraId="592599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49E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37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305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"http://www.scl.org/default.asp" </w:instrText>
            </w:r>
            <w:r>
              <w:fldChar w:fldCharType="separate"/>
            </w:r>
            <w:r>
              <w:rPr>
                <w:rStyle w:val="6"/>
              </w:rPr>
              <w:t>Society for Computers &amp; Law (SCL)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1D5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http://www.scl.org/default.asp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2C1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英国计算机法学会。</w:t>
            </w:r>
          </w:p>
        </w:tc>
      </w:tr>
      <w:tr w14:paraId="417150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DE9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38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BC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"http://www.siia.net/" </w:instrText>
            </w:r>
            <w:r>
              <w:fldChar w:fldCharType="separate"/>
            </w:r>
            <w:r>
              <w:rPr>
                <w:rStyle w:val="6"/>
              </w:rPr>
              <w:t>Software &amp; Information Industry Association (SIIA)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B1A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http://www.siia.net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8E3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美国软件信息产业联盟。</w:t>
            </w:r>
          </w:p>
        </w:tc>
      </w:tr>
    </w:tbl>
    <w:p w14:paraId="7A6CE8F4"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816"/>
        <w:gridCol w:w="5658"/>
        <w:gridCol w:w="633"/>
      </w:tblGrid>
      <w:tr w14:paraId="4E4068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FD3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39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427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"http://www.bsa.org/GlobalHome.aspx" </w:instrText>
            </w:r>
            <w:r>
              <w:fldChar w:fldCharType="separate"/>
            </w:r>
            <w:r>
              <w:rPr>
                <w:rStyle w:val="6"/>
              </w:rPr>
              <w:t>Business Software Alliance (BSA)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104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http://www.bsa.org/GlobalHome.aspx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3F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商业软件联盟。</w:t>
            </w:r>
          </w:p>
        </w:tc>
      </w:tr>
      <w:tr w14:paraId="2D42DC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F36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40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379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"http://www.cisac.org/" </w:instrText>
            </w:r>
            <w:r>
              <w:fldChar w:fldCharType="separate"/>
            </w:r>
            <w:r>
              <w:rPr>
                <w:rStyle w:val="6"/>
              </w:rPr>
              <w:t>International Confederation of Societies of Authors and Composers (CISAC)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E3E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http://www.cisac.org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5B1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国际作者作曲者协会。</w:t>
            </w:r>
          </w:p>
        </w:tc>
      </w:tr>
      <w:tr w14:paraId="6C2F6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504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D41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"http://www.oecd.org/topic/0,2681,en_2649_34797_1_1_1_1_1,00.html" </w:instrText>
            </w:r>
            <w:r>
              <w:fldChar w:fldCharType="separate"/>
            </w:r>
            <w:r>
              <w:rPr>
                <w:rStyle w:val="6"/>
              </w:rPr>
              <w:t>Authors’ Licensing and Collecting Society (ALCS)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0C4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http://www.alcs.co.uk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BEE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英国作者收费集体组织。</w:t>
            </w:r>
          </w:p>
        </w:tc>
      </w:tr>
      <w:tr w14:paraId="56F5E9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B69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F34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"http://www.ifrro.org/" </w:instrText>
            </w:r>
            <w:r>
              <w:fldChar w:fldCharType="separate"/>
            </w:r>
            <w:r>
              <w:rPr>
                <w:rStyle w:val="6"/>
              </w:rPr>
              <w:t>International Federation of ReproductionRights Organisations (IFRRO)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F2B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http://www.ifrro.org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0F7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复制权国际联盟。</w:t>
            </w:r>
          </w:p>
        </w:tc>
      </w:tr>
      <w:tr w14:paraId="3DB09F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6FF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9FF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"http://www.oecd.org/topic/0,2681,en_2649_34797_1_1_1_1_1,00.html" </w:instrText>
            </w:r>
            <w:r>
              <w:fldChar w:fldCharType="separate"/>
            </w:r>
            <w:r>
              <w:rPr>
                <w:rStyle w:val="6"/>
              </w:rPr>
              <w:t>European Association for the Protection of Encrypted Works and Services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DE1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http://www.aepoc.org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20A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欧洲保护加密作品和服务联盟。</w:t>
            </w:r>
          </w:p>
        </w:tc>
      </w:tr>
      <w:tr w14:paraId="485552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821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B2E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"http://www.oecd.org/topic/0,2681,en_2649_34797_1_1_1_1_1,00.html" </w:instrText>
            </w:r>
            <w:r>
              <w:fldChar w:fldCharType="separate"/>
            </w:r>
            <w:r>
              <w:rPr>
                <w:rStyle w:val="6"/>
              </w:rPr>
              <w:t>Organisation for Economic Cooperation and Development Intellectual Property Page (OECD)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A2E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http://www.oecd.org/topic/0,2681,en_2649_34797_11111,00.html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49D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知识产权经济合作发展组织。</w:t>
            </w:r>
          </w:p>
        </w:tc>
      </w:tr>
      <w:tr w14:paraId="5F99AE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69C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3B1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"http://www.iccwbo.org/policy/ip/id3060/index.html" </w:instrText>
            </w:r>
            <w:r>
              <w:fldChar w:fldCharType="separate"/>
            </w:r>
            <w:r>
              <w:rPr>
                <w:rStyle w:val="6"/>
              </w:rPr>
              <w:t>International Chamber of Commerce Intellectual Property Page</w:t>
            </w:r>
            <w:r>
              <w:fldChar w:fldCharType="end"/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595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http://www.iccwbo.org/policy/ip/</w:t>
            </w:r>
          </w:p>
          <w:p w14:paraId="46276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id3060/index.html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354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国际商会知识产权领域网页。</w:t>
            </w:r>
          </w:p>
        </w:tc>
      </w:tr>
      <w:tr w14:paraId="7D2066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43D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266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China ASEAN Free Trade Area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14C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"http://www.cafta.org.cn/" </w:instrText>
            </w:r>
            <w:r>
              <w:fldChar w:fldCharType="separate"/>
            </w:r>
            <w:r>
              <w:rPr>
                <w:rStyle w:val="6"/>
              </w:rPr>
              <w:t>http://www.cafta.org.cn</w:t>
            </w:r>
            <w:r>
              <w:fldChar w:fldCharType="end"/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4C9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中国－东盟自由贸易区网站。</w:t>
            </w:r>
          </w:p>
        </w:tc>
      </w:tr>
      <w:tr w14:paraId="1631A5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5C0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47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C12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Standardization Administration of the Peoples Republic of China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8F3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http://www.sac.gov.cn/templet/default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DA3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中国标准化管理委员会。</w:t>
            </w:r>
          </w:p>
        </w:tc>
      </w:tr>
      <w:tr w14:paraId="7F708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C52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48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31C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China National Institute of Standardization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CAB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http://www.cnis.gov.cn</w:t>
            </w:r>
          </w:p>
        </w:tc>
        <w:tc>
          <w:tcPr>
            <w:tcW w:w="4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D55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中国标准化研究院。</w:t>
            </w:r>
          </w:p>
        </w:tc>
      </w:tr>
    </w:tbl>
    <w:p w14:paraId="5A4F9EA9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　　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二、教育研究中心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1615"/>
        <w:gridCol w:w="4733"/>
        <w:gridCol w:w="1835"/>
      </w:tblGrid>
      <w:tr w14:paraId="6C2B6F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10C7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（一）欧洲</w:t>
            </w:r>
          </w:p>
        </w:tc>
      </w:tr>
      <w:tr w14:paraId="7D7B61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BBE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213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Max Planck Institute for Intellectual Property, Competition and Tax Law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CB3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"http://www.ip.mpg.de/ww/en/pub/news.cfm" </w:instrText>
            </w:r>
            <w:r>
              <w:fldChar w:fldCharType="separate"/>
            </w:r>
            <w:r>
              <w:rPr>
                <w:rStyle w:val="6"/>
              </w:rPr>
              <w:t>http://www.ip.mpg.de/ww/en/pub/news.cfm</w:t>
            </w:r>
            <w:r>
              <w:fldChar w:fldCharType="end"/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12F4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德国马普学会下的知识产权、竞争与税收研究所，可使用网站左侧“library”检索知识产权等法律书籍、期刊、论文等。</w:t>
            </w:r>
          </w:p>
        </w:tc>
      </w:tr>
      <w:tr w14:paraId="79CD7D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37A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845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University of Alicante Master of Intellectual Property and Information Society Program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91A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"http://www.ml.ua.es/" </w:instrText>
            </w:r>
            <w:r>
              <w:fldChar w:fldCharType="separate"/>
            </w:r>
            <w:r>
              <w:rPr>
                <w:rStyle w:val="6"/>
              </w:rPr>
              <w:t>http://www.ml.ua.es</w:t>
            </w:r>
            <w:r>
              <w:fldChar w:fldCharType="end"/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9B56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西班牙阿利坎特大学下的知识产权和信息社会学院，该学院为欧洲知识产权学院联盟（EIPIN）中的一员。从该网站的“EIPIN”栏目中可以获得欧洲知识产权学院最新关注信息。</w:t>
            </w:r>
          </w:p>
        </w:tc>
      </w:tr>
      <w:tr w14:paraId="2D4D50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9C5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93A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University of Amsterdam Institute for Information Law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7D8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"http://www.ivir.nl/index-english.html" </w:instrText>
            </w:r>
            <w:r>
              <w:fldChar w:fldCharType="separate"/>
            </w:r>
            <w:r>
              <w:rPr>
                <w:rStyle w:val="6"/>
              </w:rPr>
              <w:t>http://www.ivir.nl/index-english.html</w:t>
            </w:r>
            <w:r>
              <w:fldChar w:fldCharType="end"/>
            </w:r>
          </w:p>
        </w:tc>
        <w:tc>
          <w:tcPr>
            <w:tcW w:w="4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55C6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荷兰阿姆斯特丹大学下的信息法学院，该网站“file”、“publication”等栏目中有大量实用且前沿的版权资料。</w:t>
            </w:r>
          </w:p>
        </w:tc>
      </w:tr>
    </w:tbl>
    <w:p w14:paraId="6B678FF9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387"/>
        <w:gridCol w:w="4829"/>
        <w:gridCol w:w="2"/>
        <w:gridCol w:w="1868"/>
      </w:tblGrid>
      <w:tr w14:paraId="4AF93C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68E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968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University of Cambridge Center for Intellectual Property &amp; Information Law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DCB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"http://www.cipil.law.cam.ac.uk/" </w:instrText>
            </w:r>
            <w:r>
              <w:fldChar w:fldCharType="separate"/>
            </w:r>
            <w:r>
              <w:rPr>
                <w:rStyle w:val="6"/>
              </w:rPr>
              <w:t>http://www.cipil.law.cam.ac.uk</w:t>
            </w:r>
            <w:r>
              <w:fldChar w:fldCharType="end"/>
            </w:r>
          </w:p>
        </w:tc>
        <w:tc>
          <w:tcPr>
            <w:tcW w:w="4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9FA4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英国剑桥大学下的知识产权和信息法学中心，知名教授Cornish任职于此，可通过该网站相关栏目了解其前沿研究热点。</w:t>
            </w:r>
          </w:p>
        </w:tc>
      </w:tr>
      <w:tr w14:paraId="798656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C12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A66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EPO International Academy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4EB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"http://www.epo.org/about-us/office/academy.html" </w:instrText>
            </w:r>
            <w:r>
              <w:fldChar w:fldCharType="separate"/>
            </w:r>
            <w:r>
              <w:rPr>
                <w:rStyle w:val="6"/>
              </w:rPr>
              <w:t>http://www.epo.org/about-us/office/academy.html</w:t>
            </w:r>
            <w:r>
              <w:fldChar w:fldCharType="end"/>
            </w:r>
          </w:p>
        </w:tc>
        <w:tc>
          <w:tcPr>
            <w:tcW w:w="4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9B94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欧洲专利局下设的国际学院，可从其“Annual reports”和“Statistics”等栏目获得欧洲专利局的年度报告和专利数据及分析。</w:t>
            </w:r>
          </w:p>
        </w:tc>
      </w:tr>
      <w:tr w14:paraId="61838A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7A9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B38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Foundation for Information Policy Research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62B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"http://www.fipr.org/" </w:instrText>
            </w:r>
            <w:r>
              <w:fldChar w:fldCharType="separate"/>
            </w:r>
            <w:r>
              <w:rPr>
                <w:rStyle w:val="6"/>
              </w:rPr>
              <w:t>http://www.fipr.org</w:t>
            </w:r>
            <w:r>
              <w:fldChar w:fldCharType="end"/>
            </w:r>
          </w:p>
        </w:tc>
        <w:tc>
          <w:tcPr>
            <w:tcW w:w="4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1699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英国的信息政策研究中心，网站中的“Announcements”可以看到该机构最新的研究进展。“Announcements”栏目中可以下载很多知识产权法律方面的研究文件，如英国民事诉讼费用报告、数据库状况报告等。</w:t>
            </w:r>
          </w:p>
        </w:tc>
      </w:tr>
      <w:tr w14:paraId="1287E0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418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BAB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Intellectual Property Institute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10B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http://www.ip-institute.org.uk</w:t>
            </w:r>
          </w:p>
        </w:tc>
        <w:tc>
          <w:tcPr>
            <w:tcW w:w="4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0D16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英国的知识产权研究中心，网站上“Presentations”栏目中有大量的知识产权热点问题讲义材料下载。</w:t>
            </w:r>
          </w:p>
        </w:tc>
      </w:tr>
      <w:tr w14:paraId="692045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4E8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CD5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University of London Queen Mary Intellectual Property Research Institute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842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"http://www.qmipri.org/" </w:instrText>
            </w:r>
            <w:r>
              <w:fldChar w:fldCharType="separate"/>
            </w:r>
            <w:r>
              <w:rPr>
                <w:rStyle w:val="6"/>
              </w:rPr>
              <w:t>http://www.qmipri.org</w:t>
            </w:r>
            <w:r>
              <w:fldChar w:fldCharType="end"/>
            </w:r>
          </w:p>
        </w:tc>
        <w:tc>
          <w:tcPr>
            <w:tcW w:w="4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A94C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英国伦敦大学下的玛丽女王知识产权研究院，网站中的“news”栏目可以下载知识产权相关的案例和专家学者的一些文章。</w:t>
            </w:r>
          </w:p>
        </w:tc>
      </w:tr>
      <w:tr w14:paraId="126FE6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006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6D4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Robert Schuman University Centerfor International Industrial Property Studies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74E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"http://www.ceipi.edu/" </w:instrText>
            </w:r>
            <w:r>
              <w:fldChar w:fldCharType="separate"/>
            </w:r>
            <w:r>
              <w:rPr>
                <w:rStyle w:val="6"/>
              </w:rPr>
              <w:t>http://www.ceipi.edu</w:t>
            </w:r>
            <w:r>
              <w:fldChar w:fldCharType="end"/>
            </w:r>
          </w:p>
        </w:tc>
        <w:tc>
          <w:tcPr>
            <w:tcW w:w="4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3BA6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法国工业产权国际研究中心，网站的“the CEIPE Library”中可以检索相关论文和资料并有一些可下载的英文知识产权材料。</w:t>
            </w:r>
          </w:p>
        </w:tc>
      </w:tr>
      <w:tr w14:paraId="751675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5E1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1F1C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"http://www.masip.ethz.ch/" </w:instrText>
            </w:r>
            <w:r>
              <w:fldChar w:fldCharType="separate"/>
            </w:r>
            <w:r>
              <w:rPr>
                <w:rStyle w:val="6"/>
              </w:rPr>
              <w:t>Swiss Federal Institute of Technology Zurich</w:t>
            </w:r>
            <w:r>
              <w:fldChar w:fldCharType="end"/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95C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"http://www.masip.ethz.ch/" </w:instrText>
            </w:r>
            <w:r>
              <w:fldChar w:fldCharType="separate"/>
            </w:r>
            <w:r>
              <w:rPr>
                <w:rStyle w:val="6"/>
              </w:rPr>
              <w:t>http://www.masip.ethz.ch</w:t>
            </w:r>
            <w:r>
              <w:fldChar w:fldCharType="end"/>
            </w:r>
          </w:p>
        </w:tc>
        <w:tc>
          <w:tcPr>
            <w:tcW w:w="4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656D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瑞士联邦科技大学，网站的“Library”、“EIPIN”等栏目可以下载实用的知识产权资料。</w:t>
            </w:r>
          </w:p>
        </w:tc>
      </w:tr>
      <w:tr w14:paraId="0C57F6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8CD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F24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WIPO Worldwide Academy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7F4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"http://www.wipo.int/academy" </w:instrText>
            </w:r>
            <w:r>
              <w:fldChar w:fldCharType="separate"/>
            </w:r>
            <w:r>
              <w:rPr>
                <w:rStyle w:val="6"/>
              </w:rPr>
              <w:t>http://www.wipo.int/academy</w:t>
            </w:r>
            <w:r>
              <w:fldChar w:fldCharType="end"/>
            </w:r>
          </w:p>
        </w:tc>
        <w:tc>
          <w:tcPr>
            <w:tcW w:w="4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DF30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世界知识产权组织下的知识产权学院，其“Research &amp; Resources”栏目下有很多专业调研文件等。</w:t>
            </w:r>
          </w:p>
        </w:tc>
      </w:tr>
      <w:tr w14:paraId="68EB58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995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819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"http://www.copyright.bbk.ac.uk/index.shtml" </w:instrText>
            </w:r>
            <w:r>
              <w:fldChar w:fldCharType="separate"/>
            </w:r>
            <w:r>
              <w:rPr>
                <w:rStyle w:val="6"/>
              </w:rPr>
              <w:t>AHRC Copyright Research Network &amp; Birkbeck School of Law</w:t>
            </w:r>
            <w:r>
              <w:fldChar w:fldCharType="end"/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3EA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"http://www.copyright.bbk.ac.uk/index.shtml" </w:instrText>
            </w:r>
            <w:r>
              <w:fldChar w:fldCharType="separate"/>
            </w:r>
            <w:r>
              <w:rPr>
                <w:rStyle w:val="6"/>
              </w:rPr>
              <w:t>http://www.copyright.bbk.ac.uk/index.shtml</w:t>
            </w:r>
            <w:r>
              <w:fldChar w:fldCharType="end"/>
            </w:r>
          </w:p>
        </w:tc>
        <w:tc>
          <w:tcPr>
            <w:tcW w:w="44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AF8F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英国艺术与人文委员会下的版权研究中心，网站的“Publications”下有很多版权方面的论文和文章可供下载；“Workshops”、“Conferences”栏目中则有版权热点问题供参考。</w:t>
            </w:r>
          </w:p>
        </w:tc>
      </w:tr>
      <w:tr w14:paraId="5B7E28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4618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（二）北美</w:t>
            </w:r>
          </w:p>
        </w:tc>
      </w:tr>
      <w:tr w14:paraId="5EBCFF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42D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3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120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"http://www.law.berkeley.edu/institutes/bclt" </w:instrText>
            </w:r>
            <w:r>
              <w:fldChar w:fldCharType="separate"/>
            </w:r>
            <w:r>
              <w:rPr>
                <w:rStyle w:val="6"/>
              </w:rPr>
              <w:t>University of California at Berkeley School of Law</w:t>
            </w:r>
            <w:r>
              <w:fldChar w:fldCharType="end"/>
            </w:r>
          </w:p>
        </w:tc>
        <w:tc>
          <w:tcPr>
            <w:tcW w:w="27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F3D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"http://www.law.berkeley.edu/institutes/bclt" </w:instrText>
            </w:r>
            <w:r>
              <w:fldChar w:fldCharType="separate"/>
            </w:r>
            <w:r>
              <w:rPr>
                <w:rStyle w:val="6"/>
              </w:rPr>
              <w:t>http://www.law.berkeley.edu/institutes/bclt</w:t>
            </w:r>
            <w:r>
              <w:fldChar w:fldCharType="end"/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67A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加州大学伯克利分校，其网站的“Research”等栏目可以下载到法学教授等发表的前沿知识产权文章。</w:t>
            </w:r>
          </w:p>
        </w:tc>
      </w:tr>
      <w:tr w14:paraId="7E7442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7D66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7823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81A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http://www.law.berkeley.edu/cenpro/samuelson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770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网站的“Resources and Publications”栏目中有大量美国版权法等领域的材料。</w:t>
            </w:r>
          </w:p>
        </w:tc>
      </w:tr>
    </w:tbl>
    <w:p w14:paraId="7B1F833A"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133"/>
        <w:gridCol w:w="5589"/>
        <w:gridCol w:w="1399"/>
      </w:tblGrid>
      <w:tr w14:paraId="380AE7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42F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3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586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"http://www.law.duke.edu/ip" </w:instrText>
            </w:r>
            <w:r>
              <w:fldChar w:fldCharType="separate"/>
            </w:r>
            <w:r>
              <w:rPr>
                <w:rStyle w:val="6"/>
              </w:rPr>
              <w:t>Duke University School of Law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E9B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"http://www.law.duke.edu/ip" </w:instrText>
            </w:r>
            <w:r>
              <w:fldChar w:fldCharType="separate"/>
            </w:r>
            <w:r>
              <w:rPr>
                <w:rStyle w:val="6"/>
              </w:rPr>
              <w:t>http://www.law.duke.edu/ip</w:t>
            </w:r>
            <w:r>
              <w:fldChar w:fldCharType="end"/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95F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杜克大学法学院，该网站中“Recent Publications”、“Journal: Duke Law and Technology Review”等栏目有大量的知识产权论文。</w:t>
            </w:r>
          </w:p>
        </w:tc>
      </w:tr>
      <w:tr w14:paraId="11A3F4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1150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2415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A1B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http://www.law.duke.edu/cspd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A11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网站下“Multilingual Educational Resources”栏目有中英文知识产权文章、简评等。</w:t>
            </w:r>
          </w:p>
        </w:tc>
      </w:tr>
      <w:tr w14:paraId="2C5E25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A4F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085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"http://www.piercelaw.edu/academics_ip.htm" </w:instrText>
            </w:r>
            <w:r>
              <w:fldChar w:fldCharType="separate"/>
            </w:r>
            <w:r>
              <w:rPr>
                <w:rStyle w:val="6"/>
              </w:rPr>
              <w:t>Franklin Pierce Law Center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3BC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"http://www.piercelaw.edu/academics_ip.htm" </w:instrText>
            </w:r>
            <w:r>
              <w:fldChar w:fldCharType="separate"/>
            </w:r>
            <w:r>
              <w:rPr>
                <w:rStyle w:val="6"/>
              </w:rPr>
              <w:t>http://www.piercelaw.edu/academics_ip.htm</w:t>
            </w:r>
            <w:r>
              <w:fldChar w:fldCharType="end"/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119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富兰克林皮尔斯法学院，网站上“news &amp; publications”中有知识产权论文供下载。</w:t>
            </w:r>
          </w:p>
        </w:tc>
      </w:tr>
      <w:tr w14:paraId="357E91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314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C60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Yeshiva University </w:t>
            </w:r>
            <w:r>
              <w:fldChar w:fldCharType="begin"/>
            </w:r>
            <w:r>
              <w:instrText xml:space="preserve"> HYPERLINK "http://www.cardozo.yu.edu/MemberContentDisplay.aspx?ccmd=ContentDisplay&amp;ucmd=UserDisplay&amp;userid=10392" </w:instrText>
            </w:r>
            <w:r>
              <w:fldChar w:fldCharType="separate"/>
            </w:r>
            <w:r>
              <w:rPr>
                <w:rStyle w:val="6"/>
              </w:rPr>
              <w:t>Benjamin N. Cardozo School of Law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520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"http://www.cardozo.yu.edu/MemberContentDisplay.aspx?ccmd=ContentDisplay&amp;ucmd=UserDisplay&amp;userid=10392" </w:instrText>
            </w:r>
            <w:r>
              <w:fldChar w:fldCharType="separate"/>
            </w:r>
            <w:r>
              <w:rPr>
                <w:rStyle w:val="6"/>
              </w:rPr>
              <w:t>http://www.cardozo.yu.edu/MemberContentDisplay.aspx?ccmd=ContentDisplay&amp;ucmd=UserDisplay&amp;userid=10392</w:t>
            </w:r>
            <w:r>
              <w:fldChar w:fldCharType="end"/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FA0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耶什华大学法学院，网站的“Publications”栏目中有知识产权相关论文。</w:t>
            </w:r>
          </w:p>
        </w:tc>
      </w:tr>
      <w:tr w14:paraId="526E79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294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575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"http://www.law.stanford.edu/program/centers/lst/" </w:instrText>
            </w:r>
            <w:r>
              <w:fldChar w:fldCharType="separate"/>
            </w:r>
            <w:r>
              <w:rPr>
                <w:rStyle w:val="6"/>
              </w:rPr>
              <w:t>Stanford Law School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A98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http://www.law.stanford.edu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B73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斯坦福大学，网站中“Pubs &amp; Blogs”资料丰富。通过简单注册便可获得“Case Studies”相关资源；“Dissertations &amp; Theses”栏目中也有值得一读的材料；网站中也常有知识产权知名教授的最新讲演题目、研究观点等。</w:t>
            </w:r>
          </w:p>
        </w:tc>
      </w:tr>
      <w:tr w14:paraId="6498A6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FFC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CFB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Columbia Law School</w:t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97C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http://www.law.columbia.edu/center_program/intel_prop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58B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哥伦比亚大学法学院，可通过该网站获得美国培养法学学生的模式、方法、课程等。</w:t>
            </w:r>
          </w:p>
        </w:tc>
      </w:tr>
      <w:tr w14:paraId="5374B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B09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64D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"http://www.law.yale.edu/intellectuallife/informationsocietyproject.htm" </w:instrText>
            </w:r>
            <w:r>
              <w:fldChar w:fldCharType="separate"/>
            </w:r>
            <w:r>
              <w:rPr>
                <w:rStyle w:val="6"/>
              </w:rPr>
              <w:t>Yale Law School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C24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http://www.law.yale.edu/intellectuallife/informationsocietyproject.htm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EA1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耶鲁大学法学院，网站上“publications”可以下载文章、书籍等材料。</w:t>
            </w:r>
          </w:p>
        </w:tc>
      </w:tr>
      <w:tr w14:paraId="7EE001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280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3C2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"http://cyber.law.harvard.edu/" </w:instrText>
            </w:r>
            <w:r>
              <w:fldChar w:fldCharType="separate"/>
            </w:r>
            <w:r>
              <w:rPr>
                <w:rStyle w:val="6"/>
              </w:rPr>
              <w:t>Harvard Law School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877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http://cyber.law.harvard.edu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522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哈佛大学法学院，其网站更新迅速、热点突出，很多栏目都有自己的特色。</w:t>
            </w:r>
          </w:p>
        </w:tc>
      </w:tr>
      <w:tr w14:paraId="75C827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7D3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E7B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University of Washington School of Law</w:t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A1E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http://www.law.washington.edu/casrip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798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华盛顿大学法学院知识产权研究中心，网站中“Resources”栏目有知识产权比较研究文章，“IP Case Law Databases”中各国知识产权信息在建设中，但仍有很多实用信息。</w:t>
            </w:r>
          </w:p>
        </w:tc>
      </w:tr>
      <w:tr w14:paraId="1FAAD1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29A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81C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Dalhousie University Faculty of Law</w:t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58F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http://lati.law.dal.ca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49F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达尔豪斯大学法学院，网站中的“Activities &amp;Publications”中有一些知识产权论文。</w:t>
            </w:r>
          </w:p>
        </w:tc>
      </w:tr>
      <w:tr w14:paraId="7417D1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A15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8E9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DePaul University College of Law</w:t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1A6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"http://www.law.depaul.edu/centers_institutes/ciplit" </w:instrText>
            </w:r>
            <w:r>
              <w:fldChar w:fldCharType="separate"/>
            </w:r>
            <w:r>
              <w:rPr>
                <w:rStyle w:val="6"/>
              </w:rPr>
              <w:t>http://www.law.depaul.edu/centers%5Finstitutes/ciplit</w:t>
            </w:r>
            <w:r>
              <w:fldChar w:fldCharType="end"/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9AD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德保罗大学法学院，网站中“news”栏目贴近知识产权实务，常会对热点案件进行报道。</w:t>
            </w:r>
          </w:p>
        </w:tc>
      </w:tr>
    </w:tbl>
    <w:p w14:paraId="018192DC"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652"/>
        <w:gridCol w:w="4146"/>
        <w:gridCol w:w="2264"/>
      </w:tblGrid>
      <w:tr w14:paraId="55773E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BC1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29A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University of Houston Law Center</w:t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29E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"http://www.law.uh.edu/ipil" </w:instrText>
            </w:r>
            <w:r>
              <w:fldChar w:fldCharType="separate"/>
            </w:r>
            <w:r>
              <w:rPr>
                <w:rStyle w:val="6"/>
              </w:rPr>
              <w:t>http://www.law.uh.edu/ipil</w:t>
            </w:r>
            <w:r>
              <w:fldChar w:fldCharType="end"/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34B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休斯顿大学法学中心下的知识产权信息学院，“Academic Info”栏目下的“Houston Law Review”等刊物都可下载到相关领域的学术论文等。</w:t>
            </w:r>
          </w:p>
        </w:tc>
      </w:tr>
      <w:tr w14:paraId="023B83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5F3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743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"http://www.innovationlaw.org/" </w:instrText>
            </w:r>
            <w:r>
              <w:fldChar w:fldCharType="separate"/>
            </w:r>
            <w:r>
              <w:rPr>
                <w:rStyle w:val="6"/>
              </w:rPr>
              <w:t>University of Toronto Faculty of Law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11E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http://www.innovationlaw.org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657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多伦多大学法学院创新政策研究中心，网站上“Publications”栏目可以下载知识产权相关文章。</w:t>
            </w:r>
          </w:p>
        </w:tc>
      </w:tr>
      <w:tr w14:paraId="1BAEE4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5229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（三）亚太</w:t>
            </w:r>
          </w:p>
        </w:tc>
      </w:tr>
      <w:tr w14:paraId="697B88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C76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23D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University of Melbourne </w:t>
            </w:r>
            <w:r>
              <w:fldChar w:fldCharType="begin"/>
            </w:r>
            <w:r>
              <w:instrText xml:space="preserve"> HYPERLINK "http://www.ipria.org/" </w:instrText>
            </w:r>
            <w:r>
              <w:fldChar w:fldCharType="separate"/>
            </w:r>
            <w:r>
              <w:rPr>
                <w:rStyle w:val="6"/>
              </w:rPr>
              <w:t>Intellectual Property Research Institute of Australia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65D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http://www.ipria.org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41CC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澳大利亚墨尔本大学知识产权研究学院，网站上“Publications”栏目下资源丰富。</w:t>
            </w:r>
          </w:p>
        </w:tc>
      </w:tr>
      <w:tr w14:paraId="00ACF8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E51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050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"http://law.anu.edu.au/acipa" </w:instrText>
            </w:r>
            <w:r>
              <w:fldChar w:fldCharType="separate"/>
            </w:r>
            <w:r>
              <w:rPr>
                <w:rStyle w:val="6"/>
              </w:rPr>
              <w:t>Griffith University &amp; Australian National University</w:t>
            </w:r>
            <w:r>
              <w:fldChar w:fldCharType="end"/>
            </w:r>
            <w:r>
              <w:t> </w:t>
            </w:r>
            <w:r>
              <w:fldChar w:fldCharType="begin"/>
            </w:r>
            <w:r>
              <w:instrText xml:space="preserve"> HYPERLINK "http://www.acipa.edu.au/" </w:instrText>
            </w:r>
            <w:r>
              <w:fldChar w:fldCharType="separate"/>
            </w:r>
            <w:r>
              <w:rPr>
                <w:rStyle w:val="6"/>
              </w:rPr>
              <w:t>Australian Centre for Intellectual Property in Agriculture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939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http://www.acipa.edu.au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AAF6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澳大利亚国立大学知识产权研究中心，网站上“Research”栏目可以了解其已经和现行研究的课题，“Conferences”和“Seminars”栏目也介绍了该机构过去举办的研讨会论题和讲座主题。</w:t>
            </w:r>
          </w:p>
        </w:tc>
      </w:tr>
      <w:tr w14:paraId="329791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B2B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ED8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Institute of Intellectual Property</w:t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F6B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"http://www.iip.or.jp/e/index.html" </w:instrText>
            </w:r>
            <w:r>
              <w:fldChar w:fldCharType="separate"/>
            </w:r>
            <w:r>
              <w:rPr>
                <w:rStyle w:val="6"/>
              </w:rPr>
              <w:t>http://www.iip.or.jp/e/index.html</w:t>
            </w:r>
            <w:r>
              <w:fldChar w:fldCharType="end"/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7C44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日本知识产权研究院，该机构以提供国际学术交流的机会而闻名。网站中“Japanese Cases in English”中可以检索到相关日本知识产权案例，“Publications”中有知识产权论坛文章下载。</w:t>
            </w:r>
          </w:p>
        </w:tc>
      </w:tr>
      <w:tr w14:paraId="1337CD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909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C0E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"http://www.softic.or.jp/en/index.html" </w:instrText>
            </w:r>
            <w:r>
              <w:fldChar w:fldCharType="separate"/>
            </w:r>
            <w:r>
              <w:rPr>
                <w:rStyle w:val="6"/>
              </w:rPr>
              <w:t>Software Information Center of Japan (SOFTIC)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820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http://www.softic.or.jp/en/index.html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226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日本计算机软件信息中心，网站上有较多的英文资源。网站上“Japanese Court Cases and Analysis”栏目有计算机软件方面的知识产权案例及点评，“Articles”中也有关于计算机软件保护的论文等。</w:t>
            </w:r>
          </w:p>
        </w:tc>
      </w:tr>
      <w:tr w14:paraId="4850C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364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DD2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Copyright Research and Information Center</w:t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5CC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"http://www.cric.or.jp/cric_e/index.html" </w:instrText>
            </w:r>
            <w:r>
              <w:fldChar w:fldCharType="separate"/>
            </w:r>
            <w:r>
              <w:rPr>
                <w:rStyle w:val="6"/>
              </w:rPr>
              <w:t>http://www.cric.or.jp/cric_e/index.html</w:t>
            </w:r>
            <w:r>
              <w:fldChar w:fldCharType="end"/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2D0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日本版权研究信息中心，网站栏目提供了日本版权保护体系、日本版权法律法规、日本版权保护白皮书等资源，对于版权研究者有较大帮助。</w:t>
            </w:r>
          </w:p>
        </w:tc>
      </w:tr>
      <w:tr w14:paraId="3A8048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FDA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D44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"http://www.iprlawindia.org/" </w:instrText>
            </w:r>
            <w:r>
              <w:fldChar w:fldCharType="separate"/>
            </w:r>
            <w:r>
              <w:rPr>
                <w:rStyle w:val="6"/>
              </w:rPr>
              <w:t>Centre for Intellectual Property Rights, Research and Advocacy - National Law School of India University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8C4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http://www.iprlawindia.org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FCA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印度大学知识产权研究中心，注册后可以下载该网站中的印度知识产权案例、知识产权法律法规等。</w:t>
            </w:r>
          </w:p>
        </w:tc>
      </w:tr>
      <w:tr w14:paraId="1B56DB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7BD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8B6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"http://www.apli.org/" </w:instrText>
            </w:r>
            <w:r>
              <w:fldChar w:fldCharType="separate"/>
            </w:r>
            <w:r>
              <w:rPr>
                <w:rStyle w:val="6"/>
              </w:rPr>
              <w:t>Asia Pacific Legal Institute</w:t>
            </w:r>
            <w:r>
              <w:fldChar w:fldCharType="end"/>
            </w:r>
          </w:p>
        </w:tc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B62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"http://www.apli.org/" </w:instrText>
            </w:r>
            <w:r>
              <w:fldChar w:fldCharType="separate"/>
            </w:r>
            <w:r>
              <w:rPr>
                <w:rStyle w:val="6"/>
              </w:rPr>
              <w:t>http://www.apli.org</w:t>
            </w:r>
            <w:r>
              <w:fldChar w:fldCharType="end"/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1E7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亚太法学研究院，网站中“Publications”、““Resources and Links”等栏目可以下载中国大陆、台湾等知识产权案例、法律法规等。</w:t>
            </w:r>
          </w:p>
        </w:tc>
      </w:tr>
    </w:tbl>
    <w:p w14:paraId="0EFD4452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　　三、知识产权法律法规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1644"/>
        <w:gridCol w:w="4341"/>
        <w:gridCol w:w="2198"/>
      </w:tblGrid>
      <w:tr w14:paraId="533D23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2B80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（一）各国法律法规</w:t>
            </w:r>
          </w:p>
        </w:tc>
      </w:tr>
      <w:tr w14:paraId="561B1A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01F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676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WIPO Collection of Laws for Electronic Access</w:t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0FA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"http://www.wipo.int/clea/en/index.jsp" </w:instrText>
            </w:r>
            <w:r>
              <w:fldChar w:fldCharType="separate"/>
            </w:r>
            <w:r>
              <w:rPr>
                <w:rStyle w:val="6"/>
              </w:rPr>
              <w:t>http://www.wipo.int/clea/en/index.jsp</w:t>
            </w:r>
            <w:r>
              <w:fldChar w:fldCharType="end"/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AC6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世界知识产权组织下的各国法律法规检索数据库。</w:t>
            </w:r>
          </w:p>
        </w:tc>
      </w:tr>
      <w:tr w14:paraId="2CB518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D2F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611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UNESCO </w:t>
            </w:r>
            <w:r>
              <w:fldChar w:fldCharType="begin"/>
            </w:r>
            <w:r>
              <w:instrText xml:space="preserve"> HYPERLINK "http://portal.unesco.org/culture/en/ev.php@URL_ID=14076&amp;URL_DO=DO_TOPIC&amp;URL_SECTION=201.html" </w:instrText>
            </w:r>
            <w:r>
              <w:fldChar w:fldCharType="separate"/>
            </w:r>
            <w:r>
              <w:rPr>
                <w:rStyle w:val="6"/>
              </w:rPr>
              <w:t>Collection of National Copyright Laws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7A5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033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联合国教科文组织网站，左侧“Collection of National Copyright Laws”栏目下可以下载各国版权法。</w:t>
            </w:r>
          </w:p>
        </w:tc>
      </w:tr>
      <w:tr w14:paraId="298A0B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CA5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726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"http://eur-lex.europa.eu/" </w:instrText>
            </w:r>
            <w:r>
              <w:fldChar w:fldCharType="separate"/>
            </w:r>
            <w:r>
              <w:rPr>
                <w:rStyle w:val="6"/>
              </w:rPr>
              <w:t>European Union Law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FC0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"http://eur-lex.europa.eu/" </w:instrText>
            </w:r>
            <w:r>
              <w:fldChar w:fldCharType="separate"/>
            </w:r>
            <w:r>
              <w:rPr>
                <w:rStyle w:val="6"/>
              </w:rPr>
              <w:t>http://eur-lex.europa.eu</w:t>
            </w:r>
            <w:r>
              <w:fldChar w:fldCharType="end"/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C86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欧盟法律法规网站，网站中可以下载欧盟法规（Regulation）、指令（Directive）、意见（Opinion）和案例等。</w:t>
            </w:r>
          </w:p>
        </w:tc>
      </w:tr>
      <w:tr w14:paraId="55CBE6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ACB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A4C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"http://www.agip.com/" </w:instrText>
            </w:r>
            <w:r>
              <w:fldChar w:fldCharType="separate"/>
            </w:r>
            <w:r>
              <w:rPr>
                <w:rStyle w:val="6"/>
              </w:rPr>
              <w:t>IP Laws of the Middle East &amp; North Africa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4C3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"http://www.agip.com/" </w:instrText>
            </w:r>
            <w:r>
              <w:fldChar w:fldCharType="separate"/>
            </w:r>
            <w:r>
              <w:rPr>
                <w:rStyle w:val="6"/>
              </w:rPr>
              <w:t>http://www.agip.com</w:t>
            </w:r>
            <w:r>
              <w:fldChar w:fldCharType="end"/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C38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中东和北非国家的知识产权法律法规。</w:t>
            </w:r>
          </w:p>
        </w:tc>
      </w:tr>
      <w:tr w14:paraId="2B9780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018A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（二）知识产权条约</w:t>
            </w:r>
          </w:p>
        </w:tc>
      </w:tr>
      <w:tr w14:paraId="3981B0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392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F43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"http://www.wipo.int/treaties/en/" </w:instrText>
            </w:r>
            <w:r>
              <w:fldChar w:fldCharType="separate"/>
            </w:r>
            <w:r>
              <w:rPr>
                <w:rStyle w:val="6"/>
              </w:rPr>
              <w:t>Treaties administered by WIPO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447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http://www.wipo.int/treaties/en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F3B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世界知识产权组织管理的知识产权条约。</w:t>
            </w:r>
          </w:p>
        </w:tc>
      </w:tr>
      <w:tr w14:paraId="303AD8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C87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512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"http://fletcher.tufts.edu/multi/trade.html" </w:instrText>
            </w:r>
            <w:r>
              <w:fldChar w:fldCharType="separate"/>
            </w:r>
            <w:r>
              <w:rPr>
                <w:rStyle w:val="6"/>
              </w:rPr>
              <w:t>Trade &amp; Commercial Relations Treaty Texts from the Fletcher School of Law &amp; Diplomacy, Tufts University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9D8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http://fletcher.tufts.edu/multi/trade.html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FEB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美国塔虎兹大学法律及外交学院，网站上也汇集了部分知识产权国际条约。</w:t>
            </w:r>
          </w:p>
        </w:tc>
      </w:tr>
      <w:tr w14:paraId="3B21B4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14F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50D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"http://www.cbd.int/" </w:instrText>
            </w:r>
            <w:r>
              <w:fldChar w:fldCharType="separate"/>
            </w:r>
            <w:r>
              <w:rPr>
                <w:rStyle w:val="6"/>
              </w:rPr>
              <w:t>Convention on Biological Diversity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359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fldChar w:fldCharType="begin"/>
            </w:r>
            <w:r>
              <w:instrText xml:space="preserve"> HYPERLINK "http://www.cbd.int/" </w:instrText>
            </w:r>
            <w:r>
              <w:fldChar w:fldCharType="separate"/>
            </w:r>
            <w:r>
              <w:rPr>
                <w:rStyle w:val="6"/>
              </w:rPr>
              <w:t>http://www.cbd.int</w:t>
            </w:r>
            <w:r>
              <w:fldChar w:fldCharType="end"/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AF3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生物多样性条约。</w:t>
            </w:r>
          </w:p>
        </w:tc>
      </w:tr>
    </w:tbl>
    <w:p w14:paraId="7AA345F8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</w:t>
      </w:r>
    </w:p>
    <w:p w14:paraId="2E24DA8F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　　四、知识产权数据库等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1606"/>
        <w:gridCol w:w="5623"/>
        <w:gridCol w:w="954"/>
      </w:tblGrid>
      <w:tr w14:paraId="179D48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DEE6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（一）专利数据库</w:t>
            </w:r>
          </w:p>
        </w:tc>
      </w:tr>
      <w:tr w14:paraId="521F15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C6A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　　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FAE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"http://patft.uspto.gov/" </w:instrText>
            </w:r>
            <w:r>
              <w:fldChar w:fldCharType="separate"/>
            </w:r>
            <w:r>
              <w:rPr>
                <w:rStyle w:val="6"/>
              </w:rPr>
              <w:t>USPTO Web Patent Database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69A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"http://patft.uspto.gov/" </w:instrText>
            </w:r>
            <w:r>
              <w:fldChar w:fldCharType="separate"/>
            </w:r>
            <w:r>
              <w:rPr>
                <w:rStyle w:val="6"/>
              </w:rPr>
              <w:t>http://patft.uspto.gov</w:t>
            </w:r>
            <w:r>
              <w:fldChar w:fldCharType="end"/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EC6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美国专利商标局专利数据库。</w:t>
            </w:r>
          </w:p>
        </w:tc>
      </w:tr>
      <w:tr w14:paraId="295284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B4C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　　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A5E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USPTO </w:t>
            </w:r>
            <w:r>
              <w:fldChar w:fldCharType="begin"/>
            </w:r>
            <w:r>
              <w:instrText xml:space="preserve"> HYPERLINK "http://www.uspto.gov/web/patents/patog" </w:instrText>
            </w:r>
            <w:r>
              <w:fldChar w:fldCharType="separate"/>
            </w:r>
            <w:r>
              <w:rPr>
                <w:rStyle w:val="6"/>
              </w:rPr>
              <w:t>Official Gazette of Patents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2C1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"http://www.uspto.gov/web/patents/patog" </w:instrText>
            </w:r>
            <w:r>
              <w:fldChar w:fldCharType="separate"/>
            </w:r>
            <w:r>
              <w:rPr>
                <w:rStyle w:val="6"/>
              </w:rPr>
              <w:t>http://www.uspto.gov/web/patents/patog</w:t>
            </w:r>
            <w:r>
              <w:fldChar w:fldCharType="end"/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E84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美国专利商标局专利申请公开公报。</w:t>
            </w:r>
          </w:p>
        </w:tc>
      </w:tr>
      <w:tr w14:paraId="3D5E32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401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　　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560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USPTO </w:t>
            </w:r>
            <w:r>
              <w:fldChar w:fldCharType="begin"/>
            </w:r>
            <w:r>
              <w:instrText xml:space="preserve"> HYPERLINK "http://www.uspto.gov/web/offices/pac/mpep" </w:instrText>
            </w:r>
            <w:r>
              <w:fldChar w:fldCharType="separate"/>
            </w:r>
            <w:r>
              <w:rPr>
                <w:rStyle w:val="6"/>
              </w:rPr>
              <w:t>Manual of Patent Examining Procedure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401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"http://www.uspto.gov/web" </w:instrText>
            </w:r>
            <w:r>
              <w:fldChar w:fldCharType="separate"/>
            </w:r>
            <w:r>
              <w:rPr>
                <w:rStyle w:val="6"/>
              </w:rPr>
              <w:t>http://www.uspto.gov/web</w:t>
            </w:r>
            <w:r>
              <w:fldChar w:fldCharType="end"/>
            </w:r>
            <w:r>
              <w:t>/offices/pac/mpep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D6A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美国专利审查指南条款。</w:t>
            </w:r>
          </w:p>
        </w:tc>
      </w:tr>
      <w:tr w14:paraId="172D1E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AD8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　　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90F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"http://www.uspto.gov/web/patents/classification" </w:instrText>
            </w:r>
            <w:r>
              <w:fldChar w:fldCharType="separate"/>
            </w:r>
            <w:r>
              <w:rPr>
                <w:rStyle w:val="6"/>
              </w:rPr>
              <w:t>U.S. Patent Classification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7C0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"http://www.uspto.gov/web/" </w:instrText>
            </w:r>
            <w:r>
              <w:fldChar w:fldCharType="separate"/>
            </w:r>
            <w:r>
              <w:rPr>
                <w:rStyle w:val="6"/>
              </w:rPr>
              <w:t>http://www.uspto.gov/web/</w:t>
            </w:r>
            <w:r>
              <w:fldChar w:fldCharType="end"/>
            </w:r>
            <w:r>
              <w:t>patents/classification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79C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美国专利分类体系索引数据库。</w:t>
            </w:r>
          </w:p>
        </w:tc>
      </w:tr>
      <w:tr w14:paraId="79EE25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65E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　　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487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"http://ep.espacenet.com/" </w:instrText>
            </w:r>
            <w:r>
              <w:fldChar w:fldCharType="separate"/>
            </w:r>
            <w:r>
              <w:rPr>
                <w:rStyle w:val="6"/>
              </w:rPr>
              <w:t>European &amp; Worldwide Patent Database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9F8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"http://ep.espacenet.com/" </w:instrText>
            </w:r>
            <w:r>
              <w:fldChar w:fldCharType="separate"/>
            </w:r>
            <w:r>
              <w:rPr>
                <w:rStyle w:val="6"/>
              </w:rPr>
              <w:t>http://ep.espacenet.com</w:t>
            </w:r>
            <w:r>
              <w:fldChar w:fldCharType="end"/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27B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欧洲专利局的专利数据库。</w:t>
            </w:r>
          </w:p>
        </w:tc>
      </w:tr>
      <w:tr w14:paraId="5157CF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65B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　　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CEA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"http://www4.ipdl.inpit.go.jp/Tokujitu/tjsogodben.ipdl?N0000=115" </w:instrText>
            </w:r>
            <w:r>
              <w:fldChar w:fldCharType="separate"/>
            </w:r>
            <w:r>
              <w:rPr>
                <w:rStyle w:val="6"/>
              </w:rPr>
              <w:t>Japan Patent &amp; Utility Model Gazette</w:t>
            </w:r>
            <w:r>
              <w:fldChar w:fldCharType="end"/>
            </w:r>
          </w:p>
        </w:tc>
        <w:tc>
          <w:tcPr>
            <w:tcW w:w="2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E86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</w:t>
            </w:r>
            <w:r>
              <w:fldChar w:fldCharType="begin"/>
            </w:r>
            <w:r>
              <w:instrText xml:space="preserve"> HYPERLINK "http://www4.ipdl.inpit.go.jp/Tokujitu/tjsogodben.ipdl?N0000=115" </w:instrText>
            </w:r>
            <w:r>
              <w:fldChar w:fldCharType="separate"/>
            </w:r>
            <w:r>
              <w:rPr>
                <w:rStyle w:val="6"/>
              </w:rPr>
              <w:t>http://www4.ipdl.inpit.go.jp/Tokujitu/tjsogodben.ipdl?N0000=115</w:t>
            </w:r>
            <w:r>
              <w:fldChar w:fldCharType="end"/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8EF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　　日本专利局专利和实用新型公报。</w:t>
            </w:r>
          </w:p>
        </w:tc>
      </w:tr>
    </w:tbl>
    <w:p w14:paraId="59E92C2A"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009"/>
        <w:gridCol w:w="4380"/>
        <w:gridCol w:w="15"/>
        <w:gridCol w:w="1624"/>
      </w:tblGrid>
      <w:tr w14:paraId="57F577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BCF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7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033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"http://patents.ic.gc.ca/cipo/cpd/en/introduction.html"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Canadian Patent Database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72B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"http://patents.ic.gc.ca/"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http://patents.ic.gc.ca/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cipo/cpd/en/introduction.html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DED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加拿大专利数据库。</w:t>
            </w:r>
          </w:p>
        </w:tc>
      </w:tr>
      <w:tr w14:paraId="11EABE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077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8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07E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"http://www.ipaustralia.gov.au/patents/search_index.shtml"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Australian Patent Database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3C9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"http://www.ipaustralia.gov.au/"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http://www.ipaustralia.gov.au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/patents/search_index.shtml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111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澳大利亚专利数据库。</w:t>
            </w:r>
          </w:p>
        </w:tc>
      </w:tr>
      <w:tr w14:paraId="36741E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AE1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B49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"http://www.wipo.int/pct/en/"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Patent Cooperation Treaty (PCT) Full Text Database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466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http://www.wipo.int/pct/en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BF2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专利合作条约下全文检索数据库。</w:t>
            </w:r>
          </w:p>
        </w:tc>
      </w:tr>
      <w:tr w14:paraId="2DD7BB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964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10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5DA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"http://www.wipo.int/classifications/ipc/en/"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International Patent Classifications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BAB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"http://www.wipo.int/"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http://www.wipo.int/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classifications/ipc/en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213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国际专利分类索引数据库。</w:t>
            </w:r>
          </w:p>
        </w:tc>
      </w:tr>
      <w:tr w14:paraId="28371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DCDB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（二）商标数据库</w:t>
            </w:r>
          </w:p>
        </w:tc>
      </w:tr>
      <w:tr w14:paraId="6F25D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F1F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24E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USPTO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"http://tess2.uspto.gov/bin/gate.exe?f=login&amp;p_lang=english&amp;p_d=trmk"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Trademark Electronic Search System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C3B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"http://tess2.uspto.gov/bin"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http://tess2.uspto.gov/bin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/gate.exe?f=login&amp;p_lang=english&amp;p_d=trmk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F31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美国专利商标局商标电子检索数据库。</w:t>
            </w:r>
          </w:p>
        </w:tc>
      </w:tr>
      <w:tr w14:paraId="4A3E8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6A4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E16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USPTO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"http://tess2.uspto.gov/tmdb/tmep/"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Trademark Manual of Examining Procedure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71A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http://tess2.uspto.gov/tmdb/tmep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30B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美国专利商标局商标审查指南。</w:t>
            </w:r>
          </w:p>
        </w:tc>
      </w:tr>
      <w:tr w14:paraId="11B69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764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B49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USPTO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"http://www.uspto.gov/web/trademarks/tmog"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Official Gazette of Trademarks (most recent 52 issues)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C51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"http://www.uspto.gov/web"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http://www.uspto.gov/web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/trademarks/tmog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0F7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美国专利商标局商标公开公报。</w:t>
            </w:r>
          </w:p>
        </w:tc>
      </w:tr>
      <w:tr w14:paraId="4081A2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D3F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1F6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USPTO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"http://tess2.uspto.gov/netahtml/tidm.html"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Trademark Acceptable Identification of Goods and Services Manual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6FC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"http://tess2.uspto.gov/"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http://tess2.uspto.gov/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netahtml/tidm.html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510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美国专利商标局产品和服务分类手册数据库。</w:t>
            </w:r>
          </w:p>
        </w:tc>
      </w:tr>
      <w:tr w14:paraId="778785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5E7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110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"http://oami.europa.eu/ows/rw/pages/QPLUS/databases/searchCTM.en.do"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OHIM's Community Trade Mark Database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249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"http://oami.europa.eu/ows/rw"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http://oami.europa.eu/ows/rw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/pages/QPLUS/databases/searchCTM.en.do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820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欧盟商标检索数据库。</w:t>
            </w:r>
          </w:p>
        </w:tc>
      </w:tr>
      <w:tr w14:paraId="759613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559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09B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"http://www.ipo.gov.uk/types/tm/t-os/t-find.htm"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United Kingdom Trademark Database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38C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"http://www.ipo.gov.uk/types"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http://www.ipo.gov.uk/types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/tm/t-os/t-find.htm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B21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英国商标检索数据库。</w:t>
            </w:r>
          </w:p>
        </w:tc>
      </w:tr>
      <w:tr w14:paraId="3DF62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980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7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6EA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"http://www.ic.gc.ca/app/opic-cipo/trdmrks/srch/tmSrch.do?lang=eng"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Canadian Trademark Database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88C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"http://www.ic.gc.ca/app/"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http://www.ic.gc.ca/app/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opic-cipo/trdmrks/srch/tmSrch.do?lang=eng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A75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加拿大商标检索数据库。</w:t>
            </w:r>
          </w:p>
        </w:tc>
      </w:tr>
      <w:tr w14:paraId="0864E1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010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8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16D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"http://www.ipaustralia.gov.au/trademarks/search_index.shtml" \l "atmoss 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Australian Trademark Database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B71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"http://www.ipaustralia.gov.au/"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http://www.ipaustralia.gov.au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/trademarks/search_index.shtml#atmoss</w:t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DB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澳大利亚商标检索数据库。</w:t>
            </w:r>
          </w:p>
        </w:tc>
      </w:tr>
      <w:tr w14:paraId="6CCBA4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95E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A43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"http://www.icimarques.com/"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French Trademark Database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3CF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"http://www.icimarques.com/"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http://www.icimarques.com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A95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法国商标检索数据库（法文网站，但不影响检索使用）。</w:t>
            </w:r>
          </w:p>
        </w:tc>
      </w:tr>
      <w:tr w14:paraId="554B86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D51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（三）代理人数据库</w:t>
            </w:r>
          </w:p>
        </w:tc>
      </w:tr>
      <w:tr w14:paraId="766D0F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457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621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"https://oedci.uspto.gov/OEDCI/"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Patent Attorneys and Agents Registered to Practice Before the USPTO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3EE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https://oedci.uspto.gov/OEDCI</w:t>
            </w:r>
          </w:p>
        </w:tc>
        <w:tc>
          <w:tcPr>
            <w:tcW w:w="45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65A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美国专利商标局核准注册的专利代理人和代理机构数据库。</w:t>
            </w:r>
          </w:p>
        </w:tc>
      </w:tr>
      <w:tr w14:paraId="0F6269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08E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9A6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"http://www.epo.org/patents/Grant-procedure/representatives.html"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EPO Database of Professional Representatives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2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5B0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instrText xml:space="preserve"> HYPERLINK "http://www.epo.org/patents" </w:instrTex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6"/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t>http://www.epo.org/patents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19"/>
                <w:szCs w:val="19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/Grant-procedure/representatives.html</w:t>
            </w:r>
          </w:p>
        </w:tc>
        <w:tc>
          <w:tcPr>
            <w:tcW w:w="45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550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>欧洲专利局核准的专利代理人。</w:t>
            </w:r>
          </w:p>
        </w:tc>
      </w:tr>
    </w:tbl>
    <w:p w14:paraId="2C71A8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A0ZGFlNzI0NmI0N2FiNGI1MzFhYTlmMDJhN2QifQ=="/>
  </w:docVars>
  <w:rsids>
    <w:rsidRoot w:val="0FBE56D0"/>
    <w:rsid w:val="0FBE56D0"/>
    <w:rsid w:val="123A5E5B"/>
    <w:rsid w:val="23A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655</Words>
  <Characters>1321</Characters>
  <Lines>0</Lines>
  <Paragraphs>0</Paragraphs>
  <TotalTime>2</TotalTime>
  <ScaleCrop>false</ScaleCrop>
  <LinksUpToDate>false</LinksUpToDate>
  <CharactersWithSpaces>1382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2020-11-20T01:33:00Z</dcterms:created>
  <dc:creator>Jus</dc:creator>
  <cp:lastModifiedBy>admin</cp:lastModifiedBy>
  <dcterms:modified xsi:type="dcterms:W3CDTF">2025-01-09T08:05:55Z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984F25BF344A4358AC526C0FA3941AFB_12</vt:lpwstr>
  </property>
  <property fmtid="{D5CDD505-2E9C-101B-9397-08002B2CF9AE}" pid="4" name="KSOTemplateDocerSaveRecord">
    <vt:lpwstr>eyJoZGlkIjoiNWY2NjY3ZTM1ODM5YTdiNGYyN2Y5YjdmOGEzYzBkZTIifQ==</vt:lpwstr>
  </property>
</Properties>
</file>