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6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/>
        <w:contextualSpacing/>
        <w:jc w:val="both"/>
        <w:textAlignment w:val="auto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南山区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  <w:t>促进产业高质量发展专项资金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——</w:t>
      </w:r>
    </w:p>
    <w:p w14:paraId="02F9A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/>
        <w:contextualSpacing/>
        <w:jc w:val="center"/>
        <w:textAlignment w:val="auto"/>
        <w:rPr>
          <w:rFonts w:hint="default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区科技创新局分项资金科技金融贷款贴息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  <w:t>支持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计划操作规程</w:t>
      </w:r>
    </w:p>
    <w:p w14:paraId="2ECEE3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rPr>
          <w:color w:val="auto"/>
          <w:highlight w:val="none"/>
          <w:u w:val="none"/>
          <w:lang w:eastAsia="zh-CN"/>
        </w:rPr>
      </w:pPr>
    </w:p>
    <w:p w14:paraId="3F7CA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一、政策内容</w:t>
      </w:r>
    </w:p>
    <w:p w14:paraId="73748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bookmarkStart w:id="0" w:name="_Hlk104117019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支持辖区科技企业开展融资，符合条件的，按照企业实际支付利息最高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70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%给予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</w:rPr>
        <w:t>资助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，每家企业每年最高资助100万元</w:t>
      </w:r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。</w:t>
      </w:r>
    </w:p>
    <w:p w14:paraId="64D8813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 w:val="0"/>
        <w:jc w:val="left"/>
        <w:textAlignment w:val="auto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eastAsia="zh-CN" w:bidi="ar-SA"/>
        </w:rPr>
        <w:t>二、资助标准</w:t>
      </w:r>
      <w:bookmarkStart w:id="4" w:name="_GoBack"/>
      <w:bookmarkEnd w:id="4"/>
    </w:p>
    <w:p w14:paraId="1BEE7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default" w:ascii="仿宋_GB2312" w:hAnsi="ˎ̥" w:eastAsia="仿宋_GB2312" w:cs="宋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本资助计划资助金额受区科技资金年度总额控制。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贷款利息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按照企业实际支付利息的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最高70%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，每家企业每年最高资助100万元。</w:t>
      </w:r>
    </w:p>
    <w:p w14:paraId="1E7AF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default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三、设定依据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 w14:paraId="3EB60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（一）《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南山区促进产业高质量发展专项资金管理办法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》</w:t>
      </w:r>
    </w:p>
    <w:p w14:paraId="4E008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b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（二）《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南山区企业融资扶持措施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》</w:t>
      </w:r>
    </w:p>
    <w:p w14:paraId="5AB85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 w:val="0"/>
        <w:jc w:val="left"/>
        <w:textAlignment w:val="auto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四、申报对象和条件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 w14:paraId="71DB457B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 w:bidi="ar-SA"/>
        </w:rPr>
        <w:t>（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 w:bidi="ar-SA"/>
        </w:rPr>
        <w:t>一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 w:bidi="ar-SA"/>
        </w:rPr>
        <w:t>）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  <w:t>申报主体为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</w:rPr>
        <w:t>在南山区依法经营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  <w:t>纳入2023或2024年“全国科技型中小企业信息库”的企业。</w:t>
      </w:r>
    </w:p>
    <w:p w14:paraId="328207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（二）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申报主体上年度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（2023年）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研发费用占同期营业收入的比例不低于4%。</w:t>
      </w:r>
    </w:p>
    <w:p w14:paraId="360F6B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（三）申报主体在上两年度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（2023、2022年）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获得银行流动资金贷款（以贷款实际到账日为准），并已结清，期间无欠息、逾期还款等违约行为。每家企业最多可申报3个贷款项目，单个贷款项目实际支付贷款利息不低于1万元，提款次数不超过3次。</w:t>
      </w:r>
    </w:p>
    <w:p w14:paraId="5F16E689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left"/>
        <w:textAlignment w:val="auto"/>
        <w:rPr>
          <w:rFonts w:hint="eastAsia" w:ascii="仿宋_GB2312" w:hAnsi="ˎ̥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（四）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单笔借款连续使用期限不少于3个月、不超过12个月</w:t>
      </w:r>
      <w:r>
        <w:rPr>
          <w:rFonts w:hint="eastAsia" w:ascii="仿宋_GB2312" w:hAnsi="ˎ̥" w:eastAsia="仿宋_GB2312" w:cs="宋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5CCD3C21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left"/>
        <w:textAlignment w:val="auto"/>
        <w:rPr>
          <w:rFonts w:hint="eastAsia" w:ascii="仿宋_GB2312" w:hAnsi="ˎ̥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（五）申报主体上两年度（2023、2022年）在南山科技金融在线平台通过评级，并且在申报资助前完成备案。</w:t>
      </w:r>
    </w:p>
    <w:p w14:paraId="621B3EDB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left"/>
        <w:textAlignment w:val="auto"/>
        <w:rPr>
          <w:rFonts w:hint="eastAsia" w:ascii="仿宋_GB2312" w:hAnsi="ˎ̥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（六）申报资助项目的利息未获得市、区其他相关部门的资助支持。</w:t>
      </w:r>
    </w:p>
    <w:p w14:paraId="190A2C2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default" w:ascii="黑体" w:hAnsi="黑体" w:eastAsia="黑体" w:cs="宋体"/>
          <w:bCs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、资助方式</w:t>
      </w:r>
    </w:p>
    <w:p w14:paraId="4F720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hAnsi="ˎ̥" w:eastAsia="仿宋_GB2312" w:cs="宋体"/>
          <w:color w:val="auto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本资助计划属核准类，实行企业申报、材料审核、社会公示、政府决策的原则，采取无偿资助方式，受资助项目无需验收。</w:t>
      </w:r>
    </w:p>
    <w:p w14:paraId="60592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六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、办理流程</w:t>
      </w:r>
    </w:p>
    <w:p w14:paraId="559C3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（一）申报</w:t>
      </w:r>
      <w:r>
        <w:rPr>
          <w:rFonts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主体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登陆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），网上提交项目申报材料；</w:t>
      </w:r>
    </w:p>
    <w:p w14:paraId="48915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）区企业发展服务中心受理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 xml:space="preserve">，区科技创新局复审项目申报材料； </w:t>
      </w:r>
    </w:p>
    <w:p w14:paraId="6E15E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）区科技创新局拟定资助计划；</w:t>
      </w:r>
    </w:p>
    <w:p w14:paraId="4DF08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）区统计局对申报主体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数据申报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情况进行核查，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和不良信用记录等情况进行核查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0F962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对公示期满，无有效投诉的项目资助计划，区科技创新局再提交专责小组会议进行审议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6C87E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outlineLvl w:val="1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）经审议后，由区科技创新局直接行文下达资金计划；</w:t>
      </w:r>
    </w:p>
    <w:p w14:paraId="613AD9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）区财政部门及时安排资金，区科技创新局办理资金拨付手续。</w:t>
      </w:r>
    </w:p>
    <w:p w14:paraId="7867E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七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、所需材料</w:t>
      </w:r>
    </w:p>
    <w:p w14:paraId="49F4A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Hans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）登录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ascii="仿宋_GB2312" w:eastAsia="仿宋_GB2312"/>
          <w:color w:val="auto"/>
          <w:kern w:val="2"/>
          <w:sz w:val="32"/>
          <w:szCs w:val="32"/>
          <w:highlight w:val="none"/>
          <w:lang w:eastAsia="zh-CN" w:bidi="ar-SA"/>
        </w:rPr>
        <w:t>https://www.inanshan.org.cn/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Hans" w:bidi="ar-SA"/>
        </w:rPr>
        <w:t>，在线填写《南山区促进产业高质量发展专项资金——区科技创新局分项资金科技金融贷款贴息支持计划项目申请书》；</w:t>
      </w:r>
    </w:p>
    <w:p w14:paraId="5ED137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仿宋_GB2312" w:hAnsi="ˎ̥" w:eastAsia="仿宋_GB2312" w:cs="宋体"/>
          <w:color w:val="auto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/>
          <w:color w:val="auto"/>
          <w:highlight w:val="none"/>
          <w:u w:val="none"/>
        </w:rPr>
        <w:t>（二）</w:t>
      </w:r>
      <w:r>
        <w:rPr>
          <w:rFonts w:hint="eastAsia" w:ascii="仿宋_GB2312" w:hAnsi="ˎ̥" w:cs="宋体"/>
          <w:color w:val="auto"/>
          <w:szCs w:val="32"/>
          <w:highlight w:val="none"/>
          <w:u w:val="none"/>
        </w:rPr>
        <w:t>《南山区促进产业高质量发展专项资金——区科技创新局分项资金科技金融贷款贴息支持计划项目申请书》填表</w:t>
      </w:r>
      <w:r>
        <w:rPr>
          <w:rFonts w:hint="eastAsia" w:ascii="仿宋_GB2312" w:hAnsi="ˎ̥" w:cs="宋体"/>
          <w:color w:val="auto"/>
          <w:szCs w:val="32"/>
          <w:highlight w:val="none"/>
          <w:u w:val="none"/>
          <w:lang w:val="en-US" w:eastAsia="zh-CN"/>
        </w:rPr>
        <w:t>声明</w:t>
      </w:r>
      <w:r>
        <w:rPr>
          <w:rFonts w:hint="eastAsia" w:ascii="仿宋_GB2312" w:hAnsi="ˎ̥" w:cs="宋体"/>
          <w:color w:val="auto"/>
          <w:szCs w:val="32"/>
          <w:highlight w:val="none"/>
          <w:u w:val="none"/>
        </w:rPr>
        <w:t>与保证（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法定代表人签字、加盖单位公章并填写日期后，原件彩色扫描成PDF文件上传</w:t>
      </w:r>
      <w:r>
        <w:rPr>
          <w:rFonts w:hint="eastAsia" w:ascii="仿宋_GB2312"/>
          <w:color w:val="auto"/>
          <w:szCs w:val="32"/>
          <w:highlight w:val="none"/>
          <w:u w:val="none"/>
        </w:rPr>
        <w:t>）；</w:t>
      </w:r>
    </w:p>
    <w:p w14:paraId="15B3C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Hans"/>
        </w:rPr>
        <w:t>（三）</w:t>
      </w:r>
      <w:bookmarkStart w:id="1" w:name="_Hlk97671613"/>
      <w:bookmarkStart w:id="2" w:name="_Hlk98165730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统一社会信用代码证书</w:t>
      </w:r>
      <w:bookmarkEnd w:id="1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bookmarkStart w:id="3" w:name="_Hlk98164030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原件彩色扫描成PDF文件上传</w:t>
      </w:r>
      <w:bookmarkEnd w:id="3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bookmarkEnd w:id="2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1C66B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（四）法定代表人身份证[原件（或复印件加盖单位公章）彩色扫描成PDF文件上传]；</w:t>
      </w:r>
    </w:p>
    <w:p w14:paraId="457A8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（五）由税务部门开具的单位上年度纳税证明（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上传税务系统下载带有税务机关红色印章的电子版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）；</w:t>
      </w:r>
    </w:p>
    <w:p w14:paraId="497467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/>
          <w:lang w:eastAsia="zh-CN"/>
        </w:rPr>
        <w:t>上年度企业所得税年度纳税申报表及附表（纳税申报表请登录电子税务局app下载，原件彩色扫描上传）；</w:t>
      </w:r>
    </w:p>
    <w:p w14:paraId="33F591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val="en-US" w:eastAsia="zh-CN"/>
        </w:rPr>
        <w:t>（七）备案通知书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val="en-US" w:eastAsia="zh-CN"/>
        </w:rPr>
        <w:t>南山科技金融在线平台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下载后，原件彩色扫描成PDF文件上传）</w:t>
      </w: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0E8ABF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）企业借款凭证:包括借款借据（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电子回单、放款凭证等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贷款合同（授信合同、借款合同等）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[原件（或复印件加盖金融机构和单位公章）彩色扫描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上传]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0DDF5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）《企业贷款结清证明》（参照附件统一格式，原件彩色扫描成PDF文件上传）；</w:t>
      </w:r>
    </w:p>
    <w:p w14:paraId="77D42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）审核部门认为需要提供的其它材料（原件[或复印件加盖单位公章]彩色扫描成PDF文件上传）。</w:t>
      </w:r>
    </w:p>
    <w:p w14:paraId="3F968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黑体" w:hAnsi="黑体" w:eastAsia="黑体"/>
          <w:b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八</w:t>
      </w:r>
      <w:r>
        <w:rPr>
          <w:rFonts w:hint="eastAsia" w:ascii="黑体" w:hAnsi="黑体" w:eastAsia="黑体"/>
          <w:b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  <w:u w:val="none"/>
          <w:lang w:eastAsia="zh-CN"/>
        </w:rPr>
        <w:t>申报时间和办理时限</w:t>
      </w:r>
    </w:p>
    <w:p w14:paraId="6A2A3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每年安排1-2次集中受理单位申请，具体受理时间以发布的申报通知为准。</w:t>
      </w:r>
    </w:p>
    <w:p w14:paraId="05981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b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申报主体需按照区科技创新局相关通知要求办理资金拨付手续。</w:t>
      </w:r>
    </w:p>
    <w:p w14:paraId="21249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黑体" w:hAnsi="黑体" w:eastAsia="黑体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、附则</w:t>
      </w:r>
    </w:p>
    <w:p w14:paraId="11B62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本计划责任部门为南山区科技创新局，本操作规程由其负责解释，自发布日起施行。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0580">
    <w:pPr>
      <w:pStyle w:val="16"/>
      <w:jc w:val="right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A1DA9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A1DA9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jAzOTVjNTk4YjEwYWZlOGFmYzk3MTFhYWFkZTcifQ=="/>
  </w:docVars>
  <w:rsids>
    <w:rsidRoot w:val="00172A27"/>
    <w:rsid w:val="000002BC"/>
    <w:rsid w:val="00063939"/>
    <w:rsid w:val="00065236"/>
    <w:rsid w:val="00092FCC"/>
    <w:rsid w:val="0009523E"/>
    <w:rsid w:val="00095465"/>
    <w:rsid w:val="00097F43"/>
    <w:rsid w:val="000B0982"/>
    <w:rsid w:val="000B7998"/>
    <w:rsid w:val="000C0312"/>
    <w:rsid w:val="000C627A"/>
    <w:rsid w:val="000F0CCB"/>
    <w:rsid w:val="000F3DF3"/>
    <w:rsid w:val="00106C73"/>
    <w:rsid w:val="00110663"/>
    <w:rsid w:val="00172A27"/>
    <w:rsid w:val="0019538C"/>
    <w:rsid w:val="001A0B96"/>
    <w:rsid w:val="001B7A65"/>
    <w:rsid w:val="001D64B2"/>
    <w:rsid w:val="001E1178"/>
    <w:rsid w:val="001F57DE"/>
    <w:rsid w:val="00210272"/>
    <w:rsid w:val="002148CF"/>
    <w:rsid w:val="00216AC7"/>
    <w:rsid w:val="00236CB9"/>
    <w:rsid w:val="00237D14"/>
    <w:rsid w:val="0025221F"/>
    <w:rsid w:val="00253C16"/>
    <w:rsid w:val="002A3AEF"/>
    <w:rsid w:val="002C1F47"/>
    <w:rsid w:val="002C2A20"/>
    <w:rsid w:val="002D7EE4"/>
    <w:rsid w:val="00305753"/>
    <w:rsid w:val="00310320"/>
    <w:rsid w:val="00327D3F"/>
    <w:rsid w:val="00335090"/>
    <w:rsid w:val="003457CB"/>
    <w:rsid w:val="00357EE6"/>
    <w:rsid w:val="00360BC6"/>
    <w:rsid w:val="00365075"/>
    <w:rsid w:val="00374869"/>
    <w:rsid w:val="00383A73"/>
    <w:rsid w:val="003B7962"/>
    <w:rsid w:val="003F6683"/>
    <w:rsid w:val="00433EB9"/>
    <w:rsid w:val="004408FF"/>
    <w:rsid w:val="004640FA"/>
    <w:rsid w:val="004702A8"/>
    <w:rsid w:val="0047757C"/>
    <w:rsid w:val="0049179A"/>
    <w:rsid w:val="004A20EC"/>
    <w:rsid w:val="004D4DAE"/>
    <w:rsid w:val="004E1D63"/>
    <w:rsid w:val="004E5B71"/>
    <w:rsid w:val="004E7DBC"/>
    <w:rsid w:val="00507705"/>
    <w:rsid w:val="00521802"/>
    <w:rsid w:val="00522A61"/>
    <w:rsid w:val="00533496"/>
    <w:rsid w:val="005653FC"/>
    <w:rsid w:val="00587AE5"/>
    <w:rsid w:val="005913BF"/>
    <w:rsid w:val="005A318C"/>
    <w:rsid w:val="005A604F"/>
    <w:rsid w:val="005B71D9"/>
    <w:rsid w:val="005C17ED"/>
    <w:rsid w:val="005D7B32"/>
    <w:rsid w:val="00605880"/>
    <w:rsid w:val="00607ABD"/>
    <w:rsid w:val="006163F2"/>
    <w:rsid w:val="00621605"/>
    <w:rsid w:val="00631482"/>
    <w:rsid w:val="00673110"/>
    <w:rsid w:val="00693A87"/>
    <w:rsid w:val="006963FC"/>
    <w:rsid w:val="006D5F28"/>
    <w:rsid w:val="006F023D"/>
    <w:rsid w:val="00722352"/>
    <w:rsid w:val="0073132F"/>
    <w:rsid w:val="007322DA"/>
    <w:rsid w:val="00737578"/>
    <w:rsid w:val="00742821"/>
    <w:rsid w:val="007442DC"/>
    <w:rsid w:val="007442E7"/>
    <w:rsid w:val="007622C4"/>
    <w:rsid w:val="007659DC"/>
    <w:rsid w:val="00783C57"/>
    <w:rsid w:val="007B0404"/>
    <w:rsid w:val="007B7DEE"/>
    <w:rsid w:val="007C0C2A"/>
    <w:rsid w:val="007C717F"/>
    <w:rsid w:val="007D0150"/>
    <w:rsid w:val="007F668E"/>
    <w:rsid w:val="00835EC1"/>
    <w:rsid w:val="008368F1"/>
    <w:rsid w:val="008651A5"/>
    <w:rsid w:val="0086741B"/>
    <w:rsid w:val="008A5CFA"/>
    <w:rsid w:val="008B4EBB"/>
    <w:rsid w:val="008D2BCF"/>
    <w:rsid w:val="009144C5"/>
    <w:rsid w:val="00922155"/>
    <w:rsid w:val="00930995"/>
    <w:rsid w:val="00953D76"/>
    <w:rsid w:val="00965187"/>
    <w:rsid w:val="00966B6A"/>
    <w:rsid w:val="00971744"/>
    <w:rsid w:val="0097641C"/>
    <w:rsid w:val="009828BE"/>
    <w:rsid w:val="00997B9E"/>
    <w:rsid w:val="009B55E2"/>
    <w:rsid w:val="009B697B"/>
    <w:rsid w:val="009D6811"/>
    <w:rsid w:val="009E6FC9"/>
    <w:rsid w:val="00A077A2"/>
    <w:rsid w:val="00A16582"/>
    <w:rsid w:val="00A211D5"/>
    <w:rsid w:val="00A328E8"/>
    <w:rsid w:val="00A42F92"/>
    <w:rsid w:val="00A945F3"/>
    <w:rsid w:val="00AA3745"/>
    <w:rsid w:val="00AB3723"/>
    <w:rsid w:val="00AD75C8"/>
    <w:rsid w:val="00B14275"/>
    <w:rsid w:val="00B43633"/>
    <w:rsid w:val="00B479E0"/>
    <w:rsid w:val="00B81082"/>
    <w:rsid w:val="00B84549"/>
    <w:rsid w:val="00B9144C"/>
    <w:rsid w:val="00B93EAF"/>
    <w:rsid w:val="00B97844"/>
    <w:rsid w:val="00BA1A1D"/>
    <w:rsid w:val="00BA45FC"/>
    <w:rsid w:val="00BE254A"/>
    <w:rsid w:val="00C06DD9"/>
    <w:rsid w:val="00C12516"/>
    <w:rsid w:val="00C304CA"/>
    <w:rsid w:val="00C37485"/>
    <w:rsid w:val="00C73B19"/>
    <w:rsid w:val="00C81D75"/>
    <w:rsid w:val="00C92D29"/>
    <w:rsid w:val="00CA5325"/>
    <w:rsid w:val="00CD7E8A"/>
    <w:rsid w:val="00D455C6"/>
    <w:rsid w:val="00D86424"/>
    <w:rsid w:val="00DA08DE"/>
    <w:rsid w:val="00E0397C"/>
    <w:rsid w:val="00E605CB"/>
    <w:rsid w:val="00E7340E"/>
    <w:rsid w:val="00E86E32"/>
    <w:rsid w:val="00EA7460"/>
    <w:rsid w:val="00EB2EDF"/>
    <w:rsid w:val="00EB43A6"/>
    <w:rsid w:val="00EE0E1E"/>
    <w:rsid w:val="00EF746B"/>
    <w:rsid w:val="00F81AC5"/>
    <w:rsid w:val="00FD019A"/>
    <w:rsid w:val="00FD571B"/>
    <w:rsid w:val="00FE3227"/>
    <w:rsid w:val="00FE39F6"/>
    <w:rsid w:val="00FF5496"/>
    <w:rsid w:val="012A0989"/>
    <w:rsid w:val="015702D9"/>
    <w:rsid w:val="01864A69"/>
    <w:rsid w:val="01E516F9"/>
    <w:rsid w:val="02217FDE"/>
    <w:rsid w:val="025C7268"/>
    <w:rsid w:val="0264611C"/>
    <w:rsid w:val="031E451D"/>
    <w:rsid w:val="03541CED"/>
    <w:rsid w:val="03A77306"/>
    <w:rsid w:val="03A81BF1"/>
    <w:rsid w:val="03D33559"/>
    <w:rsid w:val="043F474B"/>
    <w:rsid w:val="047520CC"/>
    <w:rsid w:val="04D76A2A"/>
    <w:rsid w:val="04E86B91"/>
    <w:rsid w:val="04F01EE9"/>
    <w:rsid w:val="05191440"/>
    <w:rsid w:val="0543590B"/>
    <w:rsid w:val="05A33817"/>
    <w:rsid w:val="05F5638E"/>
    <w:rsid w:val="06152462"/>
    <w:rsid w:val="06670806"/>
    <w:rsid w:val="06F90122"/>
    <w:rsid w:val="079528D4"/>
    <w:rsid w:val="079C3C62"/>
    <w:rsid w:val="07C50693"/>
    <w:rsid w:val="07FC50E3"/>
    <w:rsid w:val="080F08D8"/>
    <w:rsid w:val="0841638B"/>
    <w:rsid w:val="084D31AF"/>
    <w:rsid w:val="08617161"/>
    <w:rsid w:val="08896DC7"/>
    <w:rsid w:val="09187C60"/>
    <w:rsid w:val="095073FA"/>
    <w:rsid w:val="0A165F4E"/>
    <w:rsid w:val="0A2A7C4B"/>
    <w:rsid w:val="0A6E5988"/>
    <w:rsid w:val="0ACA1B59"/>
    <w:rsid w:val="0AEE2A27"/>
    <w:rsid w:val="0C497634"/>
    <w:rsid w:val="0C7931F6"/>
    <w:rsid w:val="0C9E313B"/>
    <w:rsid w:val="0D930889"/>
    <w:rsid w:val="0DB50100"/>
    <w:rsid w:val="0E215EB4"/>
    <w:rsid w:val="0E6D0107"/>
    <w:rsid w:val="0E7E2314"/>
    <w:rsid w:val="0EE0073F"/>
    <w:rsid w:val="0EE3661B"/>
    <w:rsid w:val="0F0422D5"/>
    <w:rsid w:val="0F292F95"/>
    <w:rsid w:val="0F4C27CC"/>
    <w:rsid w:val="0F744163"/>
    <w:rsid w:val="0FE0404C"/>
    <w:rsid w:val="10141182"/>
    <w:rsid w:val="11830425"/>
    <w:rsid w:val="11956C56"/>
    <w:rsid w:val="11BA7B07"/>
    <w:rsid w:val="12042B30"/>
    <w:rsid w:val="12746AD6"/>
    <w:rsid w:val="127952CC"/>
    <w:rsid w:val="127C20B7"/>
    <w:rsid w:val="12B523C6"/>
    <w:rsid w:val="130F66CD"/>
    <w:rsid w:val="136E509A"/>
    <w:rsid w:val="13985C26"/>
    <w:rsid w:val="13FC6794"/>
    <w:rsid w:val="14060DE1"/>
    <w:rsid w:val="142474B9"/>
    <w:rsid w:val="145941ED"/>
    <w:rsid w:val="146B50E8"/>
    <w:rsid w:val="148166BA"/>
    <w:rsid w:val="14A625C4"/>
    <w:rsid w:val="14AC178B"/>
    <w:rsid w:val="14B270E1"/>
    <w:rsid w:val="14EA425F"/>
    <w:rsid w:val="151C3D5F"/>
    <w:rsid w:val="151E215B"/>
    <w:rsid w:val="15AA718D"/>
    <w:rsid w:val="161F262E"/>
    <w:rsid w:val="16227A29"/>
    <w:rsid w:val="164125A5"/>
    <w:rsid w:val="16A3500D"/>
    <w:rsid w:val="16B56AEF"/>
    <w:rsid w:val="171F21BA"/>
    <w:rsid w:val="17471E3D"/>
    <w:rsid w:val="1763637E"/>
    <w:rsid w:val="17B40B54"/>
    <w:rsid w:val="17F7387F"/>
    <w:rsid w:val="17F81389"/>
    <w:rsid w:val="1848005A"/>
    <w:rsid w:val="184E0FA9"/>
    <w:rsid w:val="185D2F9A"/>
    <w:rsid w:val="188246E0"/>
    <w:rsid w:val="189605CB"/>
    <w:rsid w:val="194D0965"/>
    <w:rsid w:val="198253AE"/>
    <w:rsid w:val="1A1F2E1E"/>
    <w:rsid w:val="1A4349F7"/>
    <w:rsid w:val="1A5D1977"/>
    <w:rsid w:val="1AD5775F"/>
    <w:rsid w:val="1AFE7DD5"/>
    <w:rsid w:val="1B31611B"/>
    <w:rsid w:val="1B3E026D"/>
    <w:rsid w:val="1B5E53DA"/>
    <w:rsid w:val="1B720AB5"/>
    <w:rsid w:val="1BC17CE4"/>
    <w:rsid w:val="1BEA2D97"/>
    <w:rsid w:val="1CA90EA4"/>
    <w:rsid w:val="1CB065A3"/>
    <w:rsid w:val="1CD2619C"/>
    <w:rsid w:val="1D5A1057"/>
    <w:rsid w:val="1D631052"/>
    <w:rsid w:val="1D72220E"/>
    <w:rsid w:val="1DA376A1"/>
    <w:rsid w:val="1DA90A2F"/>
    <w:rsid w:val="1DBA69A1"/>
    <w:rsid w:val="1E260185"/>
    <w:rsid w:val="1E5B2E7A"/>
    <w:rsid w:val="1E6E4153"/>
    <w:rsid w:val="1EC10726"/>
    <w:rsid w:val="1EEA5D2A"/>
    <w:rsid w:val="1EFF7E5E"/>
    <w:rsid w:val="1F374545"/>
    <w:rsid w:val="1FCD1B0C"/>
    <w:rsid w:val="211B4A9E"/>
    <w:rsid w:val="211D087E"/>
    <w:rsid w:val="218B6DCA"/>
    <w:rsid w:val="21902632"/>
    <w:rsid w:val="219A21A5"/>
    <w:rsid w:val="21B65C1D"/>
    <w:rsid w:val="21D96C95"/>
    <w:rsid w:val="223C00C4"/>
    <w:rsid w:val="226118D9"/>
    <w:rsid w:val="22AD46DA"/>
    <w:rsid w:val="22D14CB0"/>
    <w:rsid w:val="22E20C6B"/>
    <w:rsid w:val="2358620C"/>
    <w:rsid w:val="2393653C"/>
    <w:rsid w:val="241434AC"/>
    <w:rsid w:val="24523BCF"/>
    <w:rsid w:val="24604E96"/>
    <w:rsid w:val="251A293E"/>
    <w:rsid w:val="26AC38EE"/>
    <w:rsid w:val="26BB1EFF"/>
    <w:rsid w:val="27264861"/>
    <w:rsid w:val="273A72C8"/>
    <w:rsid w:val="279D057B"/>
    <w:rsid w:val="27DB15F7"/>
    <w:rsid w:val="28097EB9"/>
    <w:rsid w:val="288C12F1"/>
    <w:rsid w:val="28F105E4"/>
    <w:rsid w:val="292C114F"/>
    <w:rsid w:val="29524776"/>
    <w:rsid w:val="2976195F"/>
    <w:rsid w:val="29A24CB1"/>
    <w:rsid w:val="29EF3C6E"/>
    <w:rsid w:val="29F51284"/>
    <w:rsid w:val="2A1504D9"/>
    <w:rsid w:val="2A1C1EC4"/>
    <w:rsid w:val="2A353D77"/>
    <w:rsid w:val="2A3C5400"/>
    <w:rsid w:val="2A4512FF"/>
    <w:rsid w:val="2A691522"/>
    <w:rsid w:val="2A82564F"/>
    <w:rsid w:val="2B0A0D5F"/>
    <w:rsid w:val="2B8F74B6"/>
    <w:rsid w:val="2BE33A57"/>
    <w:rsid w:val="2C03628E"/>
    <w:rsid w:val="2C650160"/>
    <w:rsid w:val="2CA3146B"/>
    <w:rsid w:val="2CCD59C2"/>
    <w:rsid w:val="2D574004"/>
    <w:rsid w:val="2D6A1F89"/>
    <w:rsid w:val="2E100D83"/>
    <w:rsid w:val="2E112405"/>
    <w:rsid w:val="2E316CD9"/>
    <w:rsid w:val="2E70762A"/>
    <w:rsid w:val="2EA17C2D"/>
    <w:rsid w:val="2EE3603B"/>
    <w:rsid w:val="2F4405B8"/>
    <w:rsid w:val="2F4800A8"/>
    <w:rsid w:val="2F569140"/>
    <w:rsid w:val="2F8D6403"/>
    <w:rsid w:val="2FF344B8"/>
    <w:rsid w:val="309E518D"/>
    <w:rsid w:val="312C363D"/>
    <w:rsid w:val="3176277C"/>
    <w:rsid w:val="326203B9"/>
    <w:rsid w:val="32822C59"/>
    <w:rsid w:val="32C1089D"/>
    <w:rsid w:val="32CC7242"/>
    <w:rsid w:val="33242BDA"/>
    <w:rsid w:val="3373210A"/>
    <w:rsid w:val="33A05490"/>
    <w:rsid w:val="33CD500E"/>
    <w:rsid w:val="33E16157"/>
    <w:rsid w:val="342235BE"/>
    <w:rsid w:val="346B32DB"/>
    <w:rsid w:val="348E47AF"/>
    <w:rsid w:val="349D2C44"/>
    <w:rsid w:val="35956011"/>
    <w:rsid w:val="3641338E"/>
    <w:rsid w:val="3698771E"/>
    <w:rsid w:val="369B7657"/>
    <w:rsid w:val="36D06057"/>
    <w:rsid w:val="36FD710B"/>
    <w:rsid w:val="371E0070"/>
    <w:rsid w:val="374527AC"/>
    <w:rsid w:val="37A25C40"/>
    <w:rsid w:val="37AE7F43"/>
    <w:rsid w:val="37B785D2"/>
    <w:rsid w:val="37C61835"/>
    <w:rsid w:val="37EFE29D"/>
    <w:rsid w:val="380D1E8F"/>
    <w:rsid w:val="380F0EDA"/>
    <w:rsid w:val="3836588A"/>
    <w:rsid w:val="38966328"/>
    <w:rsid w:val="38AC16A8"/>
    <w:rsid w:val="38C65721"/>
    <w:rsid w:val="390B79E8"/>
    <w:rsid w:val="39700927"/>
    <w:rsid w:val="39B5458C"/>
    <w:rsid w:val="3A0245B7"/>
    <w:rsid w:val="3A0E1EEE"/>
    <w:rsid w:val="3A0F58C8"/>
    <w:rsid w:val="3A7E7074"/>
    <w:rsid w:val="3AA7164D"/>
    <w:rsid w:val="3AA71C81"/>
    <w:rsid w:val="3AA7652D"/>
    <w:rsid w:val="3AB13020"/>
    <w:rsid w:val="3AFA4B85"/>
    <w:rsid w:val="3AFB4974"/>
    <w:rsid w:val="3B082DE1"/>
    <w:rsid w:val="3B580126"/>
    <w:rsid w:val="3BDF6C0F"/>
    <w:rsid w:val="3C9B3F0D"/>
    <w:rsid w:val="3D324146"/>
    <w:rsid w:val="3D3659E4"/>
    <w:rsid w:val="3D56A329"/>
    <w:rsid w:val="3DA32931"/>
    <w:rsid w:val="3DB659AF"/>
    <w:rsid w:val="3DC90D6A"/>
    <w:rsid w:val="3DF72124"/>
    <w:rsid w:val="3EA51146"/>
    <w:rsid w:val="3EBF7C5B"/>
    <w:rsid w:val="3EDC6187"/>
    <w:rsid w:val="3FD55EF3"/>
    <w:rsid w:val="3FF46402"/>
    <w:rsid w:val="40300696"/>
    <w:rsid w:val="40414DCB"/>
    <w:rsid w:val="40E85247"/>
    <w:rsid w:val="40FE2CBD"/>
    <w:rsid w:val="41243903"/>
    <w:rsid w:val="414A240F"/>
    <w:rsid w:val="419E624E"/>
    <w:rsid w:val="41A51F5F"/>
    <w:rsid w:val="41BF069E"/>
    <w:rsid w:val="42134546"/>
    <w:rsid w:val="42206C63"/>
    <w:rsid w:val="42297E2F"/>
    <w:rsid w:val="425927D2"/>
    <w:rsid w:val="425C413F"/>
    <w:rsid w:val="43010842"/>
    <w:rsid w:val="430F19D6"/>
    <w:rsid w:val="4325415A"/>
    <w:rsid w:val="43340C18"/>
    <w:rsid w:val="43762FDE"/>
    <w:rsid w:val="43860D47"/>
    <w:rsid w:val="43874158"/>
    <w:rsid w:val="43FF1225"/>
    <w:rsid w:val="44066263"/>
    <w:rsid w:val="4490444C"/>
    <w:rsid w:val="44B40820"/>
    <w:rsid w:val="44F06DC0"/>
    <w:rsid w:val="453C2005"/>
    <w:rsid w:val="455C4456"/>
    <w:rsid w:val="45715E0E"/>
    <w:rsid w:val="4574179F"/>
    <w:rsid w:val="45D326EC"/>
    <w:rsid w:val="46B300A5"/>
    <w:rsid w:val="46BA58D8"/>
    <w:rsid w:val="470E1780"/>
    <w:rsid w:val="472B40E0"/>
    <w:rsid w:val="476A1CB4"/>
    <w:rsid w:val="47712A5F"/>
    <w:rsid w:val="47B61757"/>
    <w:rsid w:val="47D14C87"/>
    <w:rsid w:val="48061CE5"/>
    <w:rsid w:val="48C12F4D"/>
    <w:rsid w:val="48F35261"/>
    <w:rsid w:val="490E1F0B"/>
    <w:rsid w:val="49CB1A69"/>
    <w:rsid w:val="49DC7913"/>
    <w:rsid w:val="4A3F7EC1"/>
    <w:rsid w:val="4A476A3E"/>
    <w:rsid w:val="4ACE631A"/>
    <w:rsid w:val="4B005883"/>
    <w:rsid w:val="4B5333AE"/>
    <w:rsid w:val="4B7C315C"/>
    <w:rsid w:val="4B9C1A50"/>
    <w:rsid w:val="4C0B2993"/>
    <w:rsid w:val="4C2D26A8"/>
    <w:rsid w:val="4CC254E6"/>
    <w:rsid w:val="4CF3569F"/>
    <w:rsid w:val="4D026150"/>
    <w:rsid w:val="4D317F76"/>
    <w:rsid w:val="4D3E640C"/>
    <w:rsid w:val="4DFC67D6"/>
    <w:rsid w:val="4EE51B5F"/>
    <w:rsid w:val="4EEF00E8"/>
    <w:rsid w:val="4F1A1CF8"/>
    <w:rsid w:val="4F2430EA"/>
    <w:rsid w:val="4F833B28"/>
    <w:rsid w:val="4FB51FB3"/>
    <w:rsid w:val="4FB70C06"/>
    <w:rsid w:val="4FBD1F95"/>
    <w:rsid w:val="501E0C85"/>
    <w:rsid w:val="506B7858"/>
    <w:rsid w:val="507A5209"/>
    <w:rsid w:val="50824042"/>
    <w:rsid w:val="50951F32"/>
    <w:rsid w:val="50B26176"/>
    <w:rsid w:val="51432256"/>
    <w:rsid w:val="519B6902"/>
    <w:rsid w:val="51F9EFA7"/>
    <w:rsid w:val="521A771A"/>
    <w:rsid w:val="525941F7"/>
    <w:rsid w:val="52E61C4E"/>
    <w:rsid w:val="530060AC"/>
    <w:rsid w:val="53853271"/>
    <w:rsid w:val="53910DF8"/>
    <w:rsid w:val="53F341D7"/>
    <w:rsid w:val="54646E83"/>
    <w:rsid w:val="546D3F89"/>
    <w:rsid w:val="549905F9"/>
    <w:rsid w:val="54D23AF9"/>
    <w:rsid w:val="5504578B"/>
    <w:rsid w:val="557E5D22"/>
    <w:rsid w:val="55C972EF"/>
    <w:rsid w:val="55F03554"/>
    <w:rsid w:val="55F304BE"/>
    <w:rsid w:val="56056568"/>
    <w:rsid w:val="56682C5A"/>
    <w:rsid w:val="56921A85"/>
    <w:rsid w:val="569357FD"/>
    <w:rsid w:val="56DB78D0"/>
    <w:rsid w:val="57056335"/>
    <w:rsid w:val="57174680"/>
    <w:rsid w:val="57454540"/>
    <w:rsid w:val="57574A7D"/>
    <w:rsid w:val="5767076A"/>
    <w:rsid w:val="57867A28"/>
    <w:rsid w:val="57A5601C"/>
    <w:rsid w:val="57BE0B00"/>
    <w:rsid w:val="584E0461"/>
    <w:rsid w:val="58670CF0"/>
    <w:rsid w:val="5887700F"/>
    <w:rsid w:val="589113B8"/>
    <w:rsid w:val="58DC348C"/>
    <w:rsid w:val="5923730C"/>
    <w:rsid w:val="59496E32"/>
    <w:rsid w:val="598B6E78"/>
    <w:rsid w:val="59F31650"/>
    <w:rsid w:val="5A4412E8"/>
    <w:rsid w:val="5A93401E"/>
    <w:rsid w:val="5A9658BC"/>
    <w:rsid w:val="5AA77AC9"/>
    <w:rsid w:val="5AF602A5"/>
    <w:rsid w:val="5B3A4055"/>
    <w:rsid w:val="5B413693"/>
    <w:rsid w:val="5B7FE1A3"/>
    <w:rsid w:val="5BF70377"/>
    <w:rsid w:val="5C07178B"/>
    <w:rsid w:val="5C5D5D74"/>
    <w:rsid w:val="5C855BE8"/>
    <w:rsid w:val="5CB6502B"/>
    <w:rsid w:val="5CE9261B"/>
    <w:rsid w:val="5D120886"/>
    <w:rsid w:val="5D2D00EE"/>
    <w:rsid w:val="5D7F85CD"/>
    <w:rsid w:val="5D836CFA"/>
    <w:rsid w:val="5DB669A1"/>
    <w:rsid w:val="5E6A153A"/>
    <w:rsid w:val="5E6EBDA1"/>
    <w:rsid w:val="5EC05EED"/>
    <w:rsid w:val="5EED5850"/>
    <w:rsid w:val="5F11007E"/>
    <w:rsid w:val="5F1A32D2"/>
    <w:rsid w:val="5F550E70"/>
    <w:rsid w:val="5F84662B"/>
    <w:rsid w:val="5FC10A01"/>
    <w:rsid w:val="5FDF8143"/>
    <w:rsid w:val="60966616"/>
    <w:rsid w:val="60B62814"/>
    <w:rsid w:val="60D62963"/>
    <w:rsid w:val="60FE6B6B"/>
    <w:rsid w:val="6135592A"/>
    <w:rsid w:val="61860438"/>
    <w:rsid w:val="61B03707"/>
    <w:rsid w:val="622A5268"/>
    <w:rsid w:val="622F6D22"/>
    <w:rsid w:val="624A234A"/>
    <w:rsid w:val="62567F96"/>
    <w:rsid w:val="626A5FAC"/>
    <w:rsid w:val="626C100D"/>
    <w:rsid w:val="62F64D0E"/>
    <w:rsid w:val="65491EA9"/>
    <w:rsid w:val="65D379C4"/>
    <w:rsid w:val="65FE7137"/>
    <w:rsid w:val="6603474E"/>
    <w:rsid w:val="66252583"/>
    <w:rsid w:val="663F3B1F"/>
    <w:rsid w:val="669B6734"/>
    <w:rsid w:val="66BE25F2"/>
    <w:rsid w:val="676E033D"/>
    <w:rsid w:val="67A61834"/>
    <w:rsid w:val="68097A5A"/>
    <w:rsid w:val="681770D1"/>
    <w:rsid w:val="683B5F12"/>
    <w:rsid w:val="6891230F"/>
    <w:rsid w:val="68A1547B"/>
    <w:rsid w:val="68AB2E7A"/>
    <w:rsid w:val="68DF089F"/>
    <w:rsid w:val="690233AB"/>
    <w:rsid w:val="69502D4F"/>
    <w:rsid w:val="69E93980"/>
    <w:rsid w:val="6A500069"/>
    <w:rsid w:val="6A892D47"/>
    <w:rsid w:val="6AB20DF3"/>
    <w:rsid w:val="6ABFADCA"/>
    <w:rsid w:val="6ACA4326"/>
    <w:rsid w:val="6AFF6030"/>
    <w:rsid w:val="6B1F9D68"/>
    <w:rsid w:val="6B206435"/>
    <w:rsid w:val="6B6A3A7F"/>
    <w:rsid w:val="6B7D474A"/>
    <w:rsid w:val="6B8121E4"/>
    <w:rsid w:val="6B90266E"/>
    <w:rsid w:val="6B9F63EA"/>
    <w:rsid w:val="6BEE5558"/>
    <w:rsid w:val="6CB81521"/>
    <w:rsid w:val="6CF410D1"/>
    <w:rsid w:val="6D206F9F"/>
    <w:rsid w:val="6D655857"/>
    <w:rsid w:val="6D9754E4"/>
    <w:rsid w:val="6DB8406F"/>
    <w:rsid w:val="6E0B0643"/>
    <w:rsid w:val="6E1119D2"/>
    <w:rsid w:val="6E134319"/>
    <w:rsid w:val="6E4476B1"/>
    <w:rsid w:val="6E762C17"/>
    <w:rsid w:val="6E9060B5"/>
    <w:rsid w:val="6EAE0FCF"/>
    <w:rsid w:val="6EFA06B8"/>
    <w:rsid w:val="6F7915DC"/>
    <w:rsid w:val="6F7FF651"/>
    <w:rsid w:val="6F8B47FD"/>
    <w:rsid w:val="6FAB550E"/>
    <w:rsid w:val="6FE253D4"/>
    <w:rsid w:val="6FEBBF80"/>
    <w:rsid w:val="6FEBD130"/>
    <w:rsid w:val="6FF7CC0D"/>
    <w:rsid w:val="705350C7"/>
    <w:rsid w:val="70DA4C73"/>
    <w:rsid w:val="70FA753F"/>
    <w:rsid w:val="71127384"/>
    <w:rsid w:val="71325EE7"/>
    <w:rsid w:val="715E6CDC"/>
    <w:rsid w:val="718030F6"/>
    <w:rsid w:val="72AB57AA"/>
    <w:rsid w:val="72B017B9"/>
    <w:rsid w:val="72CC4119"/>
    <w:rsid w:val="731F249B"/>
    <w:rsid w:val="732A2E5A"/>
    <w:rsid w:val="7399049F"/>
    <w:rsid w:val="73AE470D"/>
    <w:rsid w:val="74033B6B"/>
    <w:rsid w:val="740F1627"/>
    <w:rsid w:val="744B5DAE"/>
    <w:rsid w:val="7452064E"/>
    <w:rsid w:val="74BD7135"/>
    <w:rsid w:val="7501351F"/>
    <w:rsid w:val="7513602F"/>
    <w:rsid w:val="75321DE9"/>
    <w:rsid w:val="759251A6"/>
    <w:rsid w:val="75AA6994"/>
    <w:rsid w:val="763433FF"/>
    <w:rsid w:val="76435D68"/>
    <w:rsid w:val="76E11DEA"/>
    <w:rsid w:val="777D3BB6"/>
    <w:rsid w:val="787B0173"/>
    <w:rsid w:val="78971EF7"/>
    <w:rsid w:val="789E24C9"/>
    <w:rsid w:val="78A51694"/>
    <w:rsid w:val="791A3374"/>
    <w:rsid w:val="79576B14"/>
    <w:rsid w:val="79612A7F"/>
    <w:rsid w:val="796230E1"/>
    <w:rsid w:val="79B41A4E"/>
    <w:rsid w:val="79FF3C35"/>
    <w:rsid w:val="7A6D23EF"/>
    <w:rsid w:val="7A783ECE"/>
    <w:rsid w:val="7A9C1037"/>
    <w:rsid w:val="7AA00365"/>
    <w:rsid w:val="7AF57AC8"/>
    <w:rsid w:val="7B8437E3"/>
    <w:rsid w:val="7B902188"/>
    <w:rsid w:val="7BB045D8"/>
    <w:rsid w:val="7BCF4971"/>
    <w:rsid w:val="7BFD3595"/>
    <w:rsid w:val="7C6B04FF"/>
    <w:rsid w:val="7CCF2AC4"/>
    <w:rsid w:val="7CE87DA1"/>
    <w:rsid w:val="7CEA2F9D"/>
    <w:rsid w:val="7CF7577E"/>
    <w:rsid w:val="7D501861"/>
    <w:rsid w:val="7D6F49D0"/>
    <w:rsid w:val="7DC0726B"/>
    <w:rsid w:val="7DC10DD7"/>
    <w:rsid w:val="7EB4CC89"/>
    <w:rsid w:val="7ED037E9"/>
    <w:rsid w:val="7ED44A81"/>
    <w:rsid w:val="7ED462DB"/>
    <w:rsid w:val="7EFD4693"/>
    <w:rsid w:val="7EFE38AC"/>
    <w:rsid w:val="7F351775"/>
    <w:rsid w:val="7F390D88"/>
    <w:rsid w:val="7F5259A6"/>
    <w:rsid w:val="7F544960"/>
    <w:rsid w:val="7FBE2333"/>
    <w:rsid w:val="7FCF4D05"/>
    <w:rsid w:val="7FDF0BF7"/>
    <w:rsid w:val="7FEADF6F"/>
    <w:rsid w:val="7FF72C88"/>
    <w:rsid w:val="7FFB8CBB"/>
    <w:rsid w:val="7FFD3016"/>
    <w:rsid w:val="7FFFF358"/>
    <w:rsid w:val="9B38C443"/>
    <w:rsid w:val="9F7F5889"/>
    <w:rsid w:val="A8FFC00B"/>
    <w:rsid w:val="AD5FC369"/>
    <w:rsid w:val="AF2F2CBC"/>
    <w:rsid w:val="B4FCC2B6"/>
    <w:rsid w:val="B7D21D1F"/>
    <w:rsid w:val="B7FD3D73"/>
    <w:rsid w:val="BD98202A"/>
    <w:rsid w:val="BF5DF9CF"/>
    <w:rsid w:val="BF73CDB3"/>
    <w:rsid w:val="BFDC8CBF"/>
    <w:rsid w:val="BFEFC2E5"/>
    <w:rsid w:val="BFF49945"/>
    <w:rsid w:val="C5B28471"/>
    <w:rsid w:val="CEFF4B78"/>
    <w:rsid w:val="CFEB103E"/>
    <w:rsid w:val="D3EFE203"/>
    <w:rsid w:val="DB76C9CE"/>
    <w:rsid w:val="DDB30D7B"/>
    <w:rsid w:val="DEFE2A19"/>
    <w:rsid w:val="DF5A9326"/>
    <w:rsid w:val="DF9D5F31"/>
    <w:rsid w:val="DFF72D51"/>
    <w:rsid w:val="E5CF4B84"/>
    <w:rsid w:val="EBF33D4F"/>
    <w:rsid w:val="EBFFEE96"/>
    <w:rsid w:val="EC5F0619"/>
    <w:rsid w:val="EFE31911"/>
    <w:rsid w:val="EFFFA1F4"/>
    <w:rsid w:val="F6CF449F"/>
    <w:rsid w:val="F75B1EA2"/>
    <w:rsid w:val="F7BEFEBC"/>
    <w:rsid w:val="F7BFF452"/>
    <w:rsid w:val="FA5F10A0"/>
    <w:rsid w:val="FA7BFB35"/>
    <w:rsid w:val="FB2F0351"/>
    <w:rsid w:val="FB7B9802"/>
    <w:rsid w:val="FBB10A84"/>
    <w:rsid w:val="FBBBA354"/>
    <w:rsid w:val="FBBE5598"/>
    <w:rsid w:val="FBFE114B"/>
    <w:rsid w:val="FCAF2E9C"/>
    <w:rsid w:val="FCFB6023"/>
    <w:rsid w:val="FCFE5863"/>
    <w:rsid w:val="FCFF8472"/>
    <w:rsid w:val="FDCD7303"/>
    <w:rsid w:val="FE3D78BD"/>
    <w:rsid w:val="FF374E62"/>
    <w:rsid w:val="FF7F7DAC"/>
    <w:rsid w:val="FFB1A6E0"/>
    <w:rsid w:val="FFB632EC"/>
    <w:rsid w:val="FFFC261C"/>
    <w:rsid w:val="FFFD3C42"/>
    <w:rsid w:val="FFFF07EA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link w:val="4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5">
    <w:name w:val="heading 2"/>
    <w:basedOn w:val="1"/>
    <w:next w:val="1"/>
    <w:link w:val="48"/>
    <w:qFormat/>
    <w:uiPriority w:val="9"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6">
    <w:name w:val="heading 3"/>
    <w:basedOn w:val="1"/>
    <w:next w:val="1"/>
    <w:link w:val="42"/>
    <w:qFormat/>
    <w:uiPriority w:val="9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7">
    <w:name w:val="heading 4"/>
    <w:basedOn w:val="1"/>
    <w:next w:val="1"/>
    <w:link w:val="40"/>
    <w:qFormat/>
    <w:uiPriority w:val="9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8">
    <w:name w:val="heading 5"/>
    <w:basedOn w:val="1"/>
    <w:next w:val="1"/>
    <w:link w:val="46"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9">
    <w:name w:val="heading 6"/>
    <w:basedOn w:val="1"/>
    <w:next w:val="1"/>
    <w:link w:val="47"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10">
    <w:name w:val="heading 7"/>
    <w:basedOn w:val="1"/>
    <w:next w:val="1"/>
    <w:link w:val="31"/>
    <w:qFormat/>
    <w:uiPriority w:val="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11">
    <w:name w:val="heading 8"/>
    <w:basedOn w:val="1"/>
    <w:next w:val="1"/>
    <w:link w:val="38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2">
    <w:name w:val="heading 9"/>
    <w:basedOn w:val="1"/>
    <w:next w:val="1"/>
    <w:link w:val="36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3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link w:val="26"/>
    <w:unhideWhenUsed/>
    <w:qFormat/>
    <w:uiPriority w:val="99"/>
    <w:pPr>
      <w:spacing w:after="120"/>
    </w:pPr>
  </w:style>
  <w:style w:type="paragraph" w:styleId="13">
    <w:name w:val="caption"/>
    <w:basedOn w:val="1"/>
    <w:next w:val="1"/>
    <w:qFormat/>
    <w:uiPriority w:val="35"/>
    <w:rPr>
      <w:caps/>
      <w:spacing w:val="10"/>
      <w:sz w:val="18"/>
      <w:szCs w:val="18"/>
    </w:rPr>
  </w:style>
  <w:style w:type="paragraph" w:styleId="14">
    <w:name w:val="annotation text"/>
    <w:basedOn w:val="1"/>
    <w:unhideWhenUsed/>
    <w:qFormat/>
    <w:uiPriority w:val="99"/>
  </w:style>
  <w:style w:type="paragraph" w:styleId="15">
    <w:name w:val="Balloon Text"/>
    <w:basedOn w:val="1"/>
    <w:link w:val="28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9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20">
    <w:name w:val="Title"/>
    <w:basedOn w:val="1"/>
    <w:next w:val="1"/>
    <w:link w:val="35"/>
    <w:qFormat/>
    <w:uiPriority w:val="10"/>
    <w:pPr>
      <w:pBdr>
        <w:top w:val="dotted" w:color="632423" w:sz="2" w:space="1"/>
        <w:bottom w:val="dotted" w:color="632423" w:sz="2" w:space="6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styleId="23">
    <w:name w:val="Strong"/>
    <w:qFormat/>
    <w:uiPriority w:val="22"/>
    <w:rPr>
      <w:b/>
      <w:bCs/>
      <w:color w:val="943634"/>
      <w:spacing w:val="5"/>
    </w:rPr>
  </w:style>
  <w:style w:type="character" w:styleId="24">
    <w:name w:val="Emphasis"/>
    <w:qFormat/>
    <w:uiPriority w:val="20"/>
    <w:rPr>
      <w:caps/>
      <w:spacing w:val="5"/>
      <w:sz w:val="20"/>
      <w:szCs w:val="20"/>
    </w:rPr>
  </w:style>
  <w:style w:type="character" w:styleId="25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customStyle="1" w:styleId="26">
    <w:name w:val="正文文本 字符"/>
    <w:link w:val="3"/>
    <w:semiHidden/>
    <w:qFormat/>
    <w:uiPriority w:val="99"/>
    <w:rPr>
      <w:sz w:val="22"/>
      <w:szCs w:val="22"/>
      <w:lang w:eastAsia="en-US" w:bidi="en-US"/>
    </w:rPr>
  </w:style>
  <w:style w:type="character" w:customStyle="1" w:styleId="27">
    <w:name w:val="页脚 字符"/>
    <w:link w:val="16"/>
    <w:qFormat/>
    <w:uiPriority w:val="99"/>
    <w:rPr>
      <w:sz w:val="18"/>
      <w:szCs w:val="18"/>
    </w:rPr>
  </w:style>
  <w:style w:type="character" w:customStyle="1" w:styleId="28">
    <w:name w:val="批注框文本 字符"/>
    <w:link w:val="15"/>
    <w:semiHidden/>
    <w:qFormat/>
    <w:uiPriority w:val="99"/>
    <w:rPr>
      <w:sz w:val="18"/>
      <w:szCs w:val="18"/>
      <w:lang w:eastAsia="en-US" w:bidi="en-US"/>
    </w:rPr>
  </w:style>
  <w:style w:type="character" w:customStyle="1" w:styleId="29">
    <w:name w:val="引用 字符"/>
    <w:link w:val="30"/>
    <w:qFormat/>
    <w:uiPriority w:val="29"/>
    <w:rPr>
      <w:rFonts w:eastAsia="宋体" w:cs="Times New Roman"/>
      <w:i/>
      <w:iCs/>
    </w:rPr>
  </w:style>
  <w:style w:type="paragraph" w:styleId="30">
    <w:name w:val="Quote"/>
    <w:basedOn w:val="1"/>
    <w:next w:val="1"/>
    <w:link w:val="29"/>
    <w:qFormat/>
    <w:uiPriority w:val="29"/>
    <w:rPr>
      <w:i/>
      <w:iCs/>
    </w:rPr>
  </w:style>
  <w:style w:type="character" w:customStyle="1" w:styleId="31">
    <w:name w:val="标题 7 字符"/>
    <w:link w:val="10"/>
    <w:semiHidden/>
    <w:qFormat/>
    <w:uiPriority w:val="9"/>
    <w:rPr>
      <w:rFonts w:eastAsia="宋体" w:cs="Times New Roman"/>
      <w:i/>
      <w:iCs/>
      <w:caps/>
      <w:color w:val="943634"/>
      <w:spacing w:val="10"/>
    </w:rPr>
  </w:style>
  <w:style w:type="character" w:customStyle="1" w:styleId="32">
    <w:name w:val="_Style 30"/>
    <w:qFormat/>
    <w:uiPriority w:val="19"/>
    <w:rPr>
      <w:i/>
      <w:iCs/>
    </w:rPr>
  </w:style>
  <w:style w:type="character" w:customStyle="1" w:styleId="33">
    <w:name w:val="_Style 31"/>
    <w:qFormat/>
    <w:uiPriority w:val="31"/>
    <w:rPr>
      <w:rFonts w:ascii="Calibri" w:hAnsi="Calibri" w:eastAsia="宋体" w:cs="Times New Roman"/>
      <w:i/>
      <w:iCs/>
      <w:color w:val="622423"/>
    </w:rPr>
  </w:style>
  <w:style w:type="character" w:customStyle="1" w:styleId="34">
    <w:name w:val="正文文本首行缩进 字符"/>
    <w:link w:val="2"/>
    <w:qFormat/>
    <w:uiPriority w:val="99"/>
    <w:rPr>
      <w:rFonts w:eastAsia="仿宋_GB2312"/>
      <w:kern w:val="2"/>
      <w:sz w:val="32"/>
      <w:szCs w:val="24"/>
      <w:lang w:eastAsia="en-US" w:bidi="en-US"/>
    </w:rPr>
  </w:style>
  <w:style w:type="character" w:customStyle="1" w:styleId="35">
    <w:name w:val="标题 字符"/>
    <w:link w:val="20"/>
    <w:qFormat/>
    <w:uiPriority w:val="10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36">
    <w:name w:val="标题 9 字符"/>
    <w:link w:val="12"/>
    <w:semiHidden/>
    <w:qFormat/>
    <w:uiPriority w:val="9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37">
    <w:name w:val="_Style 35"/>
    <w:qFormat/>
    <w:uiPriority w:val="32"/>
    <w:rPr>
      <w:rFonts w:ascii="Calibri" w:hAnsi="Calibri" w:eastAsia="宋体" w:cs="Times New Roman"/>
      <w:b/>
      <w:bCs/>
      <w:i/>
      <w:iCs/>
      <w:color w:val="622423"/>
    </w:rPr>
  </w:style>
  <w:style w:type="character" w:customStyle="1" w:styleId="38">
    <w:name w:val="标题 8 字符"/>
    <w:link w:val="11"/>
    <w:semiHidden/>
    <w:qFormat/>
    <w:uiPriority w:val="9"/>
    <w:rPr>
      <w:rFonts w:eastAsia="宋体" w:cs="Times New Roman"/>
      <w:caps/>
      <w:spacing w:val="10"/>
      <w:sz w:val="20"/>
      <w:szCs w:val="20"/>
    </w:rPr>
  </w:style>
  <w:style w:type="character" w:customStyle="1" w:styleId="39">
    <w:name w:val="页眉 字符"/>
    <w:link w:val="17"/>
    <w:semiHidden/>
    <w:qFormat/>
    <w:uiPriority w:val="99"/>
    <w:rPr>
      <w:sz w:val="18"/>
      <w:szCs w:val="18"/>
    </w:rPr>
  </w:style>
  <w:style w:type="character" w:customStyle="1" w:styleId="40">
    <w:name w:val="标题 4 字符"/>
    <w:link w:val="7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41">
    <w:name w:val="标题 1 字符"/>
    <w:link w:val="4"/>
    <w:qFormat/>
    <w:uiPriority w:val="9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42">
    <w:name w:val="标题 3 字符"/>
    <w:link w:val="6"/>
    <w:qFormat/>
    <w:uiPriority w:val="9"/>
    <w:rPr>
      <w:rFonts w:eastAsia="宋体" w:cs="Times New Roman"/>
      <w:caps/>
      <w:color w:val="622423"/>
      <w:sz w:val="24"/>
      <w:szCs w:val="24"/>
    </w:rPr>
  </w:style>
  <w:style w:type="character" w:customStyle="1" w:styleId="43">
    <w:name w:val="无间隔 字符"/>
    <w:basedOn w:val="22"/>
    <w:link w:val="44"/>
    <w:qFormat/>
    <w:uiPriority w:val="1"/>
  </w:style>
  <w:style w:type="paragraph" w:styleId="44">
    <w:name w:val="No Spacing"/>
    <w:basedOn w:val="1"/>
    <w:link w:val="43"/>
    <w:qFormat/>
    <w:uiPriority w:val="1"/>
    <w:pPr>
      <w:spacing w:after="0" w:line="240" w:lineRule="auto"/>
    </w:pPr>
  </w:style>
  <w:style w:type="character" w:customStyle="1" w:styleId="45">
    <w:name w:val="_Style 43"/>
    <w:qFormat/>
    <w:uiPriority w:val="33"/>
    <w:rPr>
      <w:caps/>
      <w:color w:val="622423"/>
      <w:spacing w:val="5"/>
      <w:u w:val="none" w:color="622423"/>
    </w:rPr>
  </w:style>
  <w:style w:type="character" w:customStyle="1" w:styleId="46">
    <w:name w:val="标题 5 字符"/>
    <w:link w:val="8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47">
    <w:name w:val="标题 6 字符"/>
    <w:link w:val="9"/>
    <w:semiHidden/>
    <w:qFormat/>
    <w:uiPriority w:val="9"/>
    <w:rPr>
      <w:rFonts w:eastAsia="宋体" w:cs="Times New Roman"/>
      <w:caps/>
      <w:color w:val="943634"/>
      <w:spacing w:val="10"/>
    </w:rPr>
  </w:style>
  <w:style w:type="character" w:customStyle="1" w:styleId="48">
    <w:name w:val="标题 2 字符"/>
    <w:link w:val="5"/>
    <w:semiHidden/>
    <w:qFormat/>
    <w:uiPriority w:val="9"/>
    <w:rPr>
      <w:caps/>
      <w:color w:val="632423"/>
      <w:spacing w:val="15"/>
      <w:sz w:val="24"/>
      <w:szCs w:val="24"/>
    </w:rPr>
  </w:style>
  <w:style w:type="character" w:customStyle="1" w:styleId="49">
    <w:name w:val="副标题 字符"/>
    <w:link w:val="18"/>
    <w:qFormat/>
    <w:uiPriority w:val="11"/>
    <w:rPr>
      <w:rFonts w:eastAsia="宋体" w:cs="Times New Roman"/>
      <w:caps/>
      <w:spacing w:val="20"/>
      <w:sz w:val="18"/>
      <w:szCs w:val="18"/>
    </w:rPr>
  </w:style>
  <w:style w:type="character" w:customStyle="1" w:styleId="50">
    <w:name w:val="_Style 48"/>
    <w:qFormat/>
    <w:uiPriority w:val="21"/>
    <w:rPr>
      <w:i/>
      <w:iCs/>
      <w:caps/>
      <w:spacing w:val="10"/>
      <w:sz w:val="20"/>
      <w:szCs w:val="20"/>
    </w:rPr>
  </w:style>
  <w:style w:type="character" w:customStyle="1" w:styleId="51">
    <w:name w:val="明显引用 字符"/>
    <w:link w:val="52"/>
    <w:qFormat/>
    <w:uiPriority w:val="30"/>
    <w:rPr>
      <w:rFonts w:eastAsia="宋体" w:cs="Times New Roman"/>
      <w:caps/>
      <w:color w:val="622423"/>
      <w:spacing w:val="5"/>
      <w:sz w:val="20"/>
      <w:szCs w:val="20"/>
    </w:rPr>
  </w:style>
  <w:style w:type="paragraph" w:styleId="52">
    <w:name w:val="Intense Quote"/>
    <w:basedOn w:val="1"/>
    <w:next w:val="1"/>
    <w:link w:val="51"/>
    <w:qFormat/>
    <w:uiPriority w:val="30"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customStyle="1" w:styleId="53">
    <w:name w:val="_Style 51"/>
    <w:basedOn w:val="4"/>
    <w:next w:val="1"/>
    <w:qFormat/>
    <w:uiPriority w:val="39"/>
    <w:pPr>
      <w:outlineLvl w:val="9"/>
    </w:pPr>
  </w:style>
  <w:style w:type="paragraph" w:styleId="54">
    <w:name w:val="List Paragraph"/>
    <w:basedOn w:val="1"/>
    <w:qFormat/>
    <w:uiPriority w:val="34"/>
    <w:pPr>
      <w:ind w:left="720"/>
      <w:contextualSpacing/>
    </w:pPr>
  </w:style>
  <w:style w:type="paragraph" w:customStyle="1" w:styleId="55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1496</Words>
  <Characters>1601</Characters>
  <Lines>11</Lines>
  <Paragraphs>3</Paragraphs>
  <TotalTime>24</TotalTime>
  <ScaleCrop>false</ScaleCrop>
  <LinksUpToDate>false</LinksUpToDate>
  <CharactersWithSpaces>1604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2018-12-22T01:18:00Z</dcterms:created>
  <dc:creator>微软用户</dc:creator>
  <cp:lastModifiedBy>Admin</cp:lastModifiedBy>
  <cp:lastPrinted>2024-11-29T00:49:00Z</cp:lastPrinted>
  <dcterms:modified xsi:type="dcterms:W3CDTF">2024-12-31T02:32:17Z</dcterms:modified>
  <dc:title>南山区自主创新产业发展专项资金——投融资扶持分项资金贷款贴保贴息项目操作规程（申报指南）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348295640_cloud</vt:lpwstr>
  </property>
  <property fmtid="{D5CDD505-2E9C-101B-9397-08002B2CF9AE}" pid="4" name="ICV">
    <vt:lpwstr>B2001E1FC7384C859EB79402CA294F0F_13</vt:lpwstr>
  </property>
  <property fmtid="{D5CDD505-2E9C-101B-9397-08002B2CF9AE}" pid="5" name="KSOTemplateDocerSaveRecord">
    <vt:lpwstr>eyJoZGlkIjoiMmRiZDRlYWM5NDlmNWEzZjQ3ZWViODk2OWI3ZWFmYTUiLCJ1c2VySWQiOiIzNTMzMTIzNDEifQ==</vt:lpwstr>
  </property>
</Properties>
</file>