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28"/>
          <w:szCs w:val="36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u w:val="none"/>
          <w:lang w:val="en-US" w:eastAsia="zh-CN"/>
        </w:rPr>
        <w:t>收款收据模板：</w:t>
      </w:r>
    </w:p>
    <w:p>
      <w:pPr>
        <w:jc w:val="center"/>
        <w:rPr>
          <w:rFonts w:hint="eastAsia"/>
          <w:sz w:val="52"/>
          <w:szCs w:val="72"/>
          <w:u w:val="double"/>
          <w:lang w:val="en-US" w:eastAsia="zh-CN"/>
        </w:rPr>
      </w:pPr>
    </w:p>
    <w:p>
      <w:pPr>
        <w:jc w:val="center"/>
        <w:rPr>
          <w:rFonts w:hint="eastAsia"/>
          <w:sz w:val="52"/>
          <w:szCs w:val="72"/>
          <w:u w:val="double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235585</wp:posOffset>
                </wp:positionV>
                <wp:extent cx="1595755" cy="327660"/>
                <wp:effectExtent l="0" t="0" r="444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6035" y="1138555"/>
                          <a:ext cx="1595755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右上角写企业公示序号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8pt;margin-top:18.55pt;height:25.8pt;width:125.65pt;z-index:-251656192;mso-width-relative:page;mso-height-relative:page;" fillcolor="#FFFFFF [3201]" filled="t" stroked="f" coordsize="21600,21600" o:gfxdata="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B5doFq1QAAAAkBAAAPAAAAAAAAAAEAIAAAADgAAABkcnMvZG93bnJl&#10;di54bWxQSwECFAAUAAAACACHTuJAfi2TolwCAACbBAAADgAAAAAAAAABACAAAAA6AQAAZHJzL2Uy&#10;b0RvYy54bWxQSwUGAAAAAAYABgBZAQAACA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右上角写企业公示序号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52"/>
          <w:szCs w:val="72"/>
          <w:u w:val="double"/>
          <w:lang w:val="en-US" w:eastAsia="zh-CN"/>
        </w:rPr>
        <w:t>收  款  收  据</w:t>
      </w:r>
    </w:p>
    <w:p>
      <w:pPr>
        <w:jc w:val="left"/>
        <w:rPr>
          <w:rFonts w:hint="default"/>
          <w:sz w:val="13"/>
          <w:szCs w:val="13"/>
          <w:u w:val="none"/>
          <w:lang w:val="en-US" w:eastAsia="zh-CN"/>
        </w:rPr>
      </w:pPr>
      <w:r>
        <w:rPr>
          <w:rFonts w:hint="eastAsia"/>
          <w:sz w:val="40"/>
          <w:szCs w:val="48"/>
          <w:u w:val="non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40"/>
          <w:szCs w:val="48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sz w:val="40"/>
          <w:szCs w:val="48"/>
          <w:u w:val="none"/>
          <w:lang w:eastAsia="zh-CN"/>
        </w:rPr>
        <w:t>202</w:t>
      </w:r>
      <w:r>
        <w:rPr>
          <w:rFonts w:hint="default" w:asciiTheme="minorEastAsia" w:hAnsiTheme="minorEastAsia" w:cstheme="minorEastAsia"/>
          <w:color w:val="FF0000"/>
          <w:sz w:val="40"/>
          <w:szCs w:val="48"/>
          <w:u w:val="none"/>
          <w:lang w:eastAsia="zh-CN"/>
        </w:rPr>
        <w:t>4</w:t>
      </w:r>
      <w:r>
        <w:rPr>
          <w:rFonts w:hint="eastAsia"/>
          <w:sz w:val="40"/>
          <w:szCs w:val="48"/>
          <w:u w:val="none"/>
          <w:lang w:val="en-US" w:eastAsia="zh-CN"/>
        </w:rPr>
        <w:t>年</w:t>
      </w:r>
      <w:r>
        <w:rPr>
          <w:rFonts w:hint="default" w:asciiTheme="minorEastAsia" w:hAnsiTheme="minorEastAsia" w:eastAsiaTheme="minorEastAsia" w:cstheme="minorEastAsia"/>
          <w:color w:val="FF0000"/>
          <w:sz w:val="40"/>
          <w:szCs w:val="48"/>
          <w:u w:val="none"/>
          <w:lang w:eastAsia="zh-CN"/>
        </w:rPr>
        <w:t>4</w:t>
      </w:r>
      <w:r>
        <w:rPr>
          <w:rFonts w:hint="eastAsia"/>
          <w:sz w:val="40"/>
          <w:szCs w:val="48"/>
          <w:u w:val="none"/>
          <w:lang w:val="en-US" w:eastAsia="zh-CN"/>
        </w:rPr>
        <w:t>月</w:t>
      </w:r>
      <w:r>
        <w:rPr>
          <w:rFonts w:hint="default" w:asciiTheme="minorEastAsia" w:hAnsiTheme="minorEastAsia" w:eastAsiaTheme="minorEastAsia" w:cstheme="minorEastAsia"/>
          <w:color w:val="FF0000"/>
          <w:sz w:val="40"/>
          <w:szCs w:val="48"/>
          <w:u w:val="none"/>
          <w:lang w:eastAsia="zh-CN"/>
        </w:rPr>
        <w:t>2</w:t>
      </w:r>
      <w:r>
        <w:rPr>
          <w:rFonts w:hint="default" w:asciiTheme="minorEastAsia" w:hAnsiTheme="minorEastAsia" w:cstheme="minorEastAsia"/>
          <w:color w:val="FF0000"/>
          <w:sz w:val="40"/>
          <w:szCs w:val="48"/>
          <w:u w:val="none"/>
          <w:lang w:eastAsia="zh-CN"/>
        </w:rPr>
        <w:t>6</w:t>
      </w:r>
      <w:r>
        <w:rPr>
          <w:rFonts w:hint="eastAsia"/>
          <w:sz w:val="40"/>
          <w:szCs w:val="48"/>
          <w:u w:val="none"/>
          <w:lang w:val="en-US" w:eastAsia="zh-CN"/>
        </w:rPr>
        <w:t xml:space="preserve">日 </w:t>
      </w:r>
      <w:r>
        <w:rPr>
          <w:rFonts w:hint="eastAsia"/>
          <w:sz w:val="13"/>
          <w:szCs w:val="13"/>
          <w:u w:val="none"/>
          <w:lang w:val="en-US" w:eastAsia="zh-CN"/>
        </w:rPr>
        <w:t>注：日期只写</w:t>
      </w:r>
      <w:r>
        <w:rPr>
          <w:rFonts w:hint="default"/>
          <w:sz w:val="13"/>
          <w:szCs w:val="13"/>
          <w:u w:val="none"/>
          <w:lang w:eastAsia="zh-CN"/>
        </w:rPr>
        <w:t>4</w:t>
      </w:r>
      <w:r>
        <w:rPr>
          <w:rFonts w:hint="eastAsia"/>
          <w:sz w:val="13"/>
          <w:szCs w:val="13"/>
          <w:u w:val="none"/>
          <w:lang w:val="en-US" w:eastAsia="zh-CN"/>
        </w:rPr>
        <w:t>月</w:t>
      </w:r>
      <w:r>
        <w:rPr>
          <w:rFonts w:hint="default"/>
          <w:sz w:val="13"/>
          <w:szCs w:val="13"/>
          <w:u w:val="none"/>
          <w:lang w:eastAsia="zh-CN"/>
        </w:rPr>
        <w:t>26</w:t>
      </w:r>
      <w:r>
        <w:rPr>
          <w:rFonts w:hint="eastAsia"/>
          <w:sz w:val="13"/>
          <w:szCs w:val="13"/>
          <w:u w:val="none"/>
          <w:lang w:val="en-US" w:eastAsia="zh-CN"/>
        </w:rPr>
        <w:t>日，不能修改</w:t>
      </w:r>
    </w:p>
    <w:p>
      <w:pPr>
        <w:jc w:val="center"/>
        <w:rPr>
          <w:sz w:val="40"/>
        </w:rPr>
      </w:pPr>
      <w:r>
        <w:rPr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67310</wp:posOffset>
                </wp:positionV>
                <wp:extent cx="5394960" cy="2632075"/>
                <wp:effectExtent l="6350" t="6350" r="8890" b="952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2632075"/>
                          <a:chOff x="11195" y="3660"/>
                          <a:chExt cx="8496" cy="4145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11195" y="3660"/>
                            <a:ext cx="8468" cy="3586"/>
                            <a:chOff x="11195" y="7404"/>
                            <a:chExt cx="8468" cy="3586"/>
                          </a:xfrm>
                        </wpg:grpSpPr>
                        <wps:wsp>
                          <wps:cNvPr id="7" name="矩形 7"/>
                          <wps:cNvSpPr/>
                          <wps:spPr>
                            <a:xfrm>
                              <a:off x="11195" y="7404"/>
                              <a:ext cx="8468" cy="358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文本框 8"/>
                          <wps:cNvSpPr txBox="1"/>
                          <wps:spPr>
                            <a:xfrm>
                              <a:off x="11495" y="7854"/>
                              <a:ext cx="7922" cy="25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firstLine="480" w:firstLineChars="200"/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lang w:val="en-US" w:eastAsia="zh-CN"/>
                                  </w:rPr>
                                  <w:t>今 收 到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深圳市龙岗区科技创新局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                                               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交 来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>202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eastAsia="zh-CN"/>
                                  </w:rPr>
                                  <w:t>4年第一批国家高新技术企业认定扶持项目资金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                            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widowControl/>
                                  <w:suppressLineNumbers w:val="0"/>
                                  <w:jc w:val="left"/>
                                  <w:rPr>
                                    <w:rFonts w:hint="default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金额（大写）：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i w:val="0"/>
                                    <w:iCs w:val="0"/>
                                    <w:caps w:val="0"/>
                                    <w:color w:val="FF0000"/>
                                    <w:spacing w:val="0"/>
                                    <w:kern w:val="0"/>
                                    <w:sz w:val="24"/>
                                    <w:szCs w:val="24"/>
                                    <w:u w:val="single"/>
                                    <w:shd w:val="clear" w:fill="FFFFFF"/>
                                    <w:lang w:val="en-US" w:eastAsia="zh-CN" w:bidi="ar"/>
                                  </w:rPr>
                                  <w:t xml:space="preserve">ⓧ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佰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i w:val="0"/>
                                    <w:iCs w:val="0"/>
                                    <w:caps w:val="0"/>
                                    <w:color w:val="FF0000"/>
                                    <w:spacing w:val="0"/>
                                    <w:kern w:val="0"/>
                                    <w:sz w:val="24"/>
                                    <w:szCs w:val="24"/>
                                    <w:u w:val="single"/>
                                    <w:shd w:val="clear" w:fill="FFFFFF"/>
                                    <w:lang w:val="en-US" w:eastAsia="zh-CN" w:bidi="ar"/>
                                  </w:rPr>
                                  <w:t xml:space="preserve">ⓧ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拾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>伍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万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零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仟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佰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拾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元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角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  <a:noAutofit/>
                          </wps:bodyPr>
                        </wps:wsp>
                      </wpg:grpSp>
                      <wps:wsp>
                        <wps:cNvPr id="10" name="文本框 10"/>
                        <wps:cNvSpPr txBox="1"/>
                        <wps:spPr>
                          <a:xfrm>
                            <a:off x="11594" y="6070"/>
                            <a:ext cx="4570" cy="109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¥：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50000.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00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FF000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Theme="minorEastAsia" w:hAnsiTheme="minorEastAsia" w:cstheme="minorEastAsia"/>
                                  <w:b w:val="0"/>
                                  <w:bCs w:val="0"/>
                                  <w:color w:val="FF000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□</w:t>
                              </w: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现金  ☑转账</w:t>
                              </w:r>
                            </w:p>
                            <w:p>
                              <w:pP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□支票  □移动支付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5804" y="6151"/>
                            <a:ext cx="3855" cy="10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945" w:firstLineChars="450"/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ind w:firstLine="945" w:firstLineChars="450"/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  <w:t>收款单位（盖章）：</w:t>
                              </w:r>
                            </w:p>
                            <w:p>
                              <w:pPr>
                                <w:ind w:firstLine="945" w:firstLineChars="450"/>
                                <w:rPr>
                                  <w:rFonts w:hint="default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（财务章）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11195" y="7327"/>
                            <a:ext cx="8496" cy="4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核准： 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会计：张三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记账 ： 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出纳：李四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经手人：王五</w:t>
                              </w:r>
                            </w:p>
                            <w:p>
                              <w:pPr>
                                <w:jc w:val="both"/>
                                <w:rPr>
                                  <w:rFonts w:hint="default"/>
                                  <w:color w:val="FF0000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3pt;margin-top:5.3pt;height:207.25pt;width:424.8pt;z-index:251659264;mso-width-relative:page;mso-height-relative:page;" coordorigin="11195,3660" coordsize="8496,4145" o:gfxdata="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">
                <o:lock v:ext="edit" aspectratio="f"/>
                <v:group id="_x0000_s1026" o:spid="_x0000_s1026" o:spt="203" style="position:absolute;left:11195;top:3660;height:3586;width:8468;" coordorigin="11195,7404" coordsize="8468,3586" o:gfxdata="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1v0N+vgAAANoAAAAPAAAAAAAAAAEA&#10;IAAAADgAAABkcnMvZG93bnJldi54bWxQSwECFAAUAAAACACHTuJAMy8FnjsAAAA5AAAAFQAAAAAA&#10;AAABACAAAAAjAQAAZHJzL2dyb3Vwc2hhcGV4bWwueG1sUEsFBgAAAAAGAAYAYAEAAOADAAAAAA==&#10;">
                  <o:lock v:ext="edit" aspectratio="f"/>
                  <v:rect id="_x0000_s1026" o:spid="_x0000_s1026" o:spt="1" style="position:absolute;left:11195;top:7404;height:3586;width:8468;v-text-anchor:middle;" fillcolor="#FFFFFF [3201]" filled="t" stroked="t" coordsize="21600,21600" o:gfxdata="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LaMWq7AAAA2gAAAA8AAAAAAAAAAQAgAAAAOAAAAGRycy9kb3ducmV2Lnht&#10;bFBLAQIUABQAAAAIAIdO4kAzLwWeOwAAADkAAAAQAAAAAAAAAAEAIAAAACABAABkcnMvc2hhcGV4&#10;bWwueG1sUEsFBgAAAAAGAAYAWwEAAMoD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ect>
                  <v:shape id="_x0000_s1026" o:spid="_x0000_s1026" o:spt="202" type="#_x0000_t202" style="position:absolute;left:11495;top:7854;height:2515;width:7922;" fillcolor="#FFFFFF [3201]" filled="t" stroked="f" coordsize="21600,21600" o:gfxdata="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480" w:firstLineChars="200"/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32"/>
                              <w:lang w:val="en-US" w:eastAsia="zh-CN"/>
                            </w:rPr>
                            <w:t>今 收 到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深圳市龙岗区科技创新局 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                                               </w:t>
                          </w:r>
                        </w:p>
                        <w:p>
                          <w:pP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交 来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202</w:t>
                          </w:r>
                          <w:r>
                            <w:rPr>
                              <w:rFonts w:hint="default"/>
                              <w:color w:val="FF0000"/>
                              <w:sz w:val="24"/>
                              <w:szCs w:val="24"/>
                              <w:u w:val="single"/>
                              <w:lang w:eastAsia="zh-CN"/>
                            </w:rPr>
                            <w:t>4年第一批国家高新技术企业认定扶持项目资金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                                     </w:t>
                          </w:r>
                        </w:p>
                        <w:p>
                          <w:pPr>
                            <w:keepNext w:val="0"/>
                            <w:keepLines w:val="0"/>
                            <w:widowControl/>
                            <w:suppressLineNumbers w:val="0"/>
                            <w:jc w:val="left"/>
                            <w:rPr>
                              <w:rFonts w:hint="default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金额（大写）： </w:t>
                          </w:r>
                          <w:r>
                            <w:rPr>
                              <w:rFonts w:hint="eastAsia" w:ascii="宋体" w:hAnsi="宋体" w:eastAsia="宋体" w:cs="宋体"/>
                              <w:i w:val="0"/>
                              <w:iCs w:val="0"/>
                              <w:caps w:val="0"/>
                              <w:color w:val="FF0000"/>
                              <w:spacing w:val="0"/>
                              <w:kern w:val="0"/>
                              <w:sz w:val="24"/>
                              <w:szCs w:val="24"/>
                              <w:u w:val="single"/>
                              <w:shd w:val="clear" w:fill="FFFFFF"/>
                              <w:lang w:val="en-US" w:eastAsia="zh-CN" w:bidi="ar"/>
                            </w:rPr>
                            <w:t xml:space="preserve">ⓧ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佰 </w:t>
                          </w:r>
                          <w:r>
                            <w:rPr>
                              <w:rFonts w:hint="eastAsia" w:ascii="宋体" w:hAnsi="宋体" w:eastAsia="宋体" w:cs="宋体"/>
                              <w:i w:val="0"/>
                              <w:iCs w:val="0"/>
                              <w:caps w:val="0"/>
                              <w:color w:val="FF0000"/>
                              <w:spacing w:val="0"/>
                              <w:kern w:val="0"/>
                              <w:sz w:val="24"/>
                              <w:szCs w:val="24"/>
                              <w:u w:val="single"/>
                              <w:shd w:val="clear" w:fill="FFFFFF"/>
                              <w:lang w:val="en-US" w:eastAsia="zh-CN" w:bidi="ar"/>
                            </w:rPr>
                            <w:t xml:space="preserve">ⓧ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拾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>伍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万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零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仟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佰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拾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元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角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分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11594;top:6070;height:1097;width:4570;" fillcolor="#FFFFFF [3201]" filled="t" stroked="f" coordsize="21600,21600" o:gfxdata="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e7CqtroAAADbAAAADwAAAAAAAAABACAAAAA4AAAAZHJzL2Rvd25yZXYueG1s&#10;UEsBAhQAFAAAAAgAh07iQDMvBZ47AAAAOQAAABAAAAAAAAAAAQAgAAAAHwEAAGRycy9zaGFwZXht&#10;bC54bWxQSwUGAAAAAAYABgBbAQAAyQ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¥：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50000.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00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FF000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default" w:asciiTheme="minorEastAsia" w:hAnsiTheme="minorEastAsia" w:cstheme="minorEastAsia"/>
                            <w:b w:val="0"/>
                            <w:bCs w:val="0"/>
                            <w:color w:val="FF000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□</w:t>
                        </w: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现金  ☑转账</w:t>
                        </w:r>
                      </w:p>
                      <w:p>
                        <w:pP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              </w:t>
                        </w:r>
                        <w: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 </w:t>
                        </w: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□支票  □移动支付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804;top:6151;height:1071;width:3855;" fillcolor="#FFFFFF [3201]" filled="t" stroked="f" coordsize="21600,21600" o:gfxdata="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FPwPLbQAAADbAAAADwAAAAAAAAABACAAAAA4AAAAZHJzL2Rvd25yZXYueG1sUEsBAhQA&#10;FAAAAAgAh07iQDMvBZ47AAAAOQAAABAAAAAAAAAAAQAgAAAAGQEAAGRycy9zaGFwZXhtbC54bWxQ&#10;SwUGAAAAAAYABgBbAQAAww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firstLine="945" w:firstLineChars="450"/>
                          <w:rPr>
                            <w:rFonts w:hint="eastAsia"/>
                            <w:color w:val="auto"/>
                            <w:lang w:val="en-US" w:eastAsia="zh-CN"/>
                          </w:rPr>
                        </w:pPr>
                      </w:p>
                      <w:p>
                        <w:pPr>
                          <w:ind w:firstLine="945" w:firstLineChars="450"/>
                          <w:rPr>
                            <w:rFonts w:hint="eastAsia"/>
                            <w:color w:val="auto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auto"/>
                            <w:lang w:val="en-US" w:eastAsia="zh-CN"/>
                          </w:rPr>
                          <w:t>收款单位（盖章）：</w:t>
                        </w:r>
                      </w:p>
                      <w:p>
                        <w:pPr>
                          <w:ind w:firstLine="945" w:firstLineChars="450"/>
                          <w:rPr>
                            <w:rFonts w:hint="default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（财务章）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195;top:7327;height:478;width:8496;" fillcolor="#FFFFFF [3201]" filled="t" stroked="f" coordsize="21600,21600" o:gfxdata="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5C6RWrQAAADbAAAADwAAAAAAAAABACAAAAA4AAAAZHJzL2Rvd25yZXYueG1sUEsBAhQA&#10;FAAAAAgAh07iQDMvBZ47AAAAOQAAABAAAAAAAAAAAQAgAAAAGQEAAGRycy9zaGFwZXhtbC54bWxQ&#10;SwUGAAAAAAYABgBbAQAAww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核准： 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会计：张三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记账 ： 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出纳：李四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经手人：王五</w:t>
                        </w:r>
                      </w:p>
                      <w:p>
                        <w:pPr>
                          <w:jc w:val="both"/>
                          <w:rPr>
                            <w:rFonts w:hint="default"/>
                            <w:color w:val="FF0000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color w:val="auto"/>
          <w:lang w:val="en-US" w:eastAsia="zh-CN"/>
        </w:rPr>
      </w:pPr>
    </w:p>
    <w:p>
      <w:pPr>
        <w:jc w:val="center"/>
        <w:rPr>
          <w:rFonts w:hint="eastAsia"/>
          <w:sz w:val="52"/>
          <w:szCs w:val="72"/>
          <w:u w:val="double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235585</wp:posOffset>
                </wp:positionV>
                <wp:extent cx="1595755" cy="327660"/>
                <wp:effectExtent l="0" t="0" r="4445" b="1524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6035" y="1138555"/>
                          <a:ext cx="1595755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右上角写企业公示序号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8pt;margin-top:18.55pt;height:25.8pt;width:125.65pt;z-index:-251654144;mso-width-relative:page;mso-height-relative:page;" fillcolor="#FFFFFF [3201]" filled="t" stroked="f" coordsize="21600,21600" o:gfxdata="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Hl2gWrVAAAACQEAAA8AAAAAAAAAAQAgAAAAOAAAAGRycy9kb3du&#10;cmV2LnhtbFBLAQIUABQAAAAIAIdO4kAyZyUBXgIAAJ0EAAAOAAAAAAAAAAEAIAAAADoBAABkcnMv&#10;ZTJvRG9jLnhtbFBLBQYAAAAABgAGAFkBAAAK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右上角写企业公示序号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52"/>
          <w:szCs w:val="72"/>
          <w:u w:val="double"/>
          <w:lang w:val="en-US" w:eastAsia="zh-CN"/>
        </w:rPr>
        <w:t>收  款  收  据</w:t>
      </w:r>
    </w:p>
    <w:p>
      <w:pPr>
        <w:jc w:val="left"/>
        <w:rPr>
          <w:rFonts w:hint="default"/>
          <w:color w:val="auto"/>
          <w:lang w:val="en-US" w:eastAsia="zh-CN"/>
        </w:rPr>
      </w:pPr>
      <w:r>
        <w:rPr>
          <w:rFonts w:hint="eastAsia"/>
          <w:sz w:val="40"/>
          <w:szCs w:val="48"/>
          <w:u w:val="non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40"/>
          <w:szCs w:val="48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sz w:val="40"/>
          <w:szCs w:val="48"/>
          <w:u w:val="none"/>
          <w:lang w:eastAsia="zh-CN"/>
        </w:rPr>
        <w:t>202</w:t>
      </w:r>
      <w:r>
        <w:rPr>
          <w:rFonts w:hint="default" w:asciiTheme="minorEastAsia" w:hAnsiTheme="minorEastAsia" w:cstheme="minorEastAsia"/>
          <w:color w:val="FF0000"/>
          <w:sz w:val="40"/>
          <w:szCs w:val="48"/>
          <w:u w:val="none"/>
          <w:lang w:eastAsia="zh-CN"/>
        </w:rPr>
        <w:t>4</w:t>
      </w:r>
      <w:r>
        <w:rPr>
          <w:rFonts w:hint="eastAsia"/>
          <w:sz w:val="40"/>
          <w:szCs w:val="48"/>
          <w:u w:val="none"/>
          <w:lang w:val="en-US" w:eastAsia="zh-CN"/>
        </w:rPr>
        <w:t>年</w:t>
      </w:r>
      <w:r>
        <w:rPr>
          <w:rFonts w:hint="default" w:asciiTheme="minorEastAsia" w:hAnsiTheme="minorEastAsia" w:eastAsiaTheme="minorEastAsia" w:cstheme="minorEastAsia"/>
          <w:color w:val="FF0000"/>
          <w:sz w:val="40"/>
          <w:szCs w:val="48"/>
          <w:u w:val="none"/>
          <w:lang w:eastAsia="zh-CN"/>
        </w:rPr>
        <w:t>4</w:t>
      </w:r>
      <w:r>
        <w:rPr>
          <w:rFonts w:hint="eastAsia"/>
          <w:sz w:val="40"/>
          <w:szCs w:val="48"/>
          <w:u w:val="none"/>
          <w:lang w:val="en-US" w:eastAsia="zh-CN"/>
        </w:rPr>
        <w:t>月</w:t>
      </w:r>
      <w:r>
        <w:rPr>
          <w:rFonts w:hint="default" w:asciiTheme="minorEastAsia" w:hAnsiTheme="minorEastAsia" w:eastAsiaTheme="minorEastAsia" w:cstheme="minorEastAsia"/>
          <w:color w:val="FF0000"/>
          <w:sz w:val="40"/>
          <w:szCs w:val="48"/>
          <w:u w:val="none"/>
          <w:lang w:eastAsia="zh-CN"/>
        </w:rPr>
        <w:t>2</w:t>
      </w:r>
      <w:r>
        <w:rPr>
          <w:rFonts w:hint="default" w:asciiTheme="minorEastAsia" w:hAnsiTheme="minorEastAsia" w:cstheme="minorEastAsia"/>
          <w:color w:val="FF0000"/>
          <w:sz w:val="40"/>
          <w:szCs w:val="48"/>
          <w:u w:val="none"/>
          <w:lang w:eastAsia="zh-CN"/>
        </w:rPr>
        <w:t>6</w:t>
      </w:r>
      <w:r>
        <w:rPr>
          <w:rFonts w:hint="eastAsia"/>
          <w:sz w:val="40"/>
          <w:szCs w:val="48"/>
          <w:u w:val="none"/>
          <w:lang w:val="en-US" w:eastAsia="zh-CN"/>
        </w:rPr>
        <w:t xml:space="preserve">日 </w:t>
      </w:r>
      <w:r>
        <w:rPr>
          <w:rFonts w:hint="eastAsia"/>
          <w:sz w:val="13"/>
          <w:szCs w:val="13"/>
          <w:u w:val="none"/>
          <w:lang w:val="en-US" w:eastAsia="zh-CN"/>
        </w:rPr>
        <w:t>注：日期只写</w:t>
      </w:r>
      <w:r>
        <w:rPr>
          <w:rFonts w:hint="default"/>
          <w:sz w:val="13"/>
          <w:szCs w:val="13"/>
          <w:u w:val="none"/>
          <w:lang w:eastAsia="zh-CN"/>
        </w:rPr>
        <w:t>4</w:t>
      </w:r>
      <w:r>
        <w:rPr>
          <w:rFonts w:hint="eastAsia"/>
          <w:sz w:val="13"/>
          <w:szCs w:val="13"/>
          <w:u w:val="none"/>
          <w:lang w:val="en-US" w:eastAsia="zh-CN"/>
        </w:rPr>
        <w:t>月</w:t>
      </w:r>
      <w:r>
        <w:rPr>
          <w:rFonts w:hint="default"/>
          <w:sz w:val="13"/>
          <w:szCs w:val="13"/>
          <w:u w:val="none"/>
          <w:lang w:eastAsia="zh-CN"/>
        </w:rPr>
        <w:t>26</w:t>
      </w:r>
      <w:r>
        <w:rPr>
          <w:rFonts w:hint="eastAsia"/>
          <w:sz w:val="13"/>
          <w:szCs w:val="13"/>
          <w:u w:val="none"/>
          <w:lang w:val="en-US" w:eastAsia="zh-CN"/>
        </w:rPr>
        <w:t>日，不能修改</w:t>
      </w: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  <w:r>
        <w:rPr>
          <w:sz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86995</wp:posOffset>
                </wp:positionV>
                <wp:extent cx="5394960" cy="2632075"/>
                <wp:effectExtent l="6350" t="6350" r="8890" b="952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2632075"/>
                          <a:chOff x="11195" y="3660"/>
                          <a:chExt cx="8496" cy="4145"/>
                        </a:xfrm>
                      </wpg:grpSpPr>
                      <wpg:grpSp>
                        <wpg:cNvPr id="3" name="组合 9"/>
                        <wpg:cNvGrpSpPr/>
                        <wpg:grpSpPr>
                          <a:xfrm>
                            <a:off x="11195" y="3660"/>
                            <a:ext cx="8468" cy="3586"/>
                            <a:chOff x="11195" y="7404"/>
                            <a:chExt cx="8468" cy="3586"/>
                          </a:xfrm>
                        </wpg:grpSpPr>
                        <wps:wsp>
                          <wps:cNvPr id="4" name="矩形 7"/>
                          <wps:cNvSpPr/>
                          <wps:spPr>
                            <a:xfrm>
                              <a:off x="11195" y="7404"/>
                              <a:ext cx="8468" cy="358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文本框 8"/>
                          <wps:cNvSpPr txBox="1"/>
                          <wps:spPr>
                            <a:xfrm>
                              <a:off x="11495" y="7854"/>
                              <a:ext cx="7922" cy="25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firstLine="480" w:firstLineChars="200"/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lang w:val="en-US" w:eastAsia="zh-CN"/>
                                  </w:rPr>
                                  <w:t>今 收 到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深圳市龙岗区科技创新局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                                               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交 来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>202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4"/>
                                    <w:szCs w:val="24"/>
                                    <w:u w:val="single"/>
                                    <w:lang w:eastAsia="zh-CN"/>
                                  </w:rPr>
                                  <w:t>4年第一批国家高新技术企业认定扶持项目资金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  <w:u w:val="single"/>
                                    <w:lang w:val="en-US" w:eastAsia="zh-CN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32"/>
                                    <w:u w:val="single"/>
                                    <w:lang w:val="en-US" w:eastAsia="zh-CN"/>
                                  </w:rPr>
                                  <w:t xml:space="preserve">                                  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widowControl/>
                                  <w:suppressLineNumbers w:val="0"/>
                                  <w:jc w:val="left"/>
                                  <w:rPr>
                                    <w:rFonts w:hint="default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金额（大写）： 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i w:val="0"/>
                                    <w:iCs w:val="0"/>
                                    <w:caps w:val="0"/>
                                    <w:color w:val="FF0000"/>
                                    <w:spacing w:val="0"/>
                                    <w:kern w:val="0"/>
                                    <w:sz w:val="24"/>
                                    <w:szCs w:val="24"/>
                                    <w:u w:val="single"/>
                                    <w:shd w:val="clear" w:fill="FFFFFF"/>
                                    <w:lang w:val="en-US" w:eastAsia="zh-CN" w:bidi="ar"/>
                                  </w:rPr>
                                  <w:t xml:space="preserve">ⓧ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佰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壹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i w:val="0"/>
                                    <w:iCs w:val="0"/>
                                    <w:caps w:val="0"/>
                                    <w:color w:val="FF0000"/>
                                    <w:spacing w:val="0"/>
                                    <w:kern w:val="0"/>
                                    <w:sz w:val="24"/>
                                    <w:szCs w:val="24"/>
                                    <w:u w:val="single"/>
                                    <w:shd w:val="clear" w:fill="FFFFFF"/>
                                    <w:lang w:val="en-US" w:eastAsia="zh-CN" w:bidi="a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拾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万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零 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仟 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佰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拾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元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角 </w:t>
                                </w:r>
                                <w:r>
                                  <w:rPr>
                                    <w:rFonts w:hint="default"/>
                                    <w:color w:val="FF0000"/>
                                    <w:sz w:val="22"/>
                                    <w:szCs w:val="28"/>
                                    <w:u w:val="single"/>
                                    <w:lang w:eastAsia="zh-CN"/>
                                  </w:rPr>
                                  <w:t>零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  <w:szCs w:val="28"/>
                                    <w:u w:val="single"/>
                                    <w:lang w:val="en-US" w:eastAsia="zh-CN"/>
                                  </w:rPr>
                                  <w:t xml:space="preserve"> 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  <a:noAutofit/>
                          </wps:bodyPr>
                        </wps:wsp>
                      </wpg:grpSp>
                      <wps:wsp>
                        <wps:cNvPr id="6" name="文本框 10"/>
                        <wps:cNvSpPr txBox="1"/>
                        <wps:spPr>
                          <a:xfrm>
                            <a:off x="11594" y="6070"/>
                            <a:ext cx="4570" cy="109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¥：</w:t>
                              </w:r>
                              <w:r>
                                <w:rPr>
                                  <w:rFonts w:hint="default" w:asciiTheme="minorEastAsia" w:hAnsi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eastAsia="zh-CN"/>
                                </w:rPr>
                                <w:t>10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0000.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single"/>
                                  <w:lang w:val="en-US" w:eastAsia="zh-CN"/>
                                </w:rPr>
                                <w:t>00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auto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FF000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Theme="minorEastAsia" w:hAnsiTheme="minorEastAsia" w:cstheme="minorEastAsia"/>
                                  <w:b w:val="0"/>
                                  <w:bCs w:val="0"/>
                                  <w:color w:val="FF000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□</w:t>
                              </w: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现金  ☑转账</w:t>
                              </w:r>
                            </w:p>
                            <w:p>
                              <w:pP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default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华文仿宋" w:hAnsi="华文仿宋" w:eastAsia="华文仿宋" w:cs="华文仿宋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 xml:space="preserve">  □支票  □移动支付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" name="文本框 11"/>
                        <wps:cNvSpPr txBox="1"/>
                        <wps:spPr>
                          <a:xfrm>
                            <a:off x="15804" y="6151"/>
                            <a:ext cx="3855" cy="107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945" w:firstLineChars="450"/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ind w:firstLine="945" w:firstLineChars="450"/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lang w:val="en-US" w:eastAsia="zh-CN"/>
                                </w:rPr>
                                <w:t>收款单位（盖章）：</w:t>
                              </w:r>
                            </w:p>
                            <w:p>
                              <w:pPr>
                                <w:ind w:firstLine="945" w:firstLineChars="450"/>
                                <w:rPr>
                                  <w:rFonts w:hint="default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（财务章）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文本框 12"/>
                        <wps:cNvSpPr txBox="1"/>
                        <wps:spPr>
                          <a:xfrm>
                            <a:off x="11195" y="7327"/>
                            <a:ext cx="8496" cy="4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核准： 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会计：张三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记账 ： 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出纳：李四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lang w:val="en-US" w:eastAsia="zh-CN"/>
                                </w:rPr>
                                <w:t>经手人：王五</w:t>
                              </w:r>
                            </w:p>
                            <w:p>
                              <w:pPr>
                                <w:jc w:val="both"/>
                                <w:rPr>
                                  <w:rFonts w:hint="default"/>
                                  <w:color w:val="FF0000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5pt;margin-top:6.85pt;height:207.25pt;width:424.8pt;z-index:251661312;mso-width-relative:page;mso-height-relative:page;" coordorigin="11195,3660" coordsize="8496,4145" o:gfxdata="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WAAAAZHJzL1BLAQIUABQAAAAIAIdO4kCh193r2QAA&#10;AAgBAAAPAAAAAAAAAAEAIAAAADgAAABkcnMvZG93bnJldi54bWxQSwECFAAUAAAACACHTuJA1jkm&#10;5QgEAAA7EgAADgAAAAAAAAABACAAAAA+AQAAZHJzL2Uyb0RvYy54bWxQSwUGAAAAAAYABgBZAQAA&#10;uAcAAAAA&#10;">
                <o:lock v:ext="edit" aspectratio="f"/>
                <v:group id="组合 9" o:spid="_x0000_s1026" o:spt="203" style="position:absolute;left:11195;top:3660;height:3586;width:8468;" coordorigin="11195,7404" coordsize="8468,3586" o:gfxdata="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JRXdJS9AAAA2gAAAA8AAAAAAAAAAQAg&#10;AAAAOAAAAGRycy9kb3ducmV2LnhtbFBLAQIUABQAAAAIAIdO4kAzLwWeOwAAADkAAAAVAAAAAAAA&#10;AAEAIAAAACIBAABkcnMvZ3JvdXBzaGFwZXhtbC54bWxQSwUGAAAAAAYABgBgAQAA3wMAAAAA&#10;">
                  <o:lock v:ext="edit" aspectratio="f"/>
                  <v:rect id="矩形 7" o:spid="_x0000_s1026" o:spt="1" style="position:absolute;left:11195;top:7404;height:3586;width:8468;v-text-anchor:middle;" fillcolor="#FFFFFF [3201]" filled="t" stroked="t" coordsize="21600,21600" o:gfxdata="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IIrx27AAAA2gAAAA8AAAAAAAAAAQAgAAAAOAAAAGRycy9kb3ducmV2Lnht&#10;bFBLAQIUABQAAAAIAIdO4kAzLwWeOwAAADkAAAAQAAAAAAAAAAEAIAAAACABAABkcnMvc2hhcGV4&#10;bWwueG1sUEsFBgAAAAAGAAYAWwEAAMoDAAAAAA==&#10;">
                    <v:fill on="t" focussize="0,0"/>
                    <v:stroke weight="1pt" color="#000000 [3213]" miterlimit="8" joinstyle="miter"/>
                    <v:imagedata o:title=""/>
                    <o:lock v:ext="edit" aspectratio="f"/>
                  </v:rect>
                  <v:shape id="文本框 8" o:spid="_x0000_s1026" o:spt="202" type="#_x0000_t202" style="position:absolute;left:11495;top:7854;height:2515;width:7922;" fillcolor="#FFFFFF [3201]" filled="t" stroked="f" coordsize="21600,21600" o:gfxdata="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Fg/3/LcAAADaAAAADwAAAAAAAAABACAAAAA4AAAAZHJzL2Rvd25yZXYueG1sUEsB&#10;AhQAFAAAAAgAh07iQDMvBZ47AAAAOQAAABAAAAAAAAAAAQAgAAAAHAEAAGRycy9zaGFwZXhtbC54&#10;bWxQSwUGAAAAAAYABgBbAQAAxgM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480" w:firstLineChars="200"/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32"/>
                              <w:lang w:val="en-US" w:eastAsia="zh-CN"/>
                            </w:rPr>
                            <w:t>今 收 到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深圳市龙岗区科技创新局 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                                               </w:t>
                          </w:r>
                        </w:p>
                        <w:p>
                          <w:pP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交 来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FF0000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>202</w:t>
                          </w:r>
                          <w:r>
                            <w:rPr>
                              <w:rFonts w:hint="default"/>
                              <w:color w:val="FF0000"/>
                              <w:sz w:val="24"/>
                              <w:szCs w:val="24"/>
                              <w:u w:val="single"/>
                              <w:lang w:eastAsia="zh-CN"/>
                            </w:rPr>
                            <w:t>4年第一批国家高新技术企业认定扶持项目资金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u w:val="single"/>
                              <w:lang w:val="en-US" w:eastAsia="zh-CN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4"/>
                              <w:szCs w:val="32"/>
                              <w:u w:val="single"/>
                              <w:lang w:val="en-US" w:eastAsia="zh-CN"/>
                            </w:rPr>
                            <w:t xml:space="preserve">                                           </w:t>
                          </w:r>
                        </w:p>
                        <w:p>
                          <w:pPr>
                            <w:keepNext w:val="0"/>
                            <w:keepLines w:val="0"/>
                            <w:widowControl/>
                            <w:suppressLineNumbers w:val="0"/>
                            <w:jc w:val="left"/>
                            <w:rPr>
                              <w:rFonts w:hint="default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金额（大写）： </w:t>
                          </w:r>
                          <w:r>
                            <w:rPr>
                              <w:rFonts w:hint="eastAsia" w:ascii="宋体" w:hAnsi="宋体" w:eastAsia="宋体" w:cs="宋体"/>
                              <w:i w:val="0"/>
                              <w:iCs w:val="0"/>
                              <w:caps w:val="0"/>
                              <w:color w:val="FF0000"/>
                              <w:spacing w:val="0"/>
                              <w:kern w:val="0"/>
                              <w:sz w:val="24"/>
                              <w:szCs w:val="24"/>
                              <w:u w:val="single"/>
                              <w:shd w:val="clear" w:fill="FFFFFF"/>
                              <w:lang w:val="en-US" w:eastAsia="zh-CN" w:bidi="ar"/>
                            </w:rPr>
                            <w:t xml:space="preserve">ⓧ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佰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壹</w:t>
                          </w:r>
                          <w:r>
                            <w:rPr>
                              <w:rFonts w:hint="eastAsia" w:ascii="宋体" w:hAnsi="宋体" w:eastAsia="宋体" w:cs="宋体"/>
                              <w:i w:val="0"/>
                              <w:iCs w:val="0"/>
                              <w:caps w:val="0"/>
                              <w:color w:val="FF0000"/>
                              <w:spacing w:val="0"/>
                              <w:kern w:val="0"/>
                              <w:sz w:val="24"/>
                              <w:szCs w:val="24"/>
                              <w:u w:val="single"/>
                              <w:shd w:val="clear" w:fill="FFFFFF"/>
                              <w:lang w:val="en-US" w:eastAsia="zh-CN" w:bidi="ar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拾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万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零 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仟 </w:t>
                          </w:r>
                          <w:r>
                            <w:rPr>
                              <w:rFonts w:hint="eastAsia"/>
                              <w:color w:val="FF0000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佰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拾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元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角 </w:t>
                          </w:r>
                          <w:r>
                            <w:rPr>
                              <w:rFonts w:hint="default"/>
                              <w:color w:val="FF0000"/>
                              <w:sz w:val="22"/>
                              <w:szCs w:val="28"/>
                              <w:u w:val="single"/>
                              <w:lang w:eastAsia="zh-CN"/>
                            </w:rPr>
                            <w:t>零</w:t>
                          </w:r>
                          <w:r>
                            <w:rPr>
                              <w:rFonts w:hint="eastAsia"/>
                              <w:sz w:val="22"/>
                              <w:szCs w:val="28"/>
                              <w:u w:val="single"/>
                              <w:lang w:val="en-US" w:eastAsia="zh-CN"/>
                            </w:rPr>
                            <w:t xml:space="preserve"> 分</w:t>
                          </w:r>
                        </w:p>
                      </w:txbxContent>
                    </v:textbox>
                  </v:shape>
                </v:group>
                <v:shape id="文本框 10" o:spid="_x0000_s1026" o:spt="202" type="#_x0000_t202" style="position:absolute;left:11594;top:6070;height:1097;width:4570;" fillcolor="#FFFFFF [3201]" filled="t" stroked="f" coordsize="21600,21600" o:gfxdata="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ObdaYu1AAAA2gAAAA8AAAAAAAAAAQAgAAAAOAAAAGRycy9kb3ducmV2LnhtbFBLAQIU&#10;ABQAAAAIAIdO4kAzLwWeOwAAADkAAAAQAAAAAAAAAAEAIAAAABoBAABkcnMvc2hhcGV4bWwueG1s&#10;UEsFBgAAAAAGAAYAWwEAAMQ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¥：</w:t>
                        </w:r>
                        <w:r>
                          <w:rPr>
                            <w:rFonts w:hint="default" w:asciiTheme="minorEastAsia" w:hAnsi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eastAsia="zh-CN"/>
                          </w:rPr>
                          <w:t>10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0000.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single"/>
                            <w:lang w:val="en-US" w:eastAsia="zh-CN"/>
                          </w:rPr>
                          <w:t>00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auto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FF000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default" w:asciiTheme="minorEastAsia" w:hAnsiTheme="minorEastAsia" w:cstheme="minorEastAsia"/>
                            <w:b w:val="0"/>
                            <w:bCs w:val="0"/>
                            <w:color w:val="FF000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□</w:t>
                        </w: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现金  ☑转账</w:t>
                        </w:r>
                      </w:p>
                      <w:p>
                        <w:pP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              </w:t>
                        </w:r>
                        <w:r>
                          <w:rPr>
                            <w:rFonts w:hint="default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 </w:t>
                        </w:r>
                        <w:r>
                          <w:rPr>
                            <w:rFonts w:hint="eastAsia" w:ascii="华文仿宋" w:hAnsi="华文仿宋" w:eastAsia="华文仿宋" w:cs="华文仿宋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 xml:space="preserve">  □支票  □移动支付</w:t>
                        </w:r>
                      </w:p>
                    </w:txbxContent>
                  </v:textbox>
                </v:shape>
                <v:shape id="文本框 11" o:spid="_x0000_s1026" o:spt="202" type="#_x0000_t202" style="position:absolute;left:15804;top:6151;height:1071;width:3855;" fillcolor="#FFFFFF [3201]" filled="t" stroked="f" coordsize="21600,21600" o:gfxdata="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firstLine="945" w:firstLineChars="450"/>
                          <w:rPr>
                            <w:rFonts w:hint="eastAsia"/>
                            <w:color w:val="auto"/>
                            <w:lang w:val="en-US" w:eastAsia="zh-CN"/>
                          </w:rPr>
                        </w:pPr>
                      </w:p>
                      <w:p>
                        <w:pPr>
                          <w:ind w:firstLine="945" w:firstLineChars="450"/>
                          <w:rPr>
                            <w:rFonts w:hint="eastAsia"/>
                            <w:color w:val="auto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auto"/>
                            <w:lang w:val="en-US" w:eastAsia="zh-CN"/>
                          </w:rPr>
                          <w:t>收款单位（盖章）：</w:t>
                        </w:r>
                      </w:p>
                      <w:p>
                        <w:pPr>
                          <w:ind w:firstLine="945" w:firstLineChars="450"/>
                          <w:rPr>
                            <w:rFonts w:hint="default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（财务章）</w:t>
                        </w:r>
                      </w:p>
                    </w:txbxContent>
                  </v:textbox>
                </v:shape>
                <v:shape id="文本框 12" o:spid="_x0000_s1026" o:spt="202" type="#_x0000_t202" style="position:absolute;left:11195;top:7327;height:478;width:8496;" fillcolor="#FFFFFF [3201]" filled="t" stroked="f" coordsize="21600,21600" o:gfxdata="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GvHCS61AAAA2wAAAA8AAAAAAAAAAQAgAAAAOAAAAGRycy9kb3ducmV2LnhtbFBLAQIU&#10;ABQAAAAIAIdO4kAzLwWeOwAAADkAAAAQAAAAAAAAAAEAIAAAABoBAABkcnMvc2hhcGV4bWwueG1s&#10;UEsFBgAAAAAGAAYAWwEAAMQ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eastAsia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核准： 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会计：张三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记账 ： 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出纳：李四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  <w:color w:val="FF0000"/>
                            <w:lang w:val="en-US" w:eastAsia="zh-CN"/>
                          </w:rPr>
                          <w:t>经手人：王五</w:t>
                        </w:r>
                      </w:p>
                      <w:p>
                        <w:pPr>
                          <w:jc w:val="both"/>
                          <w:rPr>
                            <w:rFonts w:hint="default"/>
                            <w:color w:val="FF0000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b/>
          <w:bCs/>
          <w:color w:val="auto"/>
          <w:lang w:val="en-US" w:eastAsia="zh-CN"/>
        </w:rPr>
        <w:tab/>
      </w: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lang w:val="en-US" w:eastAsia="zh-CN"/>
        </w:rPr>
      </w:pPr>
    </w:p>
    <w:p>
      <w:pPr>
        <w:tabs>
          <w:tab w:val="left" w:pos="716"/>
        </w:tabs>
        <w:bidi w:val="0"/>
        <w:jc w:val="left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default"/>
          <w:b/>
          <w:bCs/>
          <w:color w:val="auto"/>
          <w:sz w:val="24"/>
          <w:szCs w:val="24"/>
          <w:lang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、会计、出纳、经手人需三个不同人员签字</w:t>
      </w:r>
    </w:p>
    <w:p>
      <w:pPr>
        <w:numPr>
          <w:ilvl w:val="0"/>
          <w:numId w:val="1"/>
        </w:numPr>
        <w:tabs>
          <w:tab w:val="left" w:pos="1216"/>
        </w:tabs>
        <w:bidi w:val="0"/>
        <w:ind w:left="1155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如没有转账选项可手写，“账”字需注意，不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写成“帐”</w:t>
      </w:r>
    </w:p>
    <w:p>
      <w:pPr>
        <w:numPr>
          <w:ilvl w:val="0"/>
          <w:numId w:val="0"/>
        </w:numPr>
        <w:tabs>
          <w:tab w:val="left" w:pos="1216"/>
        </w:tabs>
        <w:bidi w:val="0"/>
        <w:ind w:left="1155" w:leftChars="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1216"/>
        </w:tabs>
        <w:bidi w:val="0"/>
        <w:jc w:val="left"/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lang w:val="en-US" w:eastAsia="zh-CN"/>
        </w:rPr>
        <w:t>此收据模板文本仅作展示填写内容和格式用，不要直接下载文本填写打印提交！！！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7489B"/>
    <w:multiLevelType w:val="singleLevel"/>
    <w:tmpl w:val="7B77489B"/>
    <w:lvl w:ilvl="0" w:tentative="0">
      <w:start w:val="2"/>
      <w:numFmt w:val="decimal"/>
      <w:suff w:val="nothing"/>
      <w:lvlText w:val="%1、"/>
      <w:lvlJc w:val="left"/>
      <w:pPr>
        <w:ind w:left="115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F3B38"/>
    <w:rsid w:val="32EFF400"/>
    <w:rsid w:val="3F8F3B38"/>
    <w:rsid w:val="7EE8261B"/>
    <w:rsid w:val="7FBFDBB6"/>
    <w:rsid w:val="9CEB519D"/>
    <w:rsid w:val="EDBFAA35"/>
    <w:rsid w:val="F1FD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2024-04-19T14:38:00Z</dcterms:created>
  <dc:creator>蔡榕熹</dc:creator>
  <cp:lastModifiedBy>OO</cp:lastModifiedBy>
  <dcterms:modified xsi:type="dcterms:W3CDTF">2024-04-18T10:55:50Z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CAA11883AB779D6AB68B2066085EBC7E</vt:lpwstr>
  </property>
</Properties>
</file>