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 1</w:t>
      </w:r>
    </w:p>
    <w:p>
      <w:pPr>
        <w:widowControl/>
        <w:jc w:val="left"/>
        <w:rPr>
          <w:rFonts w:eastAsia="宋体"/>
          <w:color w:val="auto"/>
          <w:sz w:val="21"/>
          <w:highlight w:val="none"/>
        </w:rPr>
      </w:pPr>
    </w:p>
    <w:p>
      <w:pPr>
        <w:rPr>
          <w:rFonts w:ascii="Calibri" w:hAnsi="Calibri" w:eastAsia="宋体" w:cs="黑体"/>
          <w:color w:val="auto"/>
          <w:sz w:val="21"/>
          <w:szCs w:val="22"/>
          <w:highlight w:val="none"/>
        </w:rPr>
      </w:pPr>
      <w:bookmarkStart w:id="0" w:name="bmb_barcode"/>
      <w:bookmarkEnd w:id="0"/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tbl>
      <w:tblPr>
        <w:tblStyle w:val="2"/>
        <w:tblW w:w="782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黑体" w:hAnsi="黑体" w:eastAsia="黑体"/>
                <w:b/>
                <w:color w:val="auto"/>
                <w:kern w:val="0"/>
                <w:sz w:val="56"/>
                <w:szCs w:val="56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56"/>
                <w:szCs w:val="56"/>
                <w:highlight w:val="none"/>
              </w:rPr>
              <w:t>深圳市高新技术产业园区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824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b/>
                <w:color w:val="auto"/>
                <w:kern w:val="0"/>
                <w:sz w:val="56"/>
                <w:szCs w:val="56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kern w:val="0"/>
                <w:sz w:val="56"/>
                <w:szCs w:val="56"/>
                <w:highlight w:val="none"/>
              </w:rPr>
              <w:t>产业用房租用申请书</w:t>
            </w:r>
          </w:p>
        </w:tc>
      </w:tr>
    </w:tbl>
    <w:p>
      <w:pPr>
        <w:rPr>
          <w:rFonts w:ascii="Calibri" w:hAnsi="Calibri" w:eastAsia="宋体" w:cs="黑体"/>
          <w:color w:val="auto"/>
          <w:sz w:val="21"/>
          <w:szCs w:val="22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tbl>
      <w:tblPr>
        <w:tblStyle w:val="2"/>
        <w:tblW w:w="7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116"/>
        <w:gridCol w:w="1417"/>
        <w:gridCol w:w="708"/>
        <w:gridCol w:w="12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黑体" w:hAnsi="黑体" w:eastAsia="黑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highlight w:val="none"/>
              </w:rPr>
              <w:t>申请单位：</w:t>
            </w:r>
          </w:p>
        </w:tc>
        <w:tc>
          <w:tcPr>
            <w:tcW w:w="5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1" w:name="oncname"/>
            <w:bookmarkEnd w:id="1"/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  <w:instrText xml:space="preserve"> MERGEFIELD  $data.ITEM_COMP_NAME  \* MERGEFORMAT </w:instrTex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ascii="黑体" w:hAnsi="黑体" w:eastAsia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highlight w:val="none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黑体" w:hAnsi="黑体" w:eastAsia="黑体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highlight w:val="none"/>
              </w:rPr>
              <w:t>单位地址：</w:t>
            </w:r>
          </w:p>
        </w:tc>
        <w:tc>
          <w:tcPr>
            <w:tcW w:w="6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address1"/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黑体" w:hAnsi="黑体" w:eastAsia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highlight w:val="none"/>
              </w:rPr>
              <w:t>联 系 人：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" w:rightChars="-2"/>
              <w:jc w:val="right"/>
              <w:rPr>
                <w:rFonts w:ascii="黑体" w:hAnsi="黑体" w:eastAsia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highlight w:val="none"/>
              </w:rPr>
              <w:t>移动电话：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黑体" w:hAnsi="黑体" w:eastAsia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highlight w:val="none"/>
              </w:rPr>
              <w:t>电子邮箱：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黑体" w:hAnsi="黑体" w:eastAsia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highlight w:val="none"/>
              </w:rPr>
              <w:t>单位网址：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3" w:name="http"/>
            <w:bookmarkEnd w:id="3"/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" w:rightChars="-2"/>
              <w:jc w:val="right"/>
              <w:rPr>
                <w:rFonts w:ascii="黑体" w:hAnsi="黑体" w:eastAsia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szCs w:val="24"/>
                <w:highlight w:val="none"/>
              </w:rPr>
              <w:t>申请日期：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/>
                <w:color w:val="auto"/>
                <w:kern w:val="0"/>
                <w:sz w:val="24"/>
                <w:szCs w:val="24"/>
                <w:highlight w:val="none"/>
              </w:rPr>
            </w:pPr>
            <w:bookmarkStart w:id="4" w:name="prp_submit_date_day"/>
            <w:bookmarkEnd w:id="4"/>
            <w:bookmarkStart w:id="5" w:name="prp_submit_date_month"/>
            <w:bookmarkEnd w:id="5"/>
            <w:bookmarkStart w:id="6" w:name="prp_submit_date_year"/>
            <w:bookmarkEnd w:id="6"/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instrText xml:space="preserve"> MERGEFIELD  $fmt.d($proj.CREATED)  \* MERGEFORMAT </w:instrTex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fldChar w:fldCharType="end"/>
            </w:r>
          </w:p>
        </w:tc>
      </w:tr>
    </w:tbl>
    <w:p>
      <w:pPr>
        <w:rPr>
          <w:rFonts w:ascii="Calibri" w:hAnsi="Calibri" w:eastAsia="宋体" w:cs="黑体"/>
          <w:color w:val="auto"/>
          <w:sz w:val="21"/>
          <w:szCs w:val="22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spacing w:line="300" w:lineRule="auto"/>
        <w:jc w:val="center"/>
        <w:rPr>
          <w:rFonts w:ascii="黑体" w:hAnsi="黑体" w:eastAsia="黑体"/>
          <w:color w:val="auto"/>
          <w:sz w:val="36"/>
          <w:highlight w:val="none"/>
        </w:rPr>
      </w:pPr>
      <w:r>
        <w:rPr>
          <w:rFonts w:hint="eastAsia" w:ascii="黑体" w:hAnsi="黑体" w:eastAsia="黑体"/>
          <w:color w:val="auto"/>
          <w:sz w:val="36"/>
          <w:highlight w:val="none"/>
        </w:rPr>
        <w:t>深圳市科技创新委员会制</w:t>
      </w:r>
    </w:p>
    <w:p>
      <w:pPr>
        <w:spacing w:line="300" w:lineRule="auto"/>
        <w:jc w:val="center"/>
        <w:rPr>
          <w:rFonts w:ascii="Calibri" w:hAnsi="Calibri" w:eastAsia="宋体"/>
          <w:color w:val="auto"/>
          <w:sz w:val="21"/>
          <w:highlight w:val="none"/>
        </w:rPr>
      </w:pPr>
      <w:r>
        <w:rPr>
          <w:rFonts w:hint="eastAsia" w:ascii="黑体" w:hAnsi="黑体" w:eastAsia="黑体"/>
          <w:color w:val="auto"/>
          <w:sz w:val="36"/>
          <w:highlight w:val="none"/>
        </w:rPr>
        <w:t>二〇</w:t>
      </w:r>
      <w:r>
        <w:rPr>
          <w:rFonts w:hint="eastAsia" w:ascii="黑体" w:hAnsi="黑体" w:eastAsia="黑体"/>
          <w:color w:val="auto"/>
          <w:sz w:val="36"/>
          <w:highlight w:val="none"/>
          <w:lang w:val="en-US" w:eastAsia="zh-CN"/>
        </w:rPr>
        <w:t>二三</w:t>
      </w:r>
      <w:r>
        <w:rPr>
          <w:rFonts w:hint="eastAsia" w:ascii="黑体" w:hAnsi="黑体" w:eastAsia="黑体"/>
          <w:color w:val="auto"/>
          <w:sz w:val="36"/>
          <w:highlight w:val="none"/>
        </w:rPr>
        <w:t>年</w:t>
      </w:r>
      <w:r>
        <w:rPr>
          <w:rFonts w:hint="eastAsia" w:ascii="黑体" w:hAnsi="黑体" w:eastAsia="黑体"/>
          <w:color w:val="auto"/>
          <w:sz w:val="36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color w:val="auto"/>
          <w:sz w:val="36"/>
          <w:highlight w:val="none"/>
        </w:rPr>
        <w:t>月</w:t>
      </w:r>
      <w:r>
        <w:rPr>
          <w:rFonts w:eastAsia="宋体"/>
          <w:color w:val="auto"/>
          <w:sz w:val="21"/>
          <w:highlight w:val="none"/>
        </w:rPr>
        <w:br w:type="page"/>
      </w:r>
    </w:p>
    <w:p>
      <w:pPr>
        <w:jc w:val="center"/>
        <w:rPr>
          <w:rFonts w:asci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  <w:t>填表承诺书</w:t>
      </w:r>
    </w:p>
    <w:p>
      <w:pPr>
        <w:spacing w:line="420" w:lineRule="exact"/>
        <w:ind w:firstLine="627" w:firstLineChars="224"/>
        <w:rPr>
          <w:rFonts w:ascii="宋体" w:eastAsia="宋体"/>
          <w:color w:val="auto"/>
          <w:sz w:val="28"/>
          <w:szCs w:val="28"/>
          <w:highlight w:val="none"/>
        </w:rPr>
      </w:pPr>
    </w:p>
    <w:p>
      <w:pPr>
        <w:spacing w:line="420" w:lineRule="exact"/>
        <w:ind w:firstLine="560" w:firstLineChars="200"/>
        <w:rPr>
          <w:rFonts w:ascii="宋体" w:eastAsia="宋体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本单位（人）承诺遵守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《深圳经济特区高新技术产业园区条例》以及填表说明等相关文件规定，并自愿作出以下声明：</w:t>
      </w:r>
    </w:p>
    <w:p>
      <w:pPr>
        <w:spacing w:line="420" w:lineRule="exact"/>
        <w:ind w:firstLine="560" w:firstLineChars="200"/>
        <w:rPr>
          <w:rFonts w:ascii="宋体" w:eastAsia="宋体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1、本单位（人）对本申请材料的合法性、真实性、准确性和完整性负责。如有虚假，本单位依法承担相应的法律责任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zh-CN"/>
        </w:rPr>
        <w:t>并承诺退出所租赁创新型产业用房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。</w:t>
      </w:r>
    </w:p>
    <w:p>
      <w:pPr>
        <w:spacing w:line="420" w:lineRule="exact"/>
        <w:ind w:firstLine="560" w:firstLineChars="200"/>
        <w:rPr>
          <w:rFonts w:ascii="宋体" w:eastAsia="宋体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 xml:space="preserve">2、本单位（人）同意将本申请材料向依法审批工作人员和评审专家公开，对依法审批或者评审过程中泄露的信息，深圳市科技创新委员会免予承担责任。 </w:t>
      </w:r>
    </w:p>
    <w:p>
      <w:pPr>
        <w:spacing w:line="420" w:lineRule="exact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3、本单位（人）承诺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zh-CN"/>
        </w:rPr>
        <w:t>本单位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近5年内未发生重大安全、重大质量事故和严重环境违法、科研严重失信行为，且未列入科研诚信异常名录、经营异常名录和严重违法失信企业名单。</w:t>
      </w:r>
    </w:p>
    <w:p>
      <w:pPr>
        <w:spacing w:line="420" w:lineRule="exact"/>
        <w:ind w:firstLine="560" w:firstLineChars="200"/>
        <w:rPr>
          <w:rFonts w:hint="eastAsia" w:asci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eastAsia="宋体" w:cs="宋体"/>
          <w:color w:val="auto"/>
          <w:kern w:val="0"/>
          <w:sz w:val="28"/>
          <w:szCs w:val="28"/>
          <w:highlight w:val="none"/>
          <w:lang w:val="zh-CN"/>
        </w:rPr>
        <w:t>未曾在深圳购买产业用地</w:t>
      </w:r>
      <w:r>
        <w:rPr>
          <w:rFonts w:hint="eastAsia" w:asci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，或购买产业用地但未</w:t>
      </w:r>
      <w:r>
        <w:rPr>
          <w:rFonts w:hint="eastAsia" w:ascii="宋体" w:eastAsia="宋体" w:cs="宋体"/>
          <w:color w:val="auto"/>
          <w:kern w:val="0"/>
          <w:sz w:val="28"/>
          <w:szCs w:val="28"/>
          <w:highlight w:val="none"/>
          <w:lang w:val="zh-CN" w:eastAsia="zh-CN"/>
        </w:rPr>
        <w:t>办理产业用房建设竣工验收</w:t>
      </w:r>
      <w:r>
        <w:rPr>
          <w:rFonts w:hint="eastAsia" w:asci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spacing w:line="420" w:lineRule="exact"/>
        <w:ind w:firstLine="560" w:firstLineChars="200"/>
        <w:rPr>
          <w:rFonts w:ascii="宋体" w:eastAsia="宋体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、本申请材料仅为申请高新技术产业园区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zh-CN"/>
        </w:rPr>
        <w:t>创新型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产业用房，已自行备份，不再要求深圳市科技创新委员会予以退还。</w:t>
      </w:r>
    </w:p>
    <w:p>
      <w:pPr>
        <w:spacing w:line="420" w:lineRule="exact"/>
        <w:ind w:firstLine="627" w:firstLineChars="224"/>
        <w:rPr>
          <w:rFonts w:ascii="宋体" w:eastAsia="宋体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特此承诺。</w:t>
      </w:r>
    </w:p>
    <w:p>
      <w:pPr>
        <w:rPr>
          <w:rFonts w:ascii="Calibri" w:eastAsia="宋体" w:cs="黑体"/>
          <w:color w:val="auto"/>
          <w:sz w:val="21"/>
          <w:szCs w:val="22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spacing w:before="4" w:line="262" w:lineRule="auto"/>
        <w:ind w:left="5445" w:right="2414"/>
        <w:rPr>
          <w:rFonts w:ascii="PMingLiU" w:hAnsi="PMingLiU" w:eastAsia="PMingLiU" w:cs="PMingLiU"/>
          <w:color w:val="auto"/>
          <w:sz w:val="28"/>
          <w:szCs w:val="28"/>
          <w:highlight w:val="none"/>
        </w:rPr>
      </w:pPr>
    </w:p>
    <w:p>
      <w:pPr>
        <w:spacing w:line="420" w:lineRule="exact"/>
        <w:ind w:firstLine="1400" w:firstLineChars="500"/>
        <w:jc w:val="center"/>
        <w:rPr>
          <w:rFonts w:eastAsia="宋体"/>
          <w:color w:val="auto"/>
          <w:sz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法定代表人（或者被委托人）/个人签字</w:t>
      </w:r>
      <w:r>
        <w:rPr>
          <w:color w:val="auto"/>
          <w:highlight w:val="none"/>
        </w:rPr>
        <mc:AlternateContent>
          <mc:Choice Requires="wpg">
            <w:drawing>
              <wp:inline distT="0" distB="0" distL="114300" distR="114300">
                <wp:extent cx="1442720" cy="10795"/>
                <wp:effectExtent l="0" t="0" r="0" b="0"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720" cy="10795"/>
                          <a:chOff x="0" y="0"/>
                          <a:chExt cx="2272" cy="17"/>
                        </a:xfrm>
                      </wpg:grpSpPr>
                      <wpg:grpSp>
                        <wpg:cNvPr id="17" name="Group 15"/>
                        <wpg:cNvGrpSpPr/>
                        <wpg:grpSpPr>
                          <a:xfrm>
                            <a:off x="9" y="9"/>
                            <a:ext cx="2255" cy="2"/>
                            <a:chOff x="9" y="9"/>
                            <a:chExt cx="2255" cy="2"/>
                          </a:xfrm>
                        </wpg:grpSpPr>
                        <wps:wsp>
                          <wps:cNvPr id="1" name="Freeform 16"/>
                          <wps:cNvSpPr/>
                          <wps:spPr>
                            <a:xfrm>
                              <a:off x="9" y="9"/>
                              <a:ext cx="2255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255" y="0"/>
                                </a:cxn>
                              </a:cxnLst>
                              <a:pathLst>
                                <a:path w="2255" h="2">
                                  <a:moveTo>
                                    <a:pt x="0" y="0"/>
                                  </a:moveTo>
                                  <a:lnTo>
                                    <a:pt x="2255" y="0"/>
                                  </a:lnTo>
                                </a:path>
                              </a:pathLst>
                            </a:custGeom>
                            <a:noFill/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o:spt="203" style="height:0.85pt;width:113.6pt;" coordsize="2272,17" o:gfxdata="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XqEcvUAAAA&#10;AwEAAA8AAAAAAAAAAQAgAAAAIgAAAGRycy9kb3ducmV2LnhtbFBLAQIUABQAAAAIAIdO4kDctWS3&#10;kwIAAOEGAAAOAAAAAAAAAAEAIAAAACMBAABkcnMvZTJvRG9jLnhtbFBLBQYAAAAABgAGAFkBAAAo&#10;BgAAAAA=&#10;">
                <o:lock v:ext="edit" aspectratio="f"/>
                <v:group id="Group 15" o:spid="_x0000_s1026" o:spt="203" style="position:absolute;left:9;top:9;height:2;width:2255;" coordorigin="9,9" coordsize="2255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" o:spid="_x0000_s1026" o:spt="100" style="position:absolute;left:9;top:9;height:2;width:2255;" filled="f" stroked="t" coordsize="2255,2" o:gfxdata="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XTCa7sAAADa&#10;AAAADwAAAAAAAAABACAAAAAiAAAAZHJzL2Rvd25yZXYueG1sUEsBAhQAFAAAAAgAh07iQDMvBZ47&#10;AAAAOQAAABAAAAAAAAAAAQAgAAAACgEAAGRycy9zaGFwZXhtbC54bWxQSwUGAAAAAAYABgBbAQAA&#10;tAMAAAAA&#10;" path="m0,0l2255,0e">
                    <v:path o:connectlocs="0,0;2255,0" o:connectangles="0,0"/>
                    <v:fill on="f" focussize="0,0"/>
                    <v:stroke weight="0.85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line="420" w:lineRule="exact"/>
        <w:jc w:val="right"/>
        <w:rPr>
          <w:rFonts w:ascii="宋体" w:eastAsia="宋体" w:cs="宋体"/>
          <w:color w:val="auto"/>
          <w:kern w:val="0"/>
          <w:sz w:val="28"/>
          <w:szCs w:val="28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办公电话：</w:t>
      </w:r>
      <w:r>
        <w:rPr>
          <w:color w:val="auto"/>
          <w:highlight w:val="none"/>
        </w:rPr>
        <mc:AlternateContent>
          <mc:Choice Requires="wpg">
            <w:drawing>
              <wp:inline distT="0" distB="0" distL="114300" distR="114300">
                <wp:extent cx="1442720" cy="10795"/>
                <wp:effectExtent l="0" t="0" r="0" b="0"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720" cy="10795"/>
                          <a:chOff x="0" y="0"/>
                          <a:chExt cx="2272" cy="17"/>
                        </a:xfrm>
                      </wpg:grpSpPr>
                      <wpg:grpSp>
                        <wpg:cNvPr id="19" name="Group 18"/>
                        <wpg:cNvGrpSpPr/>
                        <wpg:grpSpPr>
                          <a:xfrm>
                            <a:off x="9" y="9"/>
                            <a:ext cx="2255" cy="2"/>
                            <a:chOff x="9" y="9"/>
                            <a:chExt cx="2255" cy="2"/>
                          </a:xfrm>
                        </wpg:grpSpPr>
                        <wps:wsp>
                          <wps:cNvPr id="4" name="Freeform 19"/>
                          <wps:cNvSpPr/>
                          <wps:spPr>
                            <a:xfrm>
                              <a:off x="9" y="9"/>
                              <a:ext cx="2255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255" y="0"/>
                                </a:cxn>
                              </a:cxnLst>
                              <a:pathLst>
                                <a:path w="2255" h="2">
                                  <a:moveTo>
                                    <a:pt x="0" y="0"/>
                                  </a:moveTo>
                                  <a:lnTo>
                                    <a:pt x="2255" y="0"/>
                                  </a:lnTo>
                                </a:path>
                              </a:pathLst>
                            </a:custGeom>
                            <a:noFill/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o:spt="203" style="height:0.85pt;width:113.6pt;" coordsize="2272,17" o:gfxdata="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peoRy9QAAAAD&#10;AQAADwAAAAAAAAABACAAAAAiAAAAZHJzL2Rvd25yZXYueG1sUEsBAhQAFAAAAAgAh07iQEXPKkCS&#10;AgAA4QYAAA4AAAAAAAAAAQAgAAAAIwEAAGRycy9lMm9Eb2MueG1sUEsFBgAAAAAGAAYAWQEAACcG&#10;AAAAAA==&#10;">
                <o:lock v:ext="edit" aspectratio="f"/>
                <v:group id="Group 18" o:spid="_x0000_s1026" o:spt="203" style="position:absolute;left:9;top:9;height:2;width:2255;" coordorigin="9,9" coordsize="2255,2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" o:spid="_x0000_s1026" o:spt="100" style="position:absolute;left:9;top:9;height:2;width:2255;" filled="f" stroked="t" coordsize="2255,2" o:gfxdata="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A2HzvQAA&#10;ANoAAAAPAAAAAAAAAAEAIAAAACIAAABkcnMvZG93bnJldi54bWxQSwECFAAUAAAACACHTuJAMy8F&#10;njsAAAA5AAAAEAAAAAAAAAABACAAAAAMAQAAZHJzL3NoYXBleG1sLnhtbFBLBQYAAAAABgAGAFsB&#10;AAC2AwAAAAA=&#10;" path="m0,0l2255,0e">
                    <v:path o:connectlocs="0,0;2255,0" o:connectangles="0,0"/>
                    <v:fill on="f" focussize="0,0"/>
                    <v:stroke weight="0.85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line="420" w:lineRule="exact"/>
        <w:jc w:val="right"/>
        <w:rPr>
          <w:rFonts w:ascii="Calibri" w:eastAsia="宋体" w:cs="黑体"/>
          <w:color w:val="auto"/>
          <w:sz w:val="21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移动电话：</w:t>
      </w:r>
      <w:r>
        <w:rPr>
          <w:color w:val="auto"/>
          <w:highlight w:val="none"/>
        </w:rPr>
        <mc:AlternateContent>
          <mc:Choice Requires="wpg">
            <w:drawing>
              <wp:inline distT="0" distB="0" distL="114300" distR="114300">
                <wp:extent cx="1442720" cy="10795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720" cy="10795"/>
                          <a:chOff x="0" y="0"/>
                          <a:chExt cx="2272" cy="17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9" y="9"/>
                            <a:ext cx="2255" cy="2"/>
                            <a:chOff x="9" y="9"/>
                            <a:chExt cx="2255" cy="2"/>
                          </a:xfrm>
                        </wpg:grpSpPr>
                        <wps:wsp>
                          <wps:cNvPr id="22" name="Freeform 22"/>
                          <wps:cNvSpPr/>
                          <wps:spPr>
                            <a:xfrm>
                              <a:off x="9" y="9"/>
                              <a:ext cx="2255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2255" y="0"/>
                                </a:cxn>
                              </a:cxnLst>
                              <a:pathLst>
                                <a:path w="2255" h="2">
                                  <a:moveTo>
                                    <a:pt x="0" y="0"/>
                                  </a:moveTo>
                                  <a:lnTo>
                                    <a:pt x="2255" y="0"/>
                                  </a:lnTo>
                                </a:path>
                              </a:pathLst>
                            </a:custGeom>
                            <a:noFill/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o:spt="203" style="height:0.85pt;width:113.6pt;" coordsize="2272,17" o:gfxdata="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XqEcvUAAAA&#10;AwEAAA8AAAAAAAAAAQAgAAAAIgAAAGRycy9kb3ducmV2LnhtbFBLAQIUABQAAAAIAIdO4kCxeYhN&#10;kwIAAOIGAAAOAAAAAAAAAAEAIAAAACMBAABkcnMvZTJvRG9jLnhtbFBLBQYAAAAABgAGAFkBAAAo&#10;BgAAAAA=&#10;">
                <o:lock v:ext="edit" aspectratio="f"/>
                <v:group id="Group 21" o:spid="_x0000_s1026" o:spt="203" style="position:absolute;left:9;top:9;height:2;width:2255;" coordorigin="9,9" coordsize="2255,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2" o:spid="_x0000_s1026" o:spt="100" style="position:absolute;left:9;top:9;height:2;width:2255;" filled="f" stroked="t" coordsize="2255,2" o:gfxdata="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3fGe74A&#10;AADbAAAADwAAAAAAAAABACAAAAAiAAAAZHJzL2Rvd25yZXYueG1sUEsBAhQAFAAAAAgAh07iQDMv&#10;BZ47AAAAOQAAABAAAAAAAAAAAQAgAAAADQEAAGRycy9zaGFwZXhtbC54bWxQSwUGAAAAAAYABgBb&#10;AQAAtwMAAAAA&#10;" path="m0,0l2255,0e">
                    <v:path o:connectlocs="0,0;2255,0" o:connectangles="0,0"/>
                    <v:fill on="f" focussize="0,0"/>
                    <v:stroke weight="0.85pt" color="#000000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line="20" w:lineRule="atLeast"/>
        <w:jc w:val="both"/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rPr>
          <w:rFonts w:eastAsia="宋体"/>
          <w:color w:val="auto"/>
          <w:sz w:val="21"/>
          <w:highlight w:val="none"/>
        </w:rPr>
      </w:pPr>
    </w:p>
    <w:p>
      <w:pPr>
        <w:spacing w:line="420" w:lineRule="exact"/>
        <w:ind w:firstLine="560" w:firstLineChars="200"/>
        <w:jc w:val="center"/>
        <w:rPr>
          <w:rFonts w:ascii="宋体" w:eastAsia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（单位需加盖公章，被委托人签字的提交法定代表人授权委托书</w:t>
      </w:r>
      <w:r>
        <w:rPr>
          <w:rFonts w:hint="eastAsia" w:ascii="宋体" w:eastAsia="宋体"/>
          <w:color w:val="auto"/>
          <w:sz w:val="28"/>
          <w:szCs w:val="28"/>
          <w:highlight w:val="none"/>
        </w:rPr>
        <w:t>,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</w:rPr>
        <w:t>新设立企业没有公章由拟定法定代表人签名）</w:t>
      </w:r>
    </w:p>
    <w:p>
      <w:pPr>
        <w:spacing w:line="420" w:lineRule="exact"/>
        <w:outlineLvl w:val="0"/>
        <w:rPr>
          <w:rFonts w:hint="eastAsia" w:asci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eastAsia="宋体"/>
          <w:b/>
          <w:color w:val="auto"/>
          <w:kern w:val="0"/>
          <w:highlight w:val="none"/>
        </w:rPr>
        <w:br w:type="page"/>
      </w:r>
    </w:p>
    <w:tbl>
      <w:tblPr>
        <w:tblStyle w:val="2"/>
        <w:tblW w:w="87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64"/>
        <w:gridCol w:w="1048"/>
        <w:gridCol w:w="1607"/>
        <w:gridCol w:w="211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单位地址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单位注册资本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righ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注册所在区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pacing w:val="-8"/>
                <w:sz w:val="21"/>
                <w:szCs w:val="21"/>
                <w:highlight w:val="none"/>
              </w:rPr>
              <w:t>注册所在街道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登记注册类型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主营产品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主要从事行业类别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eastAsia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eastAsia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办公用房面积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生产用房面积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联系地址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9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移动电话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eastAsia="宋体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auto"/>
                <w:sz w:val="21"/>
                <w:highlight w:val="none"/>
              </w:rPr>
              <w:fldChar w:fldCharType="begin"/>
            </w:r>
            <w:r>
              <w:rPr>
                <w:rFonts w:eastAsia="宋体"/>
                <w:color w:val="auto"/>
                <w:sz w:val="21"/>
                <w:highlight w:val="none"/>
              </w:rPr>
              <w:instrText xml:space="preserve"> MERGEFIELD  $data.ITEM_PRODUCE_REGION  \* MERGEFORMAT </w:instrText>
            </w:r>
            <w:r>
              <w:rPr>
                <w:rFonts w:eastAsia="宋体"/>
                <w:color w:val="auto"/>
                <w:sz w:val="21"/>
                <w:highlight w:val="none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21"/>
                <w:highlight w:val="none"/>
              </w:rPr>
              <w:fldChar w:fldCharType="end"/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auto"/>
                <w:sz w:val="21"/>
                <w:highlight w:val="none"/>
              </w:rPr>
              <w:fldChar w:fldCharType="begin"/>
            </w:r>
            <w:r>
              <w:rPr>
                <w:rFonts w:eastAsia="宋体"/>
                <w:color w:val="auto"/>
                <w:sz w:val="21"/>
                <w:highlight w:val="none"/>
              </w:rPr>
              <w:instrText xml:space="preserve"> MERGEFIELD  $data.ITEM_PRODUCE_REGION  \* MERGEFORMAT </w:instrText>
            </w:r>
            <w:r>
              <w:rPr>
                <w:rFonts w:eastAsia="宋体"/>
                <w:color w:val="auto"/>
                <w:sz w:val="21"/>
                <w:highlight w:val="none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9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单位联系人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auto"/>
                <w:sz w:val="21"/>
                <w:highlight w:val="none"/>
              </w:rPr>
              <w:fldChar w:fldCharType="begin"/>
            </w:r>
            <w:r>
              <w:rPr>
                <w:rFonts w:eastAsia="宋体"/>
                <w:color w:val="auto"/>
                <w:sz w:val="21"/>
                <w:highlight w:val="none"/>
              </w:rPr>
              <w:instrText xml:space="preserve"> MERGEFIELD  $data.ITEM_TOP_LEADER_NAME  \* MERGEFORMAT </w:instrText>
            </w:r>
            <w:r>
              <w:rPr>
                <w:rFonts w:eastAsia="宋体"/>
                <w:color w:val="auto"/>
                <w:sz w:val="21"/>
                <w:highlight w:val="none"/>
              </w:rPr>
              <w:fldChar w:fldCharType="end"/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移动电话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eastAsia="宋体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auto"/>
                <w:sz w:val="21"/>
                <w:highlight w:val="none"/>
              </w:rPr>
              <w:fldChar w:fldCharType="begin"/>
            </w:r>
            <w:r>
              <w:rPr>
                <w:rFonts w:eastAsia="宋体"/>
                <w:color w:val="auto"/>
                <w:sz w:val="21"/>
                <w:highlight w:val="none"/>
              </w:rPr>
              <w:instrText xml:space="preserve"> MERGEFIELD  $data.ITEM_PRODUCE_REGION  \* MERGEFORMAT </w:instrText>
            </w:r>
            <w:r>
              <w:rPr>
                <w:rFonts w:eastAsia="宋体"/>
                <w:color w:val="auto"/>
                <w:sz w:val="21"/>
                <w:highlight w:val="none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是否国高企业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szCs w:val="21"/>
                <w:highlight w:val="none"/>
              </w:rPr>
              <w:t>高企</w:t>
            </w: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证书编号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高企认定时间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近三个月社保人数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份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人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7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份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人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8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份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人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近三个月中级职称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以上人数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近三个月研究生学历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以上人数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7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宋体"/>
                <w:color w:val="auto"/>
                <w:spacing w:val="-6"/>
                <w:kern w:val="1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近三个月中高级人才占社保人数的比例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上年度营业收入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上年度资产总额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上年度在深纳税额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上年度净利润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上年度研发费用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I类知识产权数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55" w:rightChars="-74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Ⅱ类知识产权数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4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申请产业用房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面积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2200平方米房型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1000平方米房型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500平方米房型           </w:t>
            </w:r>
            <w:bookmarkStart w:id="7" w:name="_GoBack"/>
            <w:bookmarkEnd w:id="7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暗房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2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其他有关证明材料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重点实验室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等批复文件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无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有      批复名称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深圳市高层次人才证书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无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1人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2人以上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海外高层次人才证书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无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1人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2人以上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jc w:val="center"/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其他有关情况说明</w:t>
            </w:r>
          </w:p>
        </w:tc>
        <w:tc>
          <w:tcPr>
            <w:tcW w:w="6761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目前未租赁市科创委创新型产业用房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1"/>
                <w:szCs w:val="1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未租赁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已租赁，申请换租，已租赁地址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已租赁，申请扩租，已租赁地址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textAlignment w:val="auto"/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textAlignment w:val="auto"/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一、填表说明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（一）近三个月社保人数：企业近三个月连续缴纳深圳社会保险费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的人数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，不含代缴人员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，且母公司与子公司、总公司与分公司不合并计算。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（二）中高级人才：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企业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近三个月连续缴纳的社保人员中持有中级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以上职称证书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研究生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以上毕业证书的人员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同时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持有中级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以上职称证书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研究生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以上毕业证书的人员按一人核算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以上职称证书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以由市级以上人力资源和社会保障部门颁发的证书为准。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上年度营业收入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采用上一会计年度财务数据，为主营业务与其他业务收入之和，按照企业所得税年度纳税申报表的口径。当年注册的企业，以其实际经营期作为一个会计年度来计算。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（四）在深纳税额：按上一年度《纳税证明》缴纳税额为准。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（五）资产总额：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以上一年度会计报表期末数为准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，按企业所得税年度纳税申报表口径。当年注册的企业，以提交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赁申请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时的数据为准。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（六）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净利润：指企业实现的利润在上交国家所得税后的剩余部分。按上一年度会计“损益表”中“净利润”项的本年累计数填列。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（七）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研发费用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指企业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研发活动中发生的相关费用，具体按照财政部、国家税务总局、科技部《关于完善研究开发费用税前加计扣除政策的通知（财税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[2015]119号）有关规定进行归集。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企业研发费用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以经市财政部门确认的高新技术企业认定审计中介机构出具的，并报深圳市注册会计师协会备案的含有防伪标识封面的，上年度研究开发费用专项审计报告为准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）知识产权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须在中国境内授权或审批审定，并在中国法律的有效保护期内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。知识产权权属人应为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租赁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申请企业。知识产权采用分类评价，其中：发明专利（不含国防专利）、植物新品种、国家级农作物品种、国家新药、国家一级中药保护品种、集成电路布图设计专有权按I类评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；实用新型专利、软件著作权按Ⅱ类评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（九）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高新技术企业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应是企业拥有的高新技术企业证书在有效期内，其编号在“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深圳市科技创新委员会官网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”可查。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（十）市级以上重点实验室、工程技术研究中心、公共技术服务平台、工程实验室、企业技术中心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持有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证书或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批复文件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（十一）深圳市高层次人才证书或海外高层次人才证书。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 xml:space="preserve"> 二、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本申请所附材料清单（复印件需加盖公章）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一）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二）“信用中国”和“国家企业信用信息公示系统”出具的企业相关信用报告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）近三个月深圳市参保单位职工社会保险月缴交明细表；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年度财务审计报告复印件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上年度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企业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纳税证明复印件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上年度研究开发费用专项审计报告复印件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）员工中级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以上职称证书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研究生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以上毕业证书复印件；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）知识产权证书复印件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其他有关证明材料（如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重点实验室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等批复文件；深圳市高层次人才证书或海外高层次人才证书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）。</w:t>
      </w:r>
    </w:p>
    <w:sectPr>
      <w:pgSz w:w="11906" w:h="16838"/>
      <w:pgMar w:top="1417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301D62BF"/>
    <w:rsid w:val="017F725C"/>
    <w:rsid w:val="07C6793C"/>
    <w:rsid w:val="0889114B"/>
    <w:rsid w:val="08BF3AF2"/>
    <w:rsid w:val="093674D0"/>
    <w:rsid w:val="0954031D"/>
    <w:rsid w:val="0D46161A"/>
    <w:rsid w:val="0FBE27B9"/>
    <w:rsid w:val="12BA54BA"/>
    <w:rsid w:val="14404A21"/>
    <w:rsid w:val="1B146679"/>
    <w:rsid w:val="211C7954"/>
    <w:rsid w:val="248F3770"/>
    <w:rsid w:val="25943B8A"/>
    <w:rsid w:val="27C43785"/>
    <w:rsid w:val="28277ADC"/>
    <w:rsid w:val="29714CAC"/>
    <w:rsid w:val="2B320848"/>
    <w:rsid w:val="2D224FAF"/>
    <w:rsid w:val="2DE86DBF"/>
    <w:rsid w:val="2E357B5F"/>
    <w:rsid w:val="301D62BF"/>
    <w:rsid w:val="32141E91"/>
    <w:rsid w:val="351105DD"/>
    <w:rsid w:val="3B54616E"/>
    <w:rsid w:val="3D5302B4"/>
    <w:rsid w:val="3EBC7AC7"/>
    <w:rsid w:val="402772EF"/>
    <w:rsid w:val="4448528C"/>
    <w:rsid w:val="44BB549A"/>
    <w:rsid w:val="4FBD79D8"/>
    <w:rsid w:val="51355E47"/>
    <w:rsid w:val="5398105F"/>
    <w:rsid w:val="5440710C"/>
    <w:rsid w:val="546A0B3F"/>
    <w:rsid w:val="56854543"/>
    <w:rsid w:val="599E2734"/>
    <w:rsid w:val="5A687CDA"/>
    <w:rsid w:val="5B405878"/>
    <w:rsid w:val="5B706FCB"/>
    <w:rsid w:val="5D7E07E8"/>
    <w:rsid w:val="5EBA28F7"/>
    <w:rsid w:val="605A23B1"/>
    <w:rsid w:val="60727626"/>
    <w:rsid w:val="63BC4192"/>
    <w:rsid w:val="64537B6C"/>
    <w:rsid w:val="64A47459"/>
    <w:rsid w:val="654463A4"/>
    <w:rsid w:val="65E00849"/>
    <w:rsid w:val="667759AF"/>
    <w:rsid w:val="66827E41"/>
    <w:rsid w:val="68326E57"/>
    <w:rsid w:val="6A850C9D"/>
    <w:rsid w:val="6A8A2754"/>
    <w:rsid w:val="6D7E5240"/>
    <w:rsid w:val="708959CE"/>
    <w:rsid w:val="71DD67CA"/>
    <w:rsid w:val="7430248D"/>
    <w:rsid w:val="74A06124"/>
    <w:rsid w:val="77172771"/>
    <w:rsid w:val="78240471"/>
    <w:rsid w:val="7932271F"/>
    <w:rsid w:val="79DD468C"/>
    <w:rsid w:val="7A6A210F"/>
    <w:rsid w:val="7B94060C"/>
    <w:rsid w:val="7F585469"/>
    <w:rsid w:val="7FE0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2019-07-10T10:31:00Z</dcterms:created>
  <dc:creator>周行椿</dc:creator>
  <cp:lastModifiedBy>韦娜</cp:lastModifiedBy>
  <dcterms:modified xsi:type="dcterms:W3CDTF">2023-09-08T07:32:22Z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FFAEE26DF1CF4CD4B54E32C8D2078C24</vt:lpwstr>
  </property>
</Properties>
</file>