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1418" w:type="dxa"/>
        <w:tblLook w:val="04A0" w:firstRow="1" w:lastRow="0" w:firstColumn="1" w:lastColumn="0" w:noHBand="0" w:noVBand="1"/>
      </w:tblPr>
      <w:tblGrid>
        <w:gridCol w:w="437"/>
        <w:gridCol w:w="6687"/>
        <w:gridCol w:w="658"/>
        <w:gridCol w:w="3417"/>
      </w:tblGrid>
      <w:tr w:rsidR="00E93608" w:rsidRPr="00076AFC" w:rsidTr="00E93608">
        <w:trPr>
          <w:trHeight w:val="750"/>
        </w:trPr>
        <w:tc>
          <w:tcPr>
            <w:tcW w:w="1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08" w:rsidRPr="00076AFC" w:rsidRDefault="00E93608" w:rsidP="00505E6F">
            <w:pPr>
              <w:widowControl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076AF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</w:t>
            </w:r>
          </w:p>
          <w:p w:rsidR="00E93608" w:rsidRDefault="00E93608" w:rsidP="00505E6F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2"/>
                <w:szCs w:val="32"/>
              </w:rPr>
            </w:pPr>
          </w:p>
          <w:p w:rsidR="00E93608" w:rsidRPr="00076AFC" w:rsidRDefault="00E93608" w:rsidP="00505E6F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76AFC">
              <w:rPr>
                <w:rFonts w:ascii="方正小标宋简体" w:eastAsia="方正小标宋简体" w:hAnsi="等线" w:cs="宋体" w:hint="eastAsia"/>
                <w:color w:val="000000"/>
                <w:kern w:val="0"/>
                <w:sz w:val="32"/>
                <w:szCs w:val="32"/>
              </w:rPr>
              <w:t>坪山区</w:t>
            </w:r>
            <w:proofErr w:type="gramEnd"/>
            <w:r w:rsidRPr="00076AFC">
              <w:rPr>
                <w:rFonts w:ascii="方正小标宋简体" w:eastAsia="方正小标宋简体" w:hAnsi="等线" w:cs="宋体" w:hint="eastAsia"/>
                <w:color w:val="000000"/>
                <w:kern w:val="0"/>
                <w:sz w:val="32"/>
                <w:szCs w:val="32"/>
              </w:rPr>
              <w:t>2023年秋季新增公办义务教育学校招生范围 （征求意见稿）意见采纳情况</w:t>
            </w:r>
          </w:p>
        </w:tc>
      </w:tr>
      <w:tr w:rsidR="00E93608" w:rsidRPr="00076AFC" w:rsidTr="00E93608">
        <w:trPr>
          <w:trHeight w:val="5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08" w:rsidRPr="00076AFC" w:rsidRDefault="00E93608" w:rsidP="00505E6F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76AF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08" w:rsidRPr="00076AFC" w:rsidRDefault="00E93608" w:rsidP="00505E6F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76AF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主要意见、建议归类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08" w:rsidRPr="00076AFC" w:rsidRDefault="00E93608" w:rsidP="00505E6F">
            <w:pPr>
              <w:widowControl/>
              <w:ind w:firstLineChars="100" w:firstLine="221"/>
              <w:jc w:val="left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76AF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采纳情况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08" w:rsidRPr="00076AFC" w:rsidRDefault="00E93608" w:rsidP="00505E6F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76AF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理由</w:t>
            </w:r>
          </w:p>
        </w:tc>
      </w:tr>
      <w:tr w:rsidR="00E93608" w:rsidRPr="00076AFC" w:rsidTr="00E93608">
        <w:trPr>
          <w:trHeight w:val="10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08" w:rsidRPr="00076AFC" w:rsidRDefault="00E93608" w:rsidP="00505E6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</w:pPr>
            <w:r w:rsidRPr="00076AF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08" w:rsidRPr="00076AFC" w:rsidRDefault="00E93608" w:rsidP="00505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</w:pPr>
            <w:r w:rsidRPr="00076AF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建议树</w:t>
            </w:r>
            <w:bookmarkStart w:id="0" w:name="_GoBack"/>
            <w:bookmarkEnd w:id="0"/>
            <w:r w:rsidRPr="00076AF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人实验学校招生范围辐射比亚迪路以南的马</w:t>
            </w:r>
            <w:proofErr w:type="gramStart"/>
            <w:r w:rsidRPr="00076AF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峦小学</w:t>
            </w:r>
            <w:proofErr w:type="gramEnd"/>
            <w:r w:rsidRPr="00076AF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招生范围。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08" w:rsidRPr="00076AFC" w:rsidRDefault="00E93608" w:rsidP="00505E6F">
            <w:pPr>
              <w:widowControl/>
              <w:ind w:firstLineChars="100" w:firstLine="220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</w:pPr>
            <w:r w:rsidRPr="00076AF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不采纳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08" w:rsidRPr="00076AFC" w:rsidRDefault="00E93608" w:rsidP="00505E6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</w:pPr>
            <w:r w:rsidRPr="00076AF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树人实验学校位于坪山中心小学大学区招生范围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，与马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峦小学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不属于同一学区</w:t>
            </w:r>
            <w:r w:rsidRPr="00076AF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。马</w:t>
            </w:r>
            <w:proofErr w:type="gramStart"/>
            <w:r w:rsidRPr="00076AF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峦小学</w:t>
            </w:r>
            <w:proofErr w:type="gramEnd"/>
            <w:r w:rsidRPr="00076AF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学区目前学位供需平衡，可基本满足学区范围内适龄儿童就近入学需求。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已与相关群众电话沟通，群众表示理解。</w:t>
            </w:r>
          </w:p>
        </w:tc>
      </w:tr>
    </w:tbl>
    <w:p w:rsidR="00EE26B4" w:rsidRDefault="00EE26B4"/>
    <w:sectPr w:rsidR="00EE2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07"/>
    <w:rsid w:val="00557E07"/>
    <w:rsid w:val="00E93608"/>
    <w:rsid w:val="00EE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06A22-2D48-4DD9-A854-079187E4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蒯本辉</dc:creator>
  <cp:keywords/>
  <dc:description/>
  <cp:lastModifiedBy>蒯本辉</cp:lastModifiedBy>
  <cp:revision>2</cp:revision>
  <dcterms:created xsi:type="dcterms:W3CDTF">2023-05-12T06:34:00Z</dcterms:created>
  <dcterms:modified xsi:type="dcterms:W3CDTF">2023-05-12T06:37:00Z</dcterms:modified>
</cp:coreProperties>
</file>