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"/>
          <w:b/>
          <w:sz w:val="30"/>
          <w:szCs w:val="30"/>
          <w:lang w:eastAsia="zh-CN"/>
        </w:rPr>
      </w:pPr>
      <w:r>
        <w:rPr>
          <w:rFonts w:ascii="黑体" w:hAnsi="黑体" w:eastAsia="黑体" w:cs="仿宋"/>
          <w:b w:val="0"/>
          <w:bCs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仿宋"/>
          <w:b w:val="0"/>
          <w:bCs/>
          <w:sz w:val="30"/>
          <w:szCs w:val="30"/>
          <w:lang w:val="en-US" w:eastAsia="zh-CN"/>
        </w:rPr>
        <w:t>10</w:t>
      </w:r>
      <w:r>
        <w:rPr>
          <w:rFonts w:hint="eastAsia" w:ascii="黑体" w:hAnsi="黑体" w:eastAsia="黑体" w:cs="仿宋"/>
          <w:b/>
          <w:sz w:val="30"/>
          <w:szCs w:val="30"/>
          <w:lang w:eastAsia="zh-CN"/>
        </w:rPr>
        <w:t xml:space="preserve">                                     </w:t>
      </w:r>
      <w:r>
        <w:rPr>
          <w:rFonts w:hint="eastAsia"/>
          <w:sz w:val="21"/>
          <w:szCs w:val="21"/>
          <w:lang w:eastAsia="zh-CN"/>
        </w:rPr>
        <w:t>申报评审（表十）</w:t>
      </w:r>
    </w:p>
    <w:p>
      <w:pPr>
        <w:jc w:val="center"/>
        <w:rPr>
          <w:rFonts w:ascii="黑体" w:hAnsi="黑体" w:eastAsia="黑体"/>
          <w:b/>
          <w:bCs/>
          <w:sz w:val="36"/>
          <w:szCs w:val="44"/>
          <w:lang w:eastAsia="zh-CN"/>
        </w:rPr>
      </w:pPr>
      <w:r>
        <w:rPr>
          <w:rFonts w:hint="eastAsia" w:ascii="黑体" w:hAnsi="黑体" w:eastAsia="黑体"/>
          <w:b/>
          <w:bCs/>
          <w:sz w:val="36"/>
          <w:szCs w:val="44"/>
          <w:lang w:eastAsia="zh-CN"/>
        </w:rPr>
        <w:t>破格申报推荐表</w:t>
      </w:r>
      <w:bookmarkStart w:id="0" w:name="_GoBack"/>
      <w:bookmarkEnd w:id="0"/>
    </w:p>
    <w:p>
      <w:pPr>
        <w:rPr>
          <w:rFonts w:ascii="Times New Roman" w:hAnsi="Times New Roman"/>
          <w:sz w:val="24"/>
          <w:szCs w:val="32"/>
          <w:lang w:eastAsia="zh-CN"/>
        </w:rPr>
      </w:pPr>
    </w:p>
    <w:p>
      <w:pPr>
        <w:rPr>
          <w:rFonts w:ascii="Times New Roman" w:hAnsi="Times New Roman"/>
          <w:sz w:val="24"/>
          <w:szCs w:val="32"/>
          <w:lang w:eastAsia="zh-CN"/>
        </w:rPr>
      </w:pPr>
      <w:r>
        <w:rPr>
          <w:rFonts w:hint="eastAsia" w:ascii="Times New Roman" w:hAnsi="Times New Roman"/>
          <w:sz w:val="24"/>
          <w:szCs w:val="32"/>
          <w:lang w:eastAsia="zh-CN"/>
        </w:rPr>
        <w:t>申报人姓名：                            破格项：任职年限</w:t>
      </w:r>
      <w:r>
        <w:rPr>
          <w:rFonts w:hint="eastAsia" w:ascii="Times New Roman" w:hAnsi="Times New Roman"/>
          <w:sz w:val="24"/>
          <w:szCs w:val="32"/>
        </w:rPr>
        <w:sym w:font="Wingdings 2" w:char="00A3"/>
      </w:r>
      <w:r>
        <w:rPr>
          <w:rFonts w:hint="eastAsia" w:ascii="Times New Roman" w:hAnsi="Times New Roman"/>
          <w:sz w:val="24"/>
          <w:szCs w:val="32"/>
          <w:lang w:eastAsia="zh-CN"/>
        </w:rPr>
        <w:t xml:space="preserve"> /学历</w:t>
      </w:r>
      <w:r>
        <w:rPr>
          <w:rFonts w:hint="eastAsia" w:ascii="Times New Roman" w:hAnsi="Times New Roman"/>
          <w:sz w:val="24"/>
          <w:szCs w:val="32"/>
        </w:rPr>
        <w:sym w:font="Wingdings 2" w:char="00A3"/>
      </w:r>
    </w:p>
    <w:tbl>
      <w:tblPr>
        <w:tblStyle w:val="2"/>
        <w:tblpPr w:leftFromText="180" w:rightFromText="180" w:vertAnchor="text" w:horzAnchor="page" w:tblpX="1330" w:tblpY="293"/>
        <w:tblOverlap w:val="never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8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破格申请意见（申报人所在单位填写）：</w:t>
            </w: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 xml:space="preserve">                  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单位公章</w:t>
            </w:r>
          </w:p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4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专家推荐意见（专家填写）：</w:t>
            </w: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ind w:firstLine="3920" w:firstLineChars="140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专家签名：</w:t>
            </w:r>
          </w:p>
          <w:p>
            <w:pPr>
              <w:snapToGrid w:val="0"/>
              <w:ind w:firstLine="3920" w:firstLineChars="140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专家专业技术职务：</w:t>
            </w:r>
          </w:p>
          <w:p>
            <w:pPr>
              <w:snapToGrid w:val="0"/>
              <w:spacing w:before="120" w:after="120"/>
              <w:ind w:firstLine="3920" w:firstLineChars="140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专家单位人事部门盖章：</w:t>
            </w: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40"/>
          <w:lang w:eastAsia="zh-CN"/>
        </w:rPr>
      </w:pPr>
    </w:p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FEE51B"/>
    <w:rsid w:val="47F9352A"/>
    <w:rsid w:val="F3FEE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2022-03-01T15:58:00Z</dcterms:created>
  <dc:creator>guest</dc:creator>
  <cp:lastModifiedBy>guest</cp:lastModifiedBy>
  <dcterms:modified xsi:type="dcterms:W3CDTF">2022-03-01T15:59:00Z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