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Calibri" w:hAnsi="Calibri" w:eastAsia="宋体" w:cs="Times New Roman"/>
          <w:b/>
          <w:spacing w:val="-20"/>
          <w:sz w:val="32"/>
          <w:szCs w:val="32"/>
          <w:lang w:val="en-US" w:eastAsia="zh-CN"/>
        </w:rPr>
      </w:pPr>
      <w:r>
        <w:rPr>
          <w:rFonts w:hint="eastAsia" w:ascii="Calibri" w:hAnsi="Calibri" w:eastAsia="宋体" w:cs="Times New Roman"/>
          <w:b/>
          <w:spacing w:val="-2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pacing w:val="-2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spacing w:val="-20"/>
          <w:sz w:val="44"/>
          <w:szCs w:val="44"/>
        </w:rPr>
        <w:t>深圳市</w:t>
      </w:r>
      <w:r>
        <w:rPr>
          <w:rFonts w:hint="eastAsia" w:ascii="方正小标宋简体" w:hAnsi="方正小标宋简体" w:eastAsia="方正小标宋简体" w:cs="方正小标宋简体"/>
          <w:b/>
          <w:spacing w:val="-20"/>
          <w:sz w:val="44"/>
          <w:szCs w:val="44"/>
          <w:lang w:val="en-US"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b/>
          <w:spacing w:val="-20"/>
          <w:sz w:val="44"/>
          <w:szCs w:val="44"/>
        </w:rPr>
        <w:t>年度知识产权十大事件评选推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荐表</w:t>
      </w:r>
      <w:bookmarkEnd w:id="0"/>
    </w:p>
    <w:tbl>
      <w:tblPr>
        <w:tblStyle w:val="2"/>
        <w:tblpPr w:leftFromText="180" w:rightFromText="180" w:vertAnchor="text" w:horzAnchor="page" w:tblpX="1170" w:tblpY="534"/>
        <w:tblOverlap w:val="never"/>
        <w:tblW w:w="98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4165"/>
        <w:gridCol w:w="2268"/>
        <w:gridCol w:w="2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2"/>
              </w:rPr>
              <w:t>推荐事件</w:t>
            </w:r>
          </w:p>
        </w:tc>
        <w:tc>
          <w:tcPr>
            <w:tcW w:w="8688" w:type="dxa"/>
            <w:gridSpan w:val="3"/>
            <w:vAlign w:val="center"/>
          </w:tcPr>
          <w:p>
            <w:pPr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2"/>
              </w:rPr>
              <w:t>事件当事人（单位）</w:t>
            </w:r>
          </w:p>
        </w:tc>
        <w:tc>
          <w:tcPr>
            <w:tcW w:w="4165" w:type="dxa"/>
            <w:vAlign w:val="center"/>
          </w:tcPr>
          <w:p>
            <w:pPr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2"/>
              </w:rPr>
              <w:t>是否已征求当事人</w:t>
            </w:r>
          </w:p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2"/>
              </w:rPr>
              <w:t>（单位）意见</w:t>
            </w:r>
          </w:p>
        </w:tc>
        <w:tc>
          <w:tcPr>
            <w:tcW w:w="2255" w:type="dxa"/>
            <w:vAlign w:val="center"/>
          </w:tcPr>
          <w:p>
            <w:pPr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2"/>
              </w:rPr>
              <w:t>当事人（单位）联系地址</w:t>
            </w:r>
          </w:p>
        </w:tc>
        <w:tc>
          <w:tcPr>
            <w:tcW w:w="4165" w:type="dxa"/>
            <w:vAlign w:val="center"/>
          </w:tcPr>
          <w:p>
            <w:pPr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2"/>
              </w:rPr>
              <w:t>当事人（单位）</w:t>
            </w:r>
          </w:p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2"/>
              </w:rPr>
              <w:t>联系电话</w:t>
            </w:r>
          </w:p>
        </w:tc>
        <w:tc>
          <w:tcPr>
            <w:tcW w:w="2255" w:type="dxa"/>
            <w:vAlign w:val="center"/>
          </w:tcPr>
          <w:p>
            <w:pPr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2"/>
              </w:rPr>
              <w:t>推荐人</w:t>
            </w:r>
          </w:p>
        </w:tc>
        <w:tc>
          <w:tcPr>
            <w:tcW w:w="4165" w:type="dxa"/>
            <w:vAlign w:val="center"/>
          </w:tcPr>
          <w:p>
            <w:pPr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2"/>
              </w:rPr>
              <w:t>推荐人所在单位</w:t>
            </w:r>
          </w:p>
        </w:tc>
        <w:tc>
          <w:tcPr>
            <w:tcW w:w="2255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2"/>
              </w:rPr>
              <w:t>推荐人联系电话</w:t>
            </w:r>
          </w:p>
        </w:tc>
        <w:tc>
          <w:tcPr>
            <w:tcW w:w="8688" w:type="dxa"/>
            <w:gridSpan w:val="3"/>
          </w:tcPr>
          <w:p>
            <w:pPr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2"/>
              </w:rPr>
              <w:t>推荐人</w:t>
            </w:r>
            <w:r>
              <w:rPr>
                <w:rFonts w:ascii="仿宋_GB2312" w:hAnsi="Calibri" w:eastAsia="仿宋_GB2312" w:cs="Times New Roman"/>
                <w:sz w:val="24"/>
                <w:szCs w:val="22"/>
              </w:rPr>
              <w:t>电子邮件</w:t>
            </w:r>
          </w:p>
        </w:tc>
        <w:tc>
          <w:tcPr>
            <w:tcW w:w="8688" w:type="dxa"/>
            <w:gridSpan w:val="3"/>
          </w:tcPr>
          <w:p>
            <w:pPr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8" w:hRule="atLeast"/>
        </w:trPr>
        <w:tc>
          <w:tcPr>
            <w:tcW w:w="118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2"/>
              </w:rPr>
              <w:t>推荐事件简介</w:t>
            </w:r>
          </w:p>
        </w:tc>
        <w:tc>
          <w:tcPr>
            <w:tcW w:w="8688" w:type="dxa"/>
            <w:gridSpan w:val="3"/>
            <w:tcBorders>
              <w:bottom w:val="single" w:color="auto" w:sz="4" w:space="0"/>
            </w:tcBorders>
          </w:tcPr>
          <w:p>
            <w:pPr>
              <w:spacing w:line="400" w:lineRule="exact"/>
              <w:ind w:firstLine="600" w:firstLineChars="250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2"/>
              </w:rPr>
              <w:t>推荐原因及</w:t>
            </w:r>
          </w:p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2"/>
              </w:rPr>
              <w:t>事件点评</w:t>
            </w:r>
          </w:p>
        </w:tc>
        <w:tc>
          <w:tcPr>
            <w:tcW w:w="8688" w:type="dxa"/>
            <w:gridSpan w:val="3"/>
          </w:tcPr>
          <w:p>
            <w:pPr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5" w:hRule="atLeast"/>
        </w:trPr>
        <w:tc>
          <w:tcPr>
            <w:tcW w:w="118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2"/>
              </w:rPr>
              <w:t>请提供事件相关图片或视频资料</w:t>
            </w:r>
          </w:p>
        </w:tc>
        <w:tc>
          <w:tcPr>
            <w:tcW w:w="8688" w:type="dxa"/>
            <w:gridSpan w:val="3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注：1.以上均为必填项；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2.如作详细说明可另页附后</w:t>
      </w:r>
    </w:p>
    <w:p/>
    <w:sectPr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BA977"/>
    <w:rsid w:val="7DFBA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2023-02-03T11:32:00Z</dcterms:created>
  <dc:creator>WANGQW</dc:creator>
  <cp:lastModifiedBy>WANGQW</cp:lastModifiedBy>
  <dcterms:modified xsi:type="dcterms:W3CDTF">2023-02-03T11:33:35Z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