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AA08B" w14:textId="77777777" w:rsidR="00F17E8B" w:rsidRDefault="00F17E8B" w:rsidP="00F17E8B">
      <w:pPr>
        <w:spacing w:line="560" w:lineRule="exact"/>
        <w:ind w:right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7D6918"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14:paraId="79FDF718" w14:textId="77777777" w:rsidR="00F17E8B" w:rsidRPr="007D6918" w:rsidRDefault="00F17E8B" w:rsidP="00F17E8B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7D6918">
        <w:rPr>
          <w:rFonts w:ascii="方正小标宋简体" w:eastAsia="方正小标宋简体" w:hAnsi="方正小标宋简体" w:cs="方正小标宋简体"/>
          <w:sz w:val="44"/>
          <w:szCs w:val="44"/>
        </w:rPr>
        <w:t>2022</w:t>
      </w:r>
      <w:r w:rsidRPr="007D6918">
        <w:rPr>
          <w:rFonts w:ascii="方正小标宋简体" w:eastAsia="方正小标宋简体" w:hAnsi="方正小标宋简体" w:cs="方正小标宋简体" w:hint="eastAsia"/>
          <w:sz w:val="44"/>
          <w:szCs w:val="44"/>
          <w:lang w:eastAsia="zh-Hans"/>
        </w:rPr>
        <w:t>年</w:t>
      </w:r>
      <w:r w:rsidRPr="007D6918">
        <w:rPr>
          <w:rFonts w:ascii="方正小标宋简体" w:eastAsia="方正小标宋简体" w:hAnsi="方正小标宋简体" w:cs="方正小标宋简体" w:hint="eastAsia"/>
          <w:sz w:val="44"/>
          <w:szCs w:val="44"/>
        </w:rPr>
        <w:t>度应急管理</w:t>
      </w:r>
      <w:r w:rsidRPr="007D6918">
        <w:rPr>
          <w:rFonts w:ascii="方正小标宋简体" w:eastAsia="方正小标宋简体" w:hAnsi="方正小标宋简体" w:cs="方正小标宋简体" w:hint="eastAsia"/>
          <w:sz w:val="44"/>
          <w:szCs w:val="44"/>
          <w:lang w:eastAsia="zh-Hans"/>
        </w:rPr>
        <w:t>精品课程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展播评选</w:t>
      </w:r>
      <w:r w:rsidRPr="007D6918">
        <w:rPr>
          <w:rFonts w:ascii="方正小标宋简体" w:eastAsia="方正小标宋简体" w:hAnsi="方正小标宋简体" w:cs="方正小标宋简体" w:hint="eastAsia"/>
          <w:sz w:val="44"/>
          <w:szCs w:val="44"/>
          <w:lang w:eastAsia="zh-Hans"/>
        </w:rPr>
        <w:t>结果</w:t>
      </w:r>
    </w:p>
    <w:p w14:paraId="1EFD44A3" w14:textId="77777777" w:rsidR="00F17E8B" w:rsidRDefault="00F17E8B" w:rsidP="00F17E8B">
      <w:pPr>
        <w:pStyle w:val="a0"/>
        <w:ind w:firstLineChars="0" w:firstLine="0"/>
        <w:jc w:val="center"/>
        <w:rPr>
          <w:sz w:val="28"/>
          <w:szCs w:val="36"/>
          <w:lang w:eastAsia="zh-Hans"/>
        </w:rPr>
      </w:pPr>
    </w:p>
    <w:p w14:paraId="753EF0DC" w14:textId="77777777" w:rsidR="00F17E8B" w:rsidRDefault="00F17E8B" w:rsidP="00F17E8B">
      <w:pPr>
        <w:pStyle w:val="a0"/>
        <w:ind w:firstLineChars="0" w:firstLine="0"/>
        <w:jc w:val="center"/>
        <w:rPr>
          <w:rFonts w:ascii="黑体" w:eastAsia="黑体" w:hAnsi="黑体"/>
          <w:sz w:val="28"/>
          <w:szCs w:val="36"/>
          <w:lang w:eastAsia="zh-Hans"/>
        </w:rPr>
      </w:pPr>
      <w:r>
        <w:rPr>
          <w:rFonts w:ascii="黑体" w:eastAsia="黑体" w:hAnsi="黑体" w:hint="eastAsia"/>
          <w:sz w:val="28"/>
          <w:szCs w:val="36"/>
          <w:lang w:eastAsia="zh-Hans"/>
        </w:rPr>
        <w:t>科普类获奖名单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573"/>
        <w:gridCol w:w="2500"/>
        <w:gridCol w:w="4223"/>
      </w:tblGrid>
      <w:tr w:rsidR="00F17E8B" w14:paraId="3F9C50BA" w14:textId="77777777" w:rsidTr="00855414">
        <w:trPr>
          <w:trHeight w:val="624"/>
        </w:trPr>
        <w:tc>
          <w:tcPr>
            <w:tcW w:w="948" w:type="pct"/>
            <w:vAlign w:val="center"/>
          </w:tcPr>
          <w:p w14:paraId="0AAB2B5A" w14:textId="77777777" w:rsidR="00F17E8B" w:rsidRDefault="00F17E8B" w:rsidP="00855414">
            <w:pPr>
              <w:pStyle w:val="a0"/>
              <w:ind w:firstLineChars="0" w:firstLine="0"/>
              <w:jc w:val="center"/>
              <w:rPr>
                <w:rFonts w:ascii="黑体" w:eastAsia="黑体" w:hAnsi="黑体"/>
                <w:sz w:val="24"/>
                <w:szCs w:val="32"/>
                <w:lang w:eastAsia="zh-Hans"/>
              </w:rPr>
            </w:pPr>
            <w:r>
              <w:rPr>
                <w:rFonts w:ascii="黑体" w:eastAsia="黑体" w:hAnsi="黑体" w:hint="eastAsia"/>
                <w:sz w:val="24"/>
                <w:szCs w:val="32"/>
                <w:lang w:eastAsia="zh-Hans"/>
              </w:rPr>
              <w:t>奖项</w:t>
            </w:r>
          </w:p>
        </w:tc>
        <w:tc>
          <w:tcPr>
            <w:tcW w:w="1507" w:type="pct"/>
            <w:vAlign w:val="center"/>
          </w:tcPr>
          <w:p w14:paraId="63AABFE2" w14:textId="77777777" w:rsidR="00F17E8B" w:rsidRDefault="00F17E8B" w:rsidP="00855414">
            <w:pPr>
              <w:pStyle w:val="a0"/>
              <w:ind w:firstLineChars="0" w:firstLine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  <w:lang w:eastAsia="zh-Hans"/>
              </w:rPr>
              <w:t>姓名</w:t>
            </w:r>
            <w:r>
              <w:rPr>
                <w:rFonts w:ascii="黑体" w:eastAsia="黑体" w:hAnsi="黑体" w:hint="eastAsia"/>
                <w:sz w:val="24"/>
                <w:szCs w:val="32"/>
              </w:rPr>
              <w:t>/单位</w:t>
            </w:r>
          </w:p>
        </w:tc>
        <w:tc>
          <w:tcPr>
            <w:tcW w:w="2544" w:type="pct"/>
            <w:vAlign w:val="center"/>
          </w:tcPr>
          <w:p w14:paraId="2890370A" w14:textId="77777777" w:rsidR="00F17E8B" w:rsidRDefault="00F17E8B" w:rsidP="00855414">
            <w:pPr>
              <w:pStyle w:val="a0"/>
              <w:ind w:firstLineChars="0" w:firstLine="0"/>
              <w:jc w:val="center"/>
              <w:rPr>
                <w:rFonts w:ascii="黑体" w:eastAsia="黑体" w:hAnsi="黑体"/>
                <w:sz w:val="24"/>
                <w:szCs w:val="32"/>
                <w:lang w:eastAsia="zh-Hans"/>
              </w:rPr>
            </w:pPr>
            <w:r>
              <w:rPr>
                <w:rFonts w:ascii="黑体" w:eastAsia="黑体" w:hAnsi="黑体" w:hint="eastAsia"/>
                <w:sz w:val="24"/>
                <w:szCs w:val="32"/>
                <w:lang w:eastAsia="zh-Hans"/>
              </w:rPr>
              <w:t>课程名称</w:t>
            </w:r>
          </w:p>
        </w:tc>
      </w:tr>
      <w:tr w:rsidR="00F17E8B" w14:paraId="4D2AC3E7" w14:textId="77777777" w:rsidTr="00855414">
        <w:trPr>
          <w:trHeight w:val="624"/>
        </w:trPr>
        <w:tc>
          <w:tcPr>
            <w:tcW w:w="948" w:type="pct"/>
            <w:vAlign w:val="center"/>
          </w:tcPr>
          <w:p w14:paraId="6AD1BE18" w14:textId="77777777" w:rsidR="00F17E8B" w:rsidRDefault="00F17E8B" w:rsidP="00855414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一等奖</w:t>
            </w:r>
          </w:p>
        </w:tc>
        <w:tc>
          <w:tcPr>
            <w:tcW w:w="2569" w:type="dxa"/>
            <w:vAlign w:val="center"/>
          </w:tcPr>
          <w:p w14:paraId="0B768659" w14:textId="77777777" w:rsidR="00F17E8B" w:rsidRPr="00367B66" w:rsidRDefault="00F17E8B" w:rsidP="0085541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lang w:eastAsia="zh-Hans"/>
              </w:rPr>
            </w:pPr>
            <w:r w:rsidRPr="007D6918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深圳市安全教育基地</w:t>
            </w:r>
          </w:p>
        </w:tc>
        <w:tc>
          <w:tcPr>
            <w:tcW w:w="4337" w:type="dxa"/>
            <w:vAlign w:val="center"/>
          </w:tcPr>
          <w:p w14:paraId="5D0CBFE6" w14:textId="77777777" w:rsidR="00F17E8B" w:rsidRPr="00367B66" w:rsidRDefault="00F17E8B" w:rsidP="00855414">
            <w:pPr>
              <w:widowControl/>
              <w:textAlignment w:val="center"/>
              <w:rPr>
                <w:rFonts w:ascii="仿宋_GB2312" w:eastAsia="仿宋_GB2312"/>
                <w:sz w:val="24"/>
                <w:lang w:eastAsia="zh-Hans"/>
              </w:rPr>
            </w:pPr>
            <w:r w:rsidRPr="007D6918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配电</w:t>
            </w:r>
            <w:proofErr w:type="gramStart"/>
            <w:r w:rsidRPr="007D6918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箱安全</w:t>
            </w:r>
            <w:proofErr w:type="gramEnd"/>
            <w:r w:rsidRPr="007D6918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科普</w:t>
            </w:r>
          </w:p>
        </w:tc>
      </w:tr>
      <w:tr w:rsidR="00F17E8B" w14:paraId="61F45D89" w14:textId="77777777" w:rsidTr="00855414">
        <w:trPr>
          <w:trHeight w:val="624"/>
        </w:trPr>
        <w:tc>
          <w:tcPr>
            <w:tcW w:w="948" w:type="pct"/>
            <w:vMerge w:val="restart"/>
            <w:vAlign w:val="center"/>
          </w:tcPr>
          <w:p w14:paraId="7CAA5D97" w14:textId="77777777" w:rsidR="00F17E8B" w:rsidRDefault="00F17E8B" w:rsidP="00855414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二等奖</w:t>
            </w:r>
          </w:p>
        </w:tc>
        <w:tc>
          <w:tcPr>
            <w:tcW w:w="2569" w:type="dxa"/>
            <w:vAlign w:val="center"/>
          </w:tcPr>
          <w:p w14:paraId="2ED5608B" w14:textId="77777777" w:rsidR="00F17E8B" w:rsidRPr="00367B66" w:rsidRDefault="00F17E8B" w:rsidP="0085541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lang w:eastAsia="zh-Hans"/>
              </w:rPr>
            </w:pPr>
            <w:r w:rsidRPr="007D6918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袁靖</w:t>
            </w:r>
          </w:p>
        </w:tc>
        <w:tc>
          <w:tcPr>
            <w:tcW w:w="4337" w:type="dxa"/>
            <w:vAlign w:val="center"/>
          </w:tcPr>
          <w:p w14:paraId="4AE5838C" w14:textId="77777777" w:rsidR="00F17E8B" w:rsidRPr="00367B66" w:rsidRDefault="00F17E8B" w:rsidP="00855414">
            <w:pPr>
              <w:widowControl/>
              <w:textAlignment w:val="center"/>
              <w:rPr>
                <w:rFonts w:ascii="仿宋_GB2312" w:eastAsia="仿宋_GB2312"/>
                <w:sz w:val="24"/>
                <w:lang w:eastAsia="zh-Hans"/>
              </w:rPr>
            </w:pPr>
            <w:r w:rsidRPr="007D6918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著名安全生产管理理论</w:t>
            </w:r>
          </w:p>
        </w:tc>
      </w:tr>
      <w:tr w:rsidR="00F17E8B" w14:paraId="23564019" w14:textId="77777777" w:rsidTr="00855414">
        <w:trPr>
          <w:trHeight w:val="624"/>
        </w:trPr>
        <w:tc>
          <w:tcPr>
            <w:tcW w:w="948" w:type="pct"/>
            <w:vMerge/>
            <w:vAlign w:val="center"/>
          </w:tcPr>
          <w:p w14:paraId="76B53C24" w14:textId="77777777" w:rsidR="00F17E8B" w:rsidRDefault="00F17E8B" w:rsidP="00855414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2569" w:type="dxa"/>
            <w:vAlign w:val="center"/>
          </w:tcPr>
          <w:p w14:paraId="21D11615" w14:textId="77777777" w:rsidR="00F17E8B" w:rsidRPr="00367B66" w:rsidRDefault="00F17E8B" w:rsidP="0085541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lang w:eastAsia="zh-Hans"/>
              </w:rPr>
            </w:pPr>
            <w:proofErr w:type="gramStart"/>
            <w:r w:rsidRPr="007D6918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余春丽</w:t>
            </w:r>
            <w:proofErr w:type="gramEnd"/>
          </w:p>
        </w:tc>
        <w:tc>
          <w:tcPr>
            <w:tcW w:w="4337" w:type="dxa"/>
            <w:vAlign w:val="center"/>
          </w:tcPr>
          <w:p w14:paraId="6D48F7C5" w14:textId="77777777" w:rsidR="00F17E8B" w:rsidRPr="00367B66" w:rsidRDefault="00F17E8B" w:rsidP="00855414">
            <w:pPr>
              <w:widowControl/>
              <w:textAlignment w:val="center"/>
              <w:rPr>
                <w:rFonts w:ascii="仿宋_GB2312" w:eastAsia="仿宋_GB2312"/>
                <w:sz w:val="24"/>
                <w:lang w:eastAsia="zh-Hans"/>
              </w:rPr>
            </w:pPr>
            <w:r w:rsidRPr="007D6918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安全意识提升</w:t>
            </w:r>
          </w:p>
        </w:tc>
      </w:tr>
      <w:tr w:rsidR="00F17E8B" w14:paraId="6BDF809D" w14:textId="77777777" w:rsidTr="00855414">
        <w:trPr>
          <w:trHeight w:val="624"/>
        </w:trPr>
        <w:tc>
          <w:tcPr>
            <w:tcW w:w="948" w:type="pct"/>
            <w:vMerge w:val="restart"/>
            <w:vAlign w:val="center"/>
          </w:tcPr>
          <w:p w14:paraId="3EE5B88D" w14:textId="77777777" w:rsidR="00F17E8B" w:rsidRDefault="00F17E8B" w:rsidP="00855414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三等奖</w:t>
            </w:r>
          </w:p>
        </w:tc>
        <w:tc>
          <w:tcPr>
            <w:tcW w:w="2569" w:type="dxa"/>
            <w:vAlign w:val="center"/>
          </w:tcPr>
          <w:p w14:paraId="0DE5DF47" w14:textId="77777777" w:rsidR="00F17E8B" w:rsidRPr="00367B66" w:rsidRDefault="00F17E8B" w:rsidP="0085541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lang w:eastAsia="zh-Hans"/>
              </w:rPr>
            </w:pPr>
            <w:r w:rsidRPr="007D6918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王乐</w:t>
            </w:r>
          </w:p>
        </w:tc>
        <w:tc>
          <w:tcPr>
            <w:tcW w:w="4337" w:type="dxa"/>
            <w:vAlign w:val="center"/>
          </w:tcPr>
          <w:p w14:paraId="46B36967" w14:textId="77777777" w:rsidR="00F17E8B" w:rsidRPr="00367B66" w:rsidRDefault="00F17E8B" w:rsidP="00855414">
            <w:pPr>
              <w:widowControl/>
              <w:textAlignment w:val="center"/>
              <w:rPr>
                <w:rFonts w:ascii="仿宋_GB2312" w:eastAsia="仿宋_GB2312"/>
                <w:sz w:val="24"/>
                <w:lang w:eastAsia="zh-Hans"/>
              </w:rPr>
            </w:pPr>
            <w:r w:rsidRPr="007D6918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配电箱安全检查要点</w:t>
            </w:r>
          </w:p>
        </w:tc>
      </w:tr>
      <w:tr w:rsidR="00F17E8B" w14:paraId="769147BE" w14:textId="77777777" w:rsidTr="00855414">
        <w:trPr>
          <w:trHeight w:val="624"/>
        </w:trPr>
        <w:tc>
          <w:tcPr>
            <w:tcW w:w="948" w:type="pct"/>
            <w:vMerge/>
            <w:vAlign w:val="center"/>
          </w:tcPr>
          <w:p w14:paraId="7855EBF6" w14:textId="77777777" w:rsidR="00F17E8B" w:rsidRDefault="00F17E8B" w:rsidP="00855414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2569" w:type="dxa"/>
            <w:vAlign w:val="center"/>
          </w:tcPr>
          <w:p w14:paraId="134A2FFC" w14:textId="77777777" w:rsidR="00F17E8B" w:rsidRPr="00367B66" w:rsidRDefault="00F17E8B" w:rsidP="0085541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lang w:eastAsia="zh-Hans"/>
              </w:rPr>
            </w:pPr>
            <w:proofErr w:type="gramStart"/>
            <w:r w:rsidRPr="007D6918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贾静瑶</w:t>
            </w:r>
            <w:proofErr w:type="gramEnd"/>
          </w:p>
        </w:tc>
        <w:tc>
          <w:tcPr>
            <w:tcW w:w="4337" w:type="dxa"/>
            <w:vAlign w:val="center"/>
          </w:tcPr>
          <w:p w14:paraId="201F9484" w14:textId="77777777" w:rsidR="00F17E8B" w:rsidRPr="00367B66" w:rsidRDefault="00F17E8B" w:rsidP="00855414">
            <w:pPr>
              <w:widowControl/>
              <w:textAlignment w:val="center"/>
              <w:rPr>
                <w:rFonts w:ascii="仿宋_GB2312" w:eastAsia="仿宋_GB2312"/>
                <w:sz w:val="24"/>
                <w:lang w:eastAsia="zh-Hans"/>
              </w:rPr>
            </w:pPr>
            <w:r w:rsidRPr="007D6918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火灾事故应急管理基础知识</w:t>
            </w:r>
          </w:p>
        </w:tc>
      </w:tr>
      <w:tr w:rsidR="00F17E8B" w14:paraId="2032255B" w14:textId="77777777" w:rsidTr="00855414">
        <w:trPr>
          <w:trHeight w:val="624"/>
        </w:trPr>
        <w:tc>
          <w:tcPr>
            <w:tcW w:w="948" w:type="pct"/>
            <w:vMerge/>
            <w:vAlign w:val="center"/>
          </w:tcPr>
          <w:p w14:paraId="3E7A4247" w14:textId="77777777" w:rsidR="00F17E8B" w:rsidRDefault="00F17E8B" w:rsidP="00855414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2569" w:type="dxa"/>
            <w:vAlign w:val="center"/>
          </w:tcPr>
          <w:p w14:paraId="734D7A2D" w14:textId="77777777" w:rsidR="00F17E8B" w:rsidRPr="00367B66" w:rsidRDefault="00F17E8B" w:rsidP="0085541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lang w:eastAsia="zh-Hans"/>
              </w:rPr>
            </w:pPr>
            <w:r w:rsidRPr="007D6918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深圳市城市公共安全技术研究院有限公司</w:t>
            </w:r>
          </w:p>
        </w:tc>
        <w:tc>
          <w:tcPr>
            <w:tcW w:w="4337" w:type="dxa"/>
            <w:vAlign w:val="center"/>
          </w:tcPr>
          <w:p w14:paraId="7E550F1F" w14:textId="77777777" w:rsidR="00F17E8B" w:rsidRPr="00367B66" w:rsidRDefault="00F17E8B" w:rsidP="00855414">
            <w:pPr>
              <w:widowControl/>
              <w:textAlignment w:val="center"/>
              <w:rPr>
                <w:rFonts w:ascii="仿宋_GB2312" w:eastAsia="仿宋_GB2312"/>
                <w:sz w:val="24"/>
                <w:lang w:eastAsia="zh-Hans"/>
              </w:rPr>
            </w:pPr>
            <w:r w:rsidRPr="007D6918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防灾减灾系列童谣</w:t>
            </w:r>
          </w:p>
        </w:tc>
      </w:tr>
      <w:tr w:rsidR="00F17E8B" w14:paraId="7ACF2C84" w14:textId="77777777" w:rsidTr="00855414">
        <w:trPr>
          <w:trHeight w:val="624"/>
        </w:trPr>
        <w:tc>
          <w:tcPr>
            <w:tcW w:w="948" w:type="pct"/>
            <w:vMerge w:val="restart"/>
            <w:vAlign w:val="center"/>
          </w:tcPr>
          <w:p w14:paraId="3ECFC8BC" w14:textId="77777777" w:rsidR="00F17E8B" w:rsidRDefault="00F17E8B" w:rsidP="00855414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优秀奖</w:t>
            </w:r>
          </w:p>
        </w:tc>
        <w:tc>
          <w:tcPr>
            <w:tcW w:w="2569" w:type="dxa"/>
            <w:vAlign w:val="center"/>
          </w:tcPr>
          <w:p w14:paraId="4454A25F" w14:textId="77777777" w:rsidR="00F17E8B" w:rsidRPr="00367B66" w:rsidRDefault="00F17E8B" w:rsidP="0085541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lang w:eastAsia="zh-Hans"/>
              </w:rPr>
            </w:pPr>
            <w:r w:rsidRPr="007D6918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陈平</w:t>
            </w:r>
          </w:p>
        </w:tc>
        <w:tc>
          <w:tcPr>
            <w:tcW w:w="4337" w:type="dxa"/>
            <w:vAlign w:val="center"/>
          </w:tcPr>
          <w:p w14:paraId="7DE5FAB0" w14:textId="77777777" w:rsidR="00F17E8B" w:rsidRPr="00367B66" w:rsidRDefault="00F17E8B" w:rsidP="00855414">
            <w:pPr>
              <w:widowControl/>
              <w:textAlignment w:val="center"/>
              <w:rPr>
                <w:rFonts w:ascii="仿宋_GB2312" w:eastAsia="仿宋_GB2312"/>
                <w:sz w:val="24"/>
                <w:lang w:eastAsia="zh-Hans"/>
              </w:rPr>
            </w:pPr>
            <w:r w:rsidRPr="007D6918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杀手锏</w:t>
            </w:r>
            <w:r w:rsidRPr="007D6918">
              <w:rPr>
                <w:rFonts w:ascii="仿宋_GB2312" w:eastAsia="仿宋_GB2312" w:hAnsi="宋体" w:cs="仿宋_GB2312"/>
                <w:color w:val="000000"/>
                <w:sz w:val="24"/>
                <w:lang w:bidi="ar"/>
              </w:rPr>
              <w:t>--交通安全之单车避让技巧</w:t>
            </w:r>
          </w:p>
        </w:tc>
      </w:tr>
      <w:tr w:rsidR="00F17E8B" w14:paraId="7452EB2C" w14:textId="77777777" w:rsidTr="00855414">
        <w:trPr>
          <w:trHeight w:val="624"/>
        </w:trPr>
        <w:tc>
          <w:tcPr>
            <w:tcW w:w="948" w:type="pct"/>
            <w:vMerge/>
            <w:vAlign w:val="center"/>
          </w:tcPr>
          <w:p w14:paraId="78EBCA72" w14:textId="77777777" w:rsidR="00F17E8B" w:rsidRDefault="00F17E8B" w:rsidP="00855414">
            <w:pPr>
              <w:pStyle w:val="a0"/>
              <w:ind w:firstLineChars="0" w:firstLine="0"/>
              <w:rPr>
                <w:rFonts w:ascii="仿宋_GB2312"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2569" w:type="dxa"/>
            <w:vAlign w:val="center"/>
          </w:tcPr>
          <w:p w14:paraId="08C2796B" w14:textId="77777777" w:rsidR="00F17E8B" w:rsidRPr="00367B66" w:rsidRDefault="00F17E8B" w:rsidP="0085541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lang w:eastAsia="zh-Hans"/>
              </w:rPr>
            </w:pPr>
            <w:r w:rsidRPr="007D6918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林泉</w:t>
            </w:r>
          </w:p>
        </w:tc>
        <w:tc>
          <w:tcPr>
            <w:tcW w:w="4337" w:type="dxa"/>
            <w:vAlign w:val="center"/>
          </w:tcPr>
          <w:p w14:paraId="27B8B70B" w14:textId="77777777" w:rsidR="00F17E8B" w:rsidRPr="00367B66" w:rsidRDefault="00F17E8B" w:rsidP="00855414">
            <w:pPr>
              <w:widowControl/>
              <w:textAlignment w:val="center"/>
              <w:rPr>
                <w:rFonts w:ascii="仿宋_GB2312" w:eastAsia="仿宋_GB2312"/>
                <w:sz w:val="24"/>
                <w:lang w:eastAsia="zh-Hans"/>
              </w:rPr>
            </w:pPr>
            <w:r w:rsidRPr="007D6918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气道梗阻处置</w:t>
            </w:r>
          </w:p>
        </w:tc>
      </w:tr>
      <w:tr w:rsidR="00F17E8B" w14:paraId="55B5C72E" w14:textId="77777777" w:rsidTr="00855414">
        <w:trPr>
          <w:trHeight w:val="624"/>
        </w:trPr>
        <w:tc>
          <w:tcPr>
            <w:tcW w:w="948" w:type="pct"/>
            <w:vMerge/>
            <w:vAlign w:val="center"/>
          </w:tcPr>
          <w:p w14:paraId="2C14F072" w14:textId="77777777" w:rsidR="00F17E8B" w:rsidRDefault="00F17E8B" w:rsidP="00855414">
            <w:pPr>
              <w:pStyle w:val="a0"/>
              <w:ind w:firstLineChars="0" w:firstLine="0"/>
              <w:rPr>
                <w:rFonts w:ascii="仿宋_GB2312"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2569" w:type="dxa"/>
            <w:vAlign w:val="center"/>
          </w:tcPr>
          <w:p w14:paraId="3A5909D3" w14:textId="77777777" w:rsidR="00F17E8B" w:rsidRPr="00367B66" w:rsidRDefault="00F17E8B" w:rsidP="0085541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lang w:eastAsia="zh-Hans"/>
              </w:rPr>
            </w:pPr>
            <w:r w:rsidRPr="007D6918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李鹏</w:t>
            </w:r>
          </w:p>
        </w:tc>
        <w:tc>
          <w:tcPr>
            <w:tcW w:w="4337" w:type="dxa"/>
            <w:vAlign w:val="center"/>
          </w:tcPr>
          <w:p w14:paraId="04DAB747" w14:textId="77777777" w:rsidR="00F17E8B" w:rsidRPr="00367B66" w:rsidRDefault="00F17E8B" w:rsidP="00855414">
            <w:pPr>
              <w:widowControl/>
              <w:textAlignment w:val="center"/>
              <w:rPr>
                <w:rFonts w:ascii="仿宋_GB2312" w:eastAsia="仿宋_GB2312"/>
                <w:sz w:val="24"/>
                <w:lang w:eastAsia="zh-Hans"/>
              </w:rPr>
            </w:pPr>
            <w:r w:rsidRPr="007D6918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安全帽“三字经”</w:t>
            </w:r>
          </w:p>
        </w:tc>
      </w:tr>
      <w:tr w:rsidR="00F17E8B" w14:paraId="4F82396B" w14:textId="77777777" w:rsidTr="00855414">
        <w:trPr>
          <w:trHeight w:val="624"/>
        </w:trPr>
        <w:tc>
          <w:tcPr>
            <w:tcW w:w="948" w:type="pct"/>
            <w:vMerge/>
            <w:vAlign w:val="center"/>
          </w:tcPr>
          <w:p w14:paraId="39A705E1" w14:textId="77777777" w:rsidR="00F17E8B" w:rsidRDefault="00F17E8B" w:rsidP="00855414">
            <w:pPr>
              <w:pStyle w:val="a0"/>
              <w:ind w:firstLineChars="0" w:firstLine="0"/>
              <w:rPr>
                <w:rFonts w:ascii="仿宋_GB2312"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2569" w:type="dxa"/>
            <w:vAlign w:val="center"/>
          </w:tcPr>
          <w:p w14:paraId="57995E3B" w14:textId="77777777" w:rsidR="00F17E8B" w:rsidRPr="00367B66" w:rsidRDefault="00F17E8B" w:rsidP="0085541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lang w:eastAsia="zh-Hans"/>
              </w:rPr>
            </w:pPr>
            <w:proofErr w:type="gramStart"/>
            <w:r w:rsidRPr="007D6918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吴超</w:t>
            </w:r>
            <w:proofErr w:type="gramEnd"/>
          </w:p>
        </w:tc>
        <w:tc>
          <w:tcPr>
            <w:tcW w:w="4337" w:type="dxa"/>
            <w:vAlign w:val="center"/>
          </w:tcPr>
          <w:p w14:paraId="31C0E0F1" w14:textId="77777777" w:rsidR="00F17E8B" w:rsidRPr="00367B66" w:rsidRDefault="00F17E8B" w:rsidP="00855414">
            <w:pPr>
              <w:widowControl/>
              <w:textAlignment w:val="center"/>
              <w:rPr>
                <w:rFonts w:ascii="仿宋_GB2312" w:eastAsia="仿宋_GB2312"/>
                <w:sz w:val="24"/>
                <w:lang w:eastAsia="zh-Hans"/>
              </w:rPr>
            </w:pPr>
            <w:r w:rsidRPr="007D6918">
              <w:rPr>
                <w:rFonts w:ascii="仿宋_GB2312" w:eastAsia="仿宋_GB2312" w:hAnsi="宋体" w:cs="仿宋_GB2312"/>
                <w:color w:val="000000"/>
                <w:sz w:val="24"/>
                <w:lang w:bidi="ar"/>
              </w:rPr>
              <w:t>5分钟学会使用防烟面具</w:t>
            </w:r>
          </w:p>
        </w:tc>
      </w:tr>
    </w:tbl>
    <w:p w14:paraId="51E19CBB" w14:textId="77777777" w:rsidR="00F17E8B" w:rsidRDefault="00F17E8B" w:rsidP="00F17E8B">
      <w:pPr>
        <w:pStyle w:val="a0"/>
        <w:ind w:firstLineChars="0" w:firstLine="0"/>
        <w:rPr>
          <w:sz w:val="32"/>
          <w:szCs w:val="40"/>
          <w:lang w:eastAsia="zh-Hans"/>
        </w:rPr>
      </w:pPr>
    </w:p>
    <w:p w14:paraId="57468A20" w14:textId="77777777" w:rsidR="00F17E8B" w:rsidRDefault="00F17E8B" w:rsidP="00F17E8B">
      <w:pPr>
        <w:pStyle w:val="a0"/>
        <w:ind w:firstLineChars="0" w:firstLine="0"/>
        <w:jc w:val="center"/>
        <w:rPr>
          <w:rFonts w:ascii="黑体" w:eastAsia="黑体" w:hAnsi="黑体"/>
          <w:sz w:val="32"/>
          <w:szCs w:val="40"/>
          <w:lang w:eastAsia="zh-Hans"/>
        </w:rPr>
      </w:pPr>
      <w:r>
        <w:rPr>
          <w:rFonts w:ascii="黑体" w:eastAsia="黑体" w:hAnsi="黑体" w:hint="eastAsia"/>
          <w:sz w:val="28"/>
          <w:szCs w:val="36"/>
          <w:lang w:eastAsia="zh-Hans"/>
        </w:rPr>
        <w:t>教学类获奖名单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553"/>
        <w:gridCol w:w="2502"/>
        <w:gridCol w:w="4241"/>
      </w:tblGrid>
      <w:tr w:rsidR="00F17E8B" w14:paraId="1D16933B" w14:textId="77777777" w:rsidTr="00855414">
        <w:trPr>
          <w:trHeight w:val="624"/>
        </w:trPr>
        <w:tc>
          <w:tcPr>
            <w:tcW w:w="936" w:type="pct"/>
            <w:vAlign w:val="center"/>
          </w:tcPr>
          <w:p w14:paraId="482DBF72" w14:textId="77777777" w:rsidR="00F17E8B" w:rsidRDefault="00F17E8B" w:rsidP="00855414">
            <w:pPr>
              <w:pStyle w:val="a0"/>
              <w:ind w:firstLineChars="0" w:firstLine="0"/>
              <w:jc w:val="center"/>
              <w:rPr>
                <w:rFonts w:ascii="黑体" w:eastAsia="黑体" w:hAnsi="黑体"/>
                <w:sz w:val="24"/>
                <w:szCs w:val="32"/>
                <w:lang w:eastAsia="zh-Hans"/>
              </w:rPr>
            </w:pPr>
            <w:r>
              <w:rPr>
                <w:rFonts w:ascii="黑体" w:eastAsia="黑体" w:hAnsi="黑体" w:hint="eastAsia"/>
                <w:sz w:val="24"/>
                <w:szCs w:val="32"/>
                <w:lang w:eastAsia="zh-Hans"/>
              </w:rPr>
              <w:t>奖项</w:t>
            </w:r>
          </w:p>
        </w:tc>
        <w:tc>
          <w:tcPr>
            <w:tcW w:w="1507" w:type="pct"/>
            <w:vAlign w:val="center"/>
          </w:tcPr>
          <w:p w14:paraId="1E165FBE" w14:textId="77777777" w:rsidR="00F17E8B" w:rsidRDefault="00F17E8B" w:rsidP="00855414">
            <w:pPr>
              <w:pStyle w:val="a0"/>
              <w:ind w:firstLineChars="0" w:firstLine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  <w:lang w:eastAsia="zh-Hans"/>
              </w:rPr>
              <w:t>姓名</w:t>
            </w:r>
            <w:r>
              <w:rPr>
                <w:rFonts w:ascii="黑体" w:eastAsia="黑体" w:hAnsi="黑体" w:hint="eastAsia"/>
                <w:sz w:val="24"/>
                <w:szCs w:val="32"/>
              </w:rPr>
              <w:t>/单位</w:t>
            </w:r>
          </w:p>
        </w:tc>
        <w:tc>
          <w:tcPr>
            <w:tcW w:w="2555" w:type="pct"/>
            <w:vAlign w:val="center"/>
          </w:tcPr>
          <w:p w14:paraId="5B63C201" w14:textId="77777777" w:rsidR="00F17E8B" w:rsidRDefault="00F17E8B" w:rsidP="00855414">
            <w:pPr>
              <w:pStyle w:val="a0"/>
              <w:ind w:firstLineChars="0" w:firstLine="0"/>
              <w:jc w:val="center"/>
              <w:rPr>
                <w:rFonts w:ascii="黑体" w:eastAsia="黑体" w:hAnsi="黑体"/>
                <w:sz w:val="24"/>
                <w:szCs w:val="32"/>
                <w:lang w:eastAsia="zh-Hans"/>
              </w:rPr>
            </w:pPr>
            <w:r>
              <w:rPr>
                <w:rFonts w:ascii="黑体" w:eastAsia="黑体" w:hAnsi="黑体" w:hint="eastAsia"/>
                <w:sz w:val="24"/>
                <w:szCs w:val="32"/>
                <w:lang w:eastAsia="zh-Hans"/>
              </w:rPr>
              <w:t>课程名称</w:t>
            </w:r>
          </w:p>
        </w:tc>
      </w:tr>
      <w:tr w:rsidR="00F17E8B" w14:paraId="5131FC65" w14:textId="77777777" w:rsidTr="00855414">
        <w:trPr>
          <w:trHeight w:val="624"/>
        </w:trPr>
        <w:tc>
          <w:tcPr>
            <w:tcW w:w="936" w:type="pct"/>
            <w:vAlign w:val="center"/>
          </w:tcPr>
          <w:p w14:paraId="061B035F" w14:textId="77777777" w:rsidR="00F17E8B" w:rsidRDefault="00F17E8B" w:rsidP="00855414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一等奖</w:t>
            </w:r>
          </w:p>
        </w:tc>
        <w:tc>
          <w:tcPr>
            <w:tcW w:w="1507" w:type="pct"/>
            <w:vAlign w:val="center"/>
          </w:tcPr>
          <w:p w14:paraId="555D0B2F" w14:textId="77777777" w:rsidR="00F17E8B" w:rsidRDefault="00F17E8B" w:rsidP="00855414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深圳市</w:t>
            </w:r>
            <w:r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今天教育</w:t>
            </w:r>
            <w:r>
              <w:rPr>
                <w:rFonts w:ascii="仿宋_GB2312" w:eastAsia="仿宋_GB2312" w:hint="eastAsia"/>
                <w:sz w:val="24"/>
                <w:szCs w:val="32"/>
              </w:rPr>
              <w:t>咨询有限公司</w:t>
            </w:r>
          </w:p>
        </w:tc>
        <w:tc>
          <w:tcPr>
            <w:tcW w:w="2555" w:type="pct"/>
            <w:vAlign w:val="center"/>
          </w:tcPr>
          <w:p w14:paraId="6D82E256" w14:textId="77777777" w:rsidR="00F17E8B" w:rsidRDefault="00F17E8B" w:rsidP="00855414">
            <w:pPr>
              <w:pStyle w:val="a0"/>
              <w:ind w:firstLineChars="0" w:firstLine="0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应急管理框架知识体系讲解</w:t>
            </w:r>
          </w:p>
        </w:tc>
      </w:tr>
      <w:tr w:rsidR="00F17E8B" w14:paraId="44DD9FCE" w14:textId="77777777" w:rsidTr="00855414">
        <w:trPr>
          <w:trHeight w:val="624"/>
        </w:trPr>
        <w:tc>
          <w:tcPr>
            <w:tcW w:w="936" w:type="pct"/>
            <w:vMerge w:val="restart"/>
            <w:vAlign w:val="center"/>
          </w:tcPr>
          <w:p w14:paraId="05AC91FA" w14:textId="77777777" w:rsidR="00F17E8B" w:rsidRDefault="00F17E8B" w:rsidP="00855414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二等奖</w:t>
            </w:r>
          </w:p>
        </w:tc>
        <w:tc>
          <w:tcPr>
            <w:tcW w:w="2569" w:type="dxa"/>
            <w:vAlign w:val="center"/>
          </w:tcPr>
          <w:p w14:paraId="4868CAC8" w14:textId="77777777" w:rsidR="00F17E8B" w:rsidRPr="00367B66" w:rsidRDefault="00F17E8B" w:rsidP="0085541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lang w:eastAsia="zh-Hans"/>
              </w:rPr>
            </w:pPr>
            <w:r w:rsidRPr="007D6918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邓远文</w:t>
            </w:r>
          </w:p>
        </w:tc>
        <w:tc>
          <w:tcPr>
            <w:tcW w:w="4357" w:type="dxa"/>
            <w:vAlign w:val="center"/>
          </w:tcPr>
          <w:p w14:paraId="773845E0" w14:textId="77777777" w:rsidR="00F17E8B" w:rsidRPr="00367B66" w:rsidRDefault="00F17E8B" w:rsidP="0085541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lang w:eastAsia="zh-Hans"/>
              </w:rPr>
            </w:pPr>
            <w:r w:rsidRPr="007D6918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工伤认定</w:t>
            </w:r>
          </w:p>
        </w:tc>
      </w:tr>
      <w:tr w:rsidR="00F17E8B" w14:paraId="13891548" w14:textId="77777777" w:rsidTr="00855414">
        <w:trPr>
          <w:trHeight w:val="624"/>
        </w:trPr>
        <w:tc>
          <w:tcPr>
            <w:tcW w:w="936" w:type="pct"/>
            <w:vMerge/>
            <w:vAlign w:val="center"/>
          </w:tcPr>
          <w:p w14:paraId="05487E60" w14:textId="77777777" w:rsidR="00F17E8B" w:rsidRDefault="00F17E8B" w:rsidP="00855414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2569" w:type="dxa"/>
            <w:vAlign w:val="center"/>
          </w:tcPr>
          <w:p w14:paraId="4924E8DD" w14:textId="77777777" w:rsidR="00F17E8B" w:rsidRPr="00367B66" w:rsidRDefault="00F17E8B" w:rsidP="0085541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lang w:eastAsia="zh-Hans"/>
              </w:rPr>
            </w:pPr>
            <w:r w:rsidRPr="007D6918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代</w:t>
            </w:r>
            <w:proofErr w:type="gramStart"/>
            <w:r w:rsidRPr="007D6918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鑫</w:t>
            </w:r>
            <w:proofErr w:type="gramEnd"/>
            <w:r w:rsidRPr="007D6918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涛</w:t>
            </w:r>
          </w:p>
        </w:tc>
        <w:tc>
          <w:tcPr>
            <w:tcW w:w="4357" w:type="dxa"/>
            <w:vAlign w:val="center"/>
          </w:tcPr>
          <w:p w14:paraId="280644C6" w14:textId="77777777" w:rsidR="00F17E8B" w:rsidRPr="00367B66" w:rsidRDefault="00F17E8B" w:rsidP="0085541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lang w:eastAsia="zh-Hans"/>
              </w:rPr>
            </w:pPr>
            <w:r w:rsidRPr="007D6918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赋能“小网格”，促进“大治理”</w:t>
            </w:r>
          </w:p>
        </w:tc>
      </w:tr>
      <w:tr w:rsidR="00F17E8B" w14:paraId="40C106D4" w14:textId="77777777" w:rsidTr="00855414">
        <w:trPr>
          <w:trHeight w:val="624"/>
        </w:trPr>
        <w:tc>
          <w:tcPr>
            <w:tcW w:w="936" w:type="pct"/>
            <w:vMerge w:val="restart"/>
            <w:vAlign w:val="center"/>
          </w:tcPr>
          <w:p w14:paraId="0D022B39" w14:textId="77777777" w:rsidR="00F17E8B" w:rsidRDefault="00F17E8B" w:rsidP="00855414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三等奖</w:t>
            </w:r>
          </w:p>
        </w:tc>
        <w:tc>
          <w:tcPr>
            <w:tcW w:w="2569" w:type="dxa"/>
            <w:vAlign w:val="center"/>
          </w:tcPr>
          <w:p w14:paraId="2740E8CC" w14:textId="77777777" w:rsidR="00F17E8B" w:rsidRPr="00367B66" w:rsidRDefault="00F17E8B" w:rsidP="0085541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lang w:eastAsia="zh-Hans"/>
              </w:rPr>
            </w:pPr>
            <w:proofErr w:type="gramStart"/>
            <w:r w:rsidRPr="007D6918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吴超</w:t>
            </w:r>
            <w:proofErr w:type="gramEnd"/>
          </w:p>
        </w:tc>
        <w:tc>
          <w:tcPr>
            <w:tcW w:w="4357" w:type="dxa"/>
            <w:vAlign w:val="center"/>
          </w:tcPr>
          <w:p w14:paraId="002FB1B4" w14:textId="77777777" w:rsidR="00F17E8B" w:rsidRPr="00367B66" w:rsidRDefault="00F17E8B" w:rsidP="0085541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lang w:eastAsia="zh-Hans"/>
              </w:rPr>
            </w:pPr>
            <w:r w:rsidRPr="007D6918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建筑工地五大伤害</w:t>
            </w:r>
          </w:p>
        </w:tc>
      </w:tr>
      <w:tr w:rsidR="00F17E8B" w14:paraId="4CA994DC" w14:textId="77777777" w:rsidTr="00855414">
        <w:trPr>
          <w:trHeight w:val="624"/>
        </w:trPr>
        <w:tc>
          <w:tcPr>
            <w:tcW w:w="936" w:type="pct"/>
            <w:vMerge/>
            <w:vAlign w:val="center"/>
          </w:tcPr>
          <w:p w14:paraId="482FD4F3" w14:textId="77777777" w:rsidR="00F17E8B" w:rsidRDefault="00F17E8B" w:rsidP="00855414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2569" w:type="dxa"/>
            <w:vAlign w:val="center"/>
          </w:tcPr>
          <w:p w14:paraId="6E093FA6" w14:textId="77777777" w:rsidR="00F17E8B" w:rsidRPr="00367B66" w:rsidRDefault="00F17E8B" w:rsidP="0085541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lang w:eastAsia="zh-Hans"/>
              </w:rPr>
            </w:pPr>
            <w:r w:rsidRPr="007D6918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成洁</w:t>
            </w:r>
          </w:p>
        </w:tc>
        <w:tc>
          <w:tcPr>
            <w:tcW w:w="4357" w:type="dxa"/>
            <w:vAlign w:val="center"/>
          </w:tcPr>
          <w:p w14:paraId="73DBA72E" w14:textId="77777777" w:rsidR="00F17E8B" w:rsidRPr="00367B66" w:rsidRDefault="00F17E8B" w:rsidP="0085541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lang w:eastAsia="zh-Hans"/>
              </w:rPr>
            </w:pPr>
            <w:r w:rsidRPr="007D6918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水库防汛抢险教育培训</w:t>
            </w:r>
          </w:p>
        </w:tc>
      </w:tr>
      <w:tr w:rsidR="00F17E8B" w14:paraId="0AADC94C" w14:textId="77777777" w:rsidTr="00855414">
        <w:trPr>
          <w:trHeight w:val="624"/>
        </w:trPr>
        <w:tc>
          <w:tcPr>
            <w:tcW w:w="936" w:type="pct"/>
            <w:vMerge/>
            <w:vAlign w:val="center"/>
          </w:tcPr>
          <w:p w14:paraId="20C08D39" w14:textId="77777777" w:rsidR="00F17E8B" w:rsidRDefault="00F17E8B" w:rsidP="00855414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2569" w:type="dxa"/>
            <w:vAlign w:val="center"/>
          </w:tcPr>
          <w:p w14:paraId="15F67A42" w14:textId="77777777" w:rsidR="00F17E8B" w:rsidRPr="00367B66" w:rsidRDefault="00F17E8B" w:rsidP="0085541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lang w:eastAsia="zh-Hans"/>
              </w:rPr>
            </w:pPr>
            <w:r w:rsidRPr="007D6918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王飞</w:t>
            </w:r>
          </w:p>
        </w:tc>
        <w:tc>
          <w:tcPr>
            <w:tcW w:w="4357" w:type="dxa"/>
            <w:vAlign w:val="center"/>
          </w:tcPr>
          <w:p w14:paraId="2BBCF272" w14:textId="77777777" w:rsidR="00F17E8B" w:rsidRPr="00367B66" w:rsidRDefault="00F17E8B" w:rsidP="0085541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lang w:eastAsia="zh-Hans"/>
              </w:rPr>
            </w:pPr>
            <w:r w:rsidRPr="007D6918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城市安全风险监测预警关键技术</w:t>
            </w:r>
          </w:p>
        </w:tc>
      </w:tr>
      <w:tr w:rsidR="00F17E8B" w14:paraId="2778A22C" w14:textId="77777777" w:rsidTr="00855414">
        <w:trPr>
          <w:trHeight w:val="624"/>
        </w:trPr>
        <w:tc>
          <w:tcPr>
            <w:tcW w:w="936" w:type="pct"/>
            <w:vMerge w:val="restart"/>
            <w:vAlign w:val="center"/>
          </w:tcPr>
          <w:p w14:paraId="48101FD5" w14:textId="77777777" w:rsidR="00F17E8B" w:rsidRDefault="00F17E8B" w:rsidP="00855414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>
              <w:rPr>
                <w:rFonts w:ascii="仿宋_GB2312" w:eastAsia="仿宋_GB2312" w:hint="eastAsia"/>
                <w:sz w:val="24"/>
                <w:szCs w:val="32"/>
                <w:lang w:eastAsia="zh-Hans"/>
              </w:rPr>
              <w:t>优秀奖</w:t>
            </w:r>
          </w:p>
        </w:tc>
        <w:tc>
          <w:tcPr>
            <w:tcW w:w="2569" w:type="dxa"/>
            <w:vAlign w:val="center"/>
          </w:tcPr>
          <w:p w14:paraId="2DA20333" w14:textId="77777777" w:rsidR="00F17E8B" w:rsidRPr="00367B66" w:rsidRDefault="00F17E8B" w:rsidP="0085541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lang w:eastAsia="zh-Hans"/>
              </w:rPr>
            </w:pPr>
            <w:r w:rsidRPr="007D6918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谭宇擎</w:t>
            </w:r>
          </w:p>
        </w:tc>
        <w:tc>
          <w:tcPr>
            <w:tcW w:w="4357" w:type="dxa"/>
            <w:vAlign w:val="center"/>
          </w:tcPr>
          <w:p w14:paraId="3B6186AE" w14:textId="77777777" w:rsidR="00F17E8B" w:rsidRPr="00367B66" w:rsidRDefault="00F17E8B" w:rsidP="0085541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lang w:eastAsia="zh-Hans"/>
              </w:rPr>
            </w:pPr>
            <w:r w:rsidRPr="007D6918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道路运输安全检查重点</w:t>
            </w:r>
          </w:p>
        </w:tc>
      </w:tr>
      <w:tr w:rsidR="00F17E8B" w14:paraId="75FD0B5D" w14:textId="77777777" w:rsidTr="00855414">
        <w:trPr>
          <w:trHeight w:val="624"/>
        </w:trPr>
        <w:tc>
          <w:tcPr>
            <w:tcW w:w="936" w:type="pct"/>
            <w:vMerge/>
            <w:vAlign w:val="center"/>
          </w:tcPr>
          <w:p w14:paraId="59F2271B" w14:textId="77777777" w:rsidR="00F17E8B" w:rsidRDefault="00F17E8B" w:rsidP="00855414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2569" w:type="dxa"/>
            <w:vAlign w:val="center"/>
          </w:tcPr>
          <w:p w14:paraId="39D32EB2" w14:textId="77777777" w:rsidR="00F17E8B" w:rsidRPr="00367B66" w:rsidRDefault="00F17E8B" w:rsidP="0085541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lang w:eastAsia="zh-Hans"/>
              </w:rPr>
            </w:pPr>
            <w:r w:rsidRPr="007D6918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张</w:t>
            </w:r>
            <w:proofErr w:type="gramStart"/>
            <w:r w:rsidRPr="007D6918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一</w:t>
            </w:r>
            <w:proofErr w:type="gramEnd"/>
            <w:r w:rsidRPr="007D6918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和</w:t>
            </w:r>
          </w:p>
        </w:tc>
        <w:tc>
          <w:tcPr>
            <w:tcW w:w="4357" w:type="dxa"/>
            <w:vAlign w:val="center"/>
          </w:tcPr>
          <w:p w14:paraId="75B32E1D" w14:textId="77777777" w:rsidR="00F17E8B" w:rsidRPr="00367B66" w:rsidRDefault="00F17E8B" w:rsidP="0085541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lang w:eastAsia="zh-Hans"/>
              </w:rPr>
            </w:pPr>
            <w:r w:rsidRPr="007D6918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基于零事故目标的安全创新与变革</w:t>
            </w:r>
          </w:p>
        </w:tc>
      </w:tr>
      <w:tr w:rsidR="00F17E8B" w14:paraId="7D9490B0" w14:textId="77777777" w:rsidTr="00855414">
        <w:trPr>
          <w:trHeight w:val="624"/>
        </w:trPr>
        <w:tc>
          <w:tcPr>
            <w:tcW w:w="936" w:type="pct"/>
            <w:vMerge/>
            <w:vAlign w:val="center"/>
          </w:tcPr>
          <w:p w14:paraId="07A9E04E" w14:textId="77777777" w:rsidR="00F17E8B" w:rsidRDefault="00F17E8B" w:rsidP="00855414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2569" w:type="dxa"/>
            <w:vAlign w:val="center"/>
          </w:tcPr>
          <w:p w14:paraId="1B0ECB02" w14:textId="77777777" w:rsidR="00F17E8B" w:rsidRPr="00367B66" w:rsidRDefault="00F17E8B" w:rsidP="0085541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lang w:eastAsia="zh-Hans"/>
              </w:rPr>
            </w:pPr>
            <w:r w:rsidRPr="007D6918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杨明星</w:t>
            </w:r>
          </w:p>
        </w:tc>
        <w:tc>
          <w:tcPr>
            <w:tcW w:w="4357" w:type="dxa"/>
            <w:vAlign w:val="center"/>
          </w:tcPr>
          <w:p w14:paraId="218EC7D2" w14:textId="77777777" w:rsidR="00F17E8B" w:rsidRPr="00367B66" w:rsidRDefault="00F17E8B" w:rsidP="0085541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lang w:eastAsia="zh-Hans"/>
              </w:rPr>
            </w:pPr>
            <w:r w:rsidRPr="007D6918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企业应急管理建设要求与思路</w:t>
            </w:r>
          </w:p>
        </w:tc>
      </w:tr>
      <w:tr w:rsidR="00F17E8B" w14:paraId="72353662" w14:textId="77777777" w:rsidTr="00855414">
        <w:trPr>
          <w:trHeight w:val="624"/>
        </w:trPr>
        <w:tc>
          <w:tcPr>
            <w:tcW w:w="936" w:type="pct"/>
            <w:vMerge/>
            <w:vAlign w:val="center"/>
          </w:tcPr>
          <w:p w14:paraId="477FA221" w14:textId="77777777" w:rsidR="00F17E8B" w:rsidRDefault="00F17E8B" w:rsidP="00855414">
            <w:pPr>
              <w:pStyle w:val="a0"/>
              <w:ind w:firstLineChars="0" w:firstLine="0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</w:p>
        </w:tc>
        <w:tc>
          <w:tcPr>
            <w:tcW w:w="2569" w:type="dxa"/>
            <w:vAlign w:val="center"/>
          </w:tcPr>
          <w:p w14:paraId="067B9EF0" w14:textId="77777777" w:rsidR="00F17E8B" w:rsidRPr="00367B66" w:rsidRDefault="00F17E8B" w:rsidP="00855414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lang w:eastAsia="zh-Hans"/>
              </w:rPr>
            </w:pPr>
            <w:r w:rsidRPr="007D6918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陈振国</w:t>
            </w:r>
          </w:p>
        </w:tc>
        <w:tc>
          <w:tcPr>
            <w:tcW w:w="4357" w:type="dxa"/>
            <w:vAlign w:val="center"/>
          </w:tcPr>
          <w:p w14:paraId="4F8D1396" w14:textId="77777777" w:rsidR="00F17E8B" w:rsidRPr="00367B66" w:rsidRDefault="00F17E8B" w:rsidP="0085541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lang w:eastAsia="zh-Hans"/>
              </w:rPr>
            </w:pPr>
            <w:r w:rsidRPr="007D6918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隔离</w:t>
            </w:r>
            <w:proofErr w:type="gramStart"/>
            <w:r w:rsidRPr="007D6918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酒店消防</w:t>
            </w:r>
            <w:proofErr w:type="gramEnd"/>
            <w:r w:rsidRPr="007D6918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安全管理</w:t>
            </w:r>
          </w:p>
        </w:tc>
      </w:tr>
    </w:tbl>
    <w:p w14:paraId="7E744615" w14:textId="77777777" w:rsidR="00F17E8B" w:rsidRDefault="00F17E8B" w:rsidP="00F17E8B"/>
    <w:p w14:paraId="3C1796FF" w14:textId="77777777" w:rsidR="007779CD" w:rsidRPr="00F17E8B" w:rsidRDefault="007779CD"/>
    <w:sectPr w:rsidR="007779CD" w:rsidRPr="00F17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77EB5" w14:textId="77777777" w:rsidR="0062547F" w:rsidRDefault="0062547F" w:rsidP="00F17E8B">
      <w:r>
        <w:separator/>
      </w:r>
    </w:p>
  </w:endnote>
  <w:endnote w:type="continuationSeparator" w:id="0">
    <w:p w14:paraId="36277E6C" w14:textId="77777777" w:rsidR="0062547F" w:rsidRDefault="0062547F" w:rsidP="00F1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94A61" w14:textId="77777777" w:rsidR="0062547F" w:rsidRDefault="0062547F" w:rsidP="00F17E8B">
      <w:r>
        <w:separator/>
      </w:r>
    </w:p>
  </w:footnote>
  <w:footnote w:type="continuationSeparator" w:id="0">
    <w:p w14:paraId="0FB8C5F3" w14:textId="77777777" w:rsidR="0062547F" w:rsidRDefault="0062547F" w:rsidP="00F17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FB"/>
    <w:rsid w:val="000712FB"/>
    <w:rsid w:val="0062547F"/>
    <w:rsid w:val="007779CD"/>
    <w:rsid w:val="00F1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66A8F2C-3A01-42EC-A91D-8F926000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17E8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17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17E8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17E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17E8B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qFormat/>
    <w:rsid w:val="00F17E8B"/>
    <w:pPr>
      <w:ind w:firstLineChars="200" w:firstLine="420"/>
    </w:pPr>
  </w:style>
  <w:style w:type="table" w:styleId="a8">
    <w:name w:val="Table Grid"/>
    <w:basedOn w:val="a2"/>
    <w:uiPriority w:val="39"/>
    <w:qFormat/>
    <w:rsid w:val="00F17E8B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东霖</dc:creator>
  <cp:keywords/>
  <dc:description/>
  <cp:lastModifiedBy>蒋 东霖</cp:lastModifiedBy>
  <cp:revision>2</cp:revision>
  <dcterms:created xsi:type="dcterms:W3CDTF">2022-11-28T02:01:00Z</dcterms:created>
  <dcterms:modified xsi:type="dcterms:W3CDTF">2022-11-28T02:01:00Z</dcterms:modified>
</cp:coreProperties>
</file>