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本单位已于XXXX年XX月XX日向贵单位提交了如下材料：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（列明所提交材料清单）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本单位保证以上共XX项申请材料真实、合法、有效，并已按要求在材料上加盖单位公章。如材料有任何不实，造成的一切后果由本单位自行承担。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XX单位（加盖公章）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（联系人：XXX；联系方式：）</w:t>
      </w:r>
    </w:p>
    <w:p/>
    <w:sectPr>
      <w:footerReference r:id="rId3" w:type="default"/>
      <w:pgSz w:w="11906" w:h="16838"/>
      <w:pgMar w:top="1587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20"/>
    <w:rsid w:val="00AF7220"/>
    <w:rsid w:val="00B87FE3"/>
    <w:rsid w:val="00D90A02"/>
    <w:rsid w:val="1D7BC2C6"/>
    <w:rsid w:val="2DF532D7"/>
    <w:rsid w:val="37BD81CB"/>
    <w:rsid w:val="5F7BB7F3"/>
    <w:rsid w:val="5FD74813"/>
    <w:rsid w:val="671A40DF"/>
    <w:rsid w:val="6EB1B0DE"/>
    <w:rsid w:val="6F7E24C3"/>
    <w:rsid w:val="6F9F9805"/>
    <w:rsid w:val="7FEB1490"/>
    <w:rsid w:val="BFAFFA96"/>
    <w:rsid w:val="F7EF1BF9"/>
    <w:rsid w:val="FFB41E4E"/>
    <w:rsid w:val="FFD7E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0</Words>
  <Characters>0</Characters>
  <Lines>1</Lines>
  <Paragraphs>1</Paragraphs>
  <TotalTime>28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2011-03-01T01:06:00Z</dcterms:created>
  <dc:creator>科员01</dc:creator>
  <cp:lastModifiedBy>周文丽</cp:lastModifiedBy>
  <cp:lastPrinted>2022-09-20T09:11:00Z</cp:lastPrinted>
  <dcterms:modified xsi:type="dcterms:W3CDTF">2022-09-19T10:48:46Z</dcterms:modified>
  <dc:title>深圳市市市场监督管理局关于印发深圳市开展成品油与“圳品”联动促销活动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