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楷体" w:hAnsi="楷体" w:eastAsia="楷体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仿宋_GB2312"/>
          <w:b/>
          <w:bCs/>
          <w:sz w:val="32"/>
          <w:szCs w:val="32"/>
          <w:highlight w:val="none"/>
          <w:lang w:val="en-US" w:eastAsia="zh-CN"/>
        </w:rPr>
        <w:t>附件1.</w:t>
      </w:r>
      <w:bookmarkStart w:id="0" w:name="_GoBack"/>
      <w:bookmarkEnd w:id="0"/>
    </w:p>
    <w:p>
      <w:pPr>
        <w:pStyle w:val="3"/>
        <w:widowControl/>
        <w:spacing w:beforeAutospacing="0" w:afterAutospacing="0" w:line="560" w:lineRule="exact"/>
        <w:jc w:val="both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5281"/>
        <w:gridCol w:w="2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852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28"/>
                <w:lang w:eastAsia="zh-CN"/>
              </w:rPr>
              <w:t>申报材料目录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09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序号</w:t>
            </w:r>
          </w:p>
        </w:tc>
        <w:tc>
          <w:tcPr>
            <w:tcW w:w="528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材料名称</w:t>
            </w:r>
          </w:p>
        </w:tc>
        <w:tc>
          <w:tcPr>
            <w:tcW w:w="214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材料页码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09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1</w:t>
            </w:r>
          </w:p>
        </w:tc>
        <w:tc>
          <w:tcPr>
            <w:tcW w:w="528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09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2</w:t>
            </w:r>
          </w:p>
        </w:tc>
        <w:tc>
          <w:tcPr>
            <w:tcW w:w="528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09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3</w:t>
            </w:r>
          </w:p>
        </w:tc>
        <w:tc>
          <w:tcPr>
            <w:tcW w:w="528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09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4</w:t>
            </w:r>
          </w:p>
        </w:tc>
        <w:tc>
          <w:tcPr>
            <w:tcW w:w="528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09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5</w:t>
            </w:r>
          </w:p>
        </w:tc>
        <w:tc>
          <w:tcPr>
            <w:tcW w:w="528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09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6</w:t>
            </w:r>
          </w:p>
        </w:tc>
        <w:tc>
          <w:tcPr>
            <w:tcW w:w="528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09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7</w:t>
            </w:r>
          </w:p>
        </w:tc>
        <w:tc>
          <w:tcPr>
            <w:tcW w:w="528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09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8</w:t>
            </w:r>
          </w:p>
        </w:tc>
        <w:tc>
          <w:tcPr>
            <w:tcW w:w="528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09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9</w:t>
            </w:r>
          </w:p>
        </w:tc>
        <w:tc>
          <w:tcPr>
            <w:tcW w:w="528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096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10</w:t>
            </w:r>
          </w:p>
        </w:tc>
        <w:tc>
          <w:tcPr>
            <w:tcW w:w="528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096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...</w:t>
            </w:r>
          </w:p>
        </w:tc>
        <w:tc>
          <w:tcPr>
            <w:tcW w:w="528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2Y2E3ODJhMmY1OTZjMDk4NzU3N2YxZjgwMWM0ZmQifQ=="/>
  </w:docVars>
  <w:rsids>
    <w:rsidRoot w:val="00000000"/>
    <w:rsid w:val="56B94BF4"/>
    <w:rsid w:val="70BD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2022-09-07T08:08:00Z</dcterms:created>
  <dc:creator>Luka</dc:creator>
  <cp:lastModifiedBy>小徐和老徐</cp:lastModifiedBy>
  <dcterms:modified xsi:type="dcterms:W3CDTF">2022-09-07T08:49:43Z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  <property fmtid="{D5CDD505-2E9C-101B-9397-08002B2CF9AE}" pid="3" name="ICV">
    <vt:lpwstr>9ED35C7C0355469EA49AF6ECDE509434</vt:lpwstr>
  </property>
</Properties>
</file>