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2"/>
        <w:jc w:val="center"/>
        <w:outlineLvl w:val="2"/>
        <w:rPr>
          <w:rFonts w:ascii="仿宋_GB2312" w:hAnsi="Calibri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Calibri" w:eastAsia="仿宋_GB2312"/>
          <w:b/>
          <w:bCs/>
          <w:sz w:val="32"/>
          <w:szCs w:val="32"/>
        </w:rPr>
        <w:t>深圳市生态环境与健康科普作品征集活动回执</w:t>
      </w:r>
    </w:p>
    <w:bookmarkEnd w:id="0"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937"/>
        <w:gridCol w:w="1224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723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所响应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选题序号</w:t>
            </w:r>
          </w:p>
        </w:tc>
        <w:tc>
          <w:tcPr>
            <w:tcW w:w="1835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721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作品简介</w:t>
            </w:r>
          </w:p>
        </w:tc>
        <w:tc>
          <w:tcPr>
            <w:tcW w:w="4278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可围绕创作思路、作品特点及意义进行简要描述，字数不超过</w:t>
            </w:r>
            <w:r>
              <w:rPr>
                <w:rFonts w:hint="eastAsia"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第一作者</w:t>
            </w:r>
          </w:p>
        </w:tc>
        <w:tc>
          <w:tcPr>
            <w:tcW w:w="1723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35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23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35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278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其他作者</w:t>
            </w:r>
          </w:p>
        </w:tc>
        <w:tc>
          <w:tcPr>
            <w:tcW w:w="4278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（单独创作请填“无”）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721" w:type="pc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声明</w:t>
            </w:r>
          </w:p>
        </w:tc>
        <w:tc>
          <w:tcPr>
            <w:tcW w:w="4278" w:type="pct"/>
            <w:gridSpan w:val="3"/>
          </w:tcPr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hint="eastAsia"/>
                <w:sz w:val="24"/>
              </w:rPr>
              <w:t>.该科普作品为本人原创，不存在冒用他人作品、抄袭他人作品等情况。</w:t>
            </w: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hint="eastAsia"/>
                <w:sz w:val="24"/>
              </w:rPr>
              <w:t>.深圳市生态环境局拥有该作品的使用权、适当编辑权和出版发布权，可用于公益活动和在网络平台上进行推送。</w:t>
            </w:r>
          </w:p>
          <w:p>
            <w:pPr>
              <w:pStyle w:val="2"/>
              <w:spacing w:line="560" w:lineRule="exact"/>
            </w:pP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作者签名：</w:t>
            </w: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注：1.若所投稿作品为多人协同创作，则每位作者都需在声明处签名。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2.请安要求完成该表并签名后，将扫描件同作品一并发送至邮箱rjwfgc@meeb.sz.gov.cn。</w:t>
      </w:r>
    </w:p>
    <w:p>
      <w:pPr>
        <w:rPr>
          <w:rFonts w:ascii="Times New Roman" w:hAnsi="Times New Roman" w:eastAsia="宋体" w:cs="Times New Roman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26627"/>
    <w:rsid w:val="0AA717CE"/>
    <w:rsid w:val="23A0254B"/>
    <w:rsid w:val="2CEB3EB8"/>
    <w:rsid w:val="37F56352"/>
    <w:rsid w:val="42126627"/>
    <w:rsid w:val="6242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adjustRightInd w:val="0"/>
      <w:snapToGrid w:val="0"/>
      <w:ind w:left="0" w:leftChars="0" w:right="0" w:rightChars="0"/>
      <w:jc w:val="center"/>
      <w:outlineLvl w:val="0"/>
    </w:pPr>
    <w:rPr>
      <w:rFonts w:eastAsia="方正小标宋_GBK"/>
      <w:bCs/>
      <w:kern w:val="36"/>
      <w:sz w:val="36"/>
      <w:szCs w:val="4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字符"/>
    <w:link w:val="4"/>
    <w:qFormat/>
    <w:uiPriority w:val="9"/>
    <w:rPr>
      <w:rFonts w:ascii="Times New Roman" w:hAnsi="Times New Roman" w:eastAsia="方正小标宋_GBK"/>
      <w:bCs/>
      <w:kern w:val="36"/>
      <w:sz w:val="36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2022-05-18T03:37:00Z</dcterms:created>
  <dc:creator>黄丽烨</dc:creator>
  <cp:lastModifiedBy>黄丽烨</cp:lastModifiedBy>
  <dcterms:modified xsi:type="dcterms:W3CDTF">2022-05-18T03:37:51Z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