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A5" w:rsidRDefault="00407501">
      <w:pPr>
        <w:rPr>
          <w:rFonts w:asciiTheme="minorEastAsia" w:hAnsiTheme="minorEastAsia" w:hint="eastAsia"/>
          <w:b/>
          <w:sz w:val="32"/>
          <w:szCs w:val="32"/>
        </w:rPr>
      </w:pPr>
      <w:r w:rsidRPr="00407501">
        <w:rPr>
          <w:rFonts w:asciiTheme="minorEastAsia" w:hAnsiTheme="minorEastAsia" w:hint="eastAsia"/>
          <w:b/>
          <w:sz w:val="32"/>
          <w:szCs w:val="32"/>
        </w:rPr>
        <w:t>附件：</w:t>
      </w:r>
    </w:p>
    <w:p w:rsidR="00407501" w:rsidRPr="00B479D2" w:rsidRDefault="00407501" w:rsidP="00407501">
      <w:pPr>
        <w:widowControl/>
        <w:spacing w:after="100" w:afterAutospacing="1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 w:rsidRPr="00B479D2">
        <w:rPr>
          <w:rFonts w:ascii="宋体" w:hAnsi="宋体"/>
          <w:b/>
          <w:sz w:val="32"/>
          <w:szCs w:val="32"/>
        </w:rPr>
        <w:t>201</w:t>
      </w:r>
      <w:r w:rsidRPr="00B479D2">
        <w:rPr>
          <w:rFonts w:ascii="宋体" w:hAnsi="宋体" w:hint="eastAsia"/>
          <w:b/>
          <w:sz w:val="32"/>
          <w:szCs w:val="32"/>
        </w:rPr>
        <w:t>6</w:t>
      </w:r>
      <w:r w:rsidRPr="00B479D2">
        <w:rPr>
          <w:rFonts w:ascii="宋体" w:hAnsi="宋体"/>
          <w:b/>
          <w:sz w:val="32"/>
          <w:szCs w:val="32"/>
        </w:rPr>
        <w:t>年深圳市</w:t>
      </w:r>
      <w:r w:rsidRPr="00B479D2">
        <w:rPr>
          <w:rFonts w:ascii="宋体" w:hAnsi="宋体" w:hint="eastAsia"/>
          <w:b/>
          <w:sz w:val="32"/>
          <w:szCs w:val="32"/>
        </w:rPr>
        <w:t>第一批车用燃油产品</w:t>
      </w:r>
      <w:r w:rsidRPr="00B479D2">
        <w:rPr>
          <w:rFonts w:ascii="宋体" w:hAnsi="宋体"/>
          <w:b/>
          <w:sz w:val="32"/>
          <w:szCs w:val="32"/>
        </w:rPr>
        <w:t>质量监督抽查</w:t>
      </w:r>
      <w:r w:rsidRPr="00B479D2">
        <w:rPr>
          <w:rFonts w:ascii="宋体" w:hAnsi="宋体" w:cs="宋体"/>
          <w:b/>
          <w:kern w:val="0"/>
          <w:sz w:val="32"/>
          <w:szCs w:val="32"/>
        </w:rPr>
        <w:t>企业名单</w:t>
      </w:r>
    </w:p>
    <w:tbl>
      <w:tblPr>
        <w:tblW w:w="14051" w:type="dxa"/>
        <w:tblInd w:w="91" w:type="dxa"/>
        <w:tblLook w:val="04A0"/>
      </w:tblPr>
      <w:tblGrid>
        <w:gridCol w:w="620"/>
        <w:gridCol w:w="4217"/>
        <w:gridCol w:w="3827"/>
        <w:gridCol w:w="1843"/>
        <w:gridCol w:w="992"/>
        <w:gridCol w:w="1843"/>
        <w:gridCol w:w="709"/>
      </w:tblGrid>
      <w:tr w:rsidR="00407501" w:rsidRPr="00B479D2" w:rsidTr="00D06540">
        <w:trPr>
          <w:trHeight w:val="48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79D2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79D2">
              <w:rPr>
                <w:rFonts w:ascii="宋体" w:hAnsi="宋体" w:cs="宋体" w:hint="eastAsia"/>
                <w:kern w:val="0"/>
                <w:sz w:val="20"/>
                <w:szCs w:val="20"/>
              </w:rPr>
              <w:t>受检单位名称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79D2">
              <w:rPr>
                <w:rFonts w:ascii="宋体" w:hAnsi="宋体" w:cs="宋体" w:hint="eastAsia"/>
                <w:kern w:val="0"/>
                <w:sz w:val="20"/>
                <w:szCs w:val="20"/>
              </w:rPr>
              <w:t>受检单位详细地址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79D2">
              <w:rPr>
                <w:rFonts w:ascii="宋体" w:hAnsi="宋体" w:cs="宋体" w:hint="eastAsia"/>
                <w:kern w:val="0"/>
                <w:sz w:val="20"/>
                <w:szCs w:val="20"/>
              </w:rPr>
              <w:t>样品名称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79D2">
              <w:rPr>
                <w:rFonts w:ascii="宋体" w:hAnsi="宋体" w:cs="宋体" w:hint="eastAsia"/>
                <w:kern w:val="0"/>
                <w:sz w:val="20"/>
                <w:szCs w:val="20"/>
              </w:rPr>
              <w:t>型号规格等级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79D2">
              <w:rPr>
                <w:rFonts w:ascii="宋体" w:hAnsi="宋体" w:cs="宋体" w:hint="eastAsia"/>
                <w:kern w:val="0"/>
                <w:sz w:val="20"/>
                <w:szCs w:val="20"/>
              </w:rPr>
              <w:t>生产单位名称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79D2">
              <w:rPr>
                <w:rFonts w:ascii="宋体" w:hAnsi="宋体" w:cs="宋体" w:hint="eastAsia"/>
                <w:kern w:val="0"/>
                <w:sz w:val="20"/>
                <w:szCs w:val="20"/>
              </w:rPr>
              <w:t>报告结论</w:t>
            </w:r>
          </w:p>
        </w:tc>
      </w:tr>
      <w:tr w:rsidR="00407501" w:rsidRPr="00B479D2" w:rsidTr="00D06540">
        <w:trPr>
          <w:trHeight w:val="270"/>
        </w:trPr>
        <w:tc>
          <w:tcPr>
            <w:tcW w:w="14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79D2">
              <w:rPr>
                <w:rFonts w:ascii="宋体" w:hAnsi="宋体" w:cs="宋体" w:hint="eastAsia"/>
                <w:kern w:val="0"/>
                <w:sz w:val="20"/>
                <w:szCs w:val="20"/>
              </w:rPr>
              <w:t>柴油（45个）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中国石化销售有限公司广东深圳岗源加油站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深圳市龙岗区深惠公路荷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坳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路段中心城10区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中石化深圳大鹏湾油库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深圳市中油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兴加油站有限公司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深圳市龙岗区龙岗中心城爱南路151号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中石化深圳大鹏湾油库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深圳市中油悦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深圳市宝安区石岩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街道办洲石路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北侧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深圳市友润加油站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深圳市宝安区公明街道西环大道与东方大道交汇处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深圳市宝安区公明街道经济发展总公司农机加油站田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寮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分站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深圳市龙岗区平湖街道凤凰社区平龙东路290号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深圳石油公明加油站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深圳市光明新区公明办事处新围路口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美视油库（中石油）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深圳市松白田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寮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深圳市光明新区公明街道松白路3376号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中国石化销售有限公司广东深圳布龙加油站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深圳市宝安区公明镇田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寮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中海油销售深圳有限公司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深圳市光明集团有限公司光明加油站分公司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深圳市龙岗区布吉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街道金运路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166号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深圳市光明集团有限公司新美加油站分公司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深圳市光明华侨畜牧场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山区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深圳市新未来实业发展有限公司新未来龙岗加油站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深圳市宝安区光明华侨畜牧场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圳美公常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路段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深圳市江长实业发展有限公司横岗加油站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深圳市龙岗区中心城四号公路北侧（横岗镇荷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坳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村）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深圳市裕华龙加油站有限公司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深圳市龙岗区横岗街道深惠路1340号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01" w:rsidRDefault="00407501" w:rsidP="00D06540"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深圳空港油库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深圳市宝客隆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深圳市龙岗区龙岗镇爱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联老西村宏昌楼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01" w:rsidRDefault="00407501" w:rsidP="00D06540"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深圳中海油一湾油气库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深圳市新安裕安加油站有限公司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深圳市宝安区西乡镇固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戌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路口463号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深圳市好能源加油站有限公司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深圳市宝安区新安45区裕安路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中海油销售深圳有限公司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深圳市西鹏加油站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深圳市宝安区西乡镇广深公路东侧西部开发区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中石油美视油库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台福油品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（深圳）有限公司坪地加油站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深圳市龙岗区坪地镇六联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村汇源工业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0号车用柴油（V）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01" w:rsidRDefault="00407501" w:rsidP="00D06540"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深圳市新嘉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濠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深圳市龙岗区坪地街道坪地社区深惠路555号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01" w:rsidRDefault="00407501" w:rsidP="00D06540"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东莞立沙油库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深圳市宝明珠加油站有限公司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深圳市宝安区西乡镇前进路与西乡大道交汇处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深圳市空港油料有限公司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中国石化销售有限公司广东深圳新桥加油站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深圳市宝安区前进路西乡段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中海油销售深圳有限公司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中国石油化工股份有限公司深圳景顺加油站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深圳市宝安区沙井镇新桥广深路边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深圳市宝安区福永供销社福兴加油站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深圳市宝安区沙井镇上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寮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鸡场东南侧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深圳市空港油料有限公司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深圳市宝安广安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冠德石油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贸易有限公司上南加油站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深圳市宝安区107国道上南路段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深圳市中油油品经销有限公司新二加油站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宝安区沙井镇上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寮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广东省石油企业集团华南销售有限公司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深圳市宝福兴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祥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深圳市宝安区广深公路新2路段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中石油美视油库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深圳市宝安华顺实业发展有限公司华顺加油站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深圳市宝安区福永镇第一工业区广深公路西侧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中油碧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辟石油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有限公司深圳松岗加油站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深圳市宝安区沙井街道新桥第三工业区（广深公路边）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中海油销售深圳有限公司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深圳市宝安松岗华美实业公司东方加油站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深圳市宝安区松岗镇溪头村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东莞石东油库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中国石化销售有限公司广东深圳水径加油站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深圳市宝安区松岗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街道广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深公路侧东方加油站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深圳市龙岗区供销合作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联社布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吉社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坂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田加油站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深圳市龙岗区布吉镇水径村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01" w:rsidRDefault="00407501" w:rsidP="00D06540"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深圳市大发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埔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坂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田街道吉华路679号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01" w:rsidRDefault="00407501" w:rsidP="00D06540"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深圳市宝安区龙华供销社龙山加油站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坂田布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龙公路大发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埔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路段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01" w:rsidRDefault="00407501" w:rsidP="00D06540"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中海油深圳一湾油气库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中国石化销售有限公司广东深圳龙军加油站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深圳市龙华新区大浪街道布龙路419号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深圳市恒安和加油站有限公司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深圳市龙华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新区石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龙路11号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深圳市宝燃盛大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深圳市宝安区石岩镇石观公路水田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交费站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深圳市空港油料有限公司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深圳市龙岗区供销合作联社平湖社加油站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深圳市宝安区石岩镇官田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村假龙凹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深圳市新景泰加油站有限公司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深圳市龙岗区平湖镇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01" w:rsidRDefault="00407501" w:rsidP="00D06540"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中国石化销售有限公司广东深圳平湖加油站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深圳市龙岗区平湖镇新南村班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鸠笼坪蛇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公路侧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01" w:rsidRDefault="00407501" w:rsidP="00D06540"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深圳中海油招商油库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深圳市中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石化坤达加油站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深圳市龙岗区平湖镇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01" w:rsidRDefault="00407501" w:rsidP="00D06540"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中石化深圳大鹏湾油库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深圳市中石化荣达加油站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深圳市罗湖区东湖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街道盐排高速公路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北面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01" w:rsidRDefault="00407501" w:rsidP="00D06540"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中石化深圳大鹏湾油库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深圳市红林实业有限公司丰泽加油站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深圳市罗湖区东湖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街道盐排高速公路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南面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01" w:rsidRDefault="00407501" w:rsidP="00D06540"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中石化深圳大鹏湾油库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深圳市宝安广安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冠德石油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贸易有限公司凤凰加油站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深圳市宝安区广深公路边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深圳市空港油料有限公司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深圳市宝安广安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冠德石油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贸易有限公司加油站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深圳市宝安区福永镇广深路旁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宝安区新安13区宝安一路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0号车用柴油（Ⅴ）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0#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中海油销售深圳有限公司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270"/>
        </w:trPr>
        <w:tc>
          <w:tcPr>
            <w:tcW w:w="14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79D2">
              <w:rPr>
                <w:rFonts w:ascii="宋体" w:hAnsi="宋体" w:cs="宋体" w:hint="eastAsia"/>
                <w:kern w:val="0"/>
                <w:sz w:val="20"/>
                <w:szCs w:val="20"/>
              </w:rPr>
              <w:t>汽油（55个）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中国石化销售有限公司广东深圳岗源加油站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深圳市龙岗区龙岗中心城爱南路151号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中石化深圳大鹏湾油库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深圳市顺归加油站有限公司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深圳市龙岗区深惠公路荷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坳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路段中心城10区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中石化深圳大鹏湾油库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深圳市中油悦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深圳市宝安区公明街道西环大道与东方大道交汇处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深圳市友润加油站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深圳市龙岗区平湖街道凤凰社区平龙东路290号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深圳市中油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兴加油站有限公司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深圳市宝安区石岩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街道办洲石路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北侧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深圳石油公明加油站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深圳市光明新区公明街道松白路3376号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深圳市宝安区公明街道经济发展总公司农机加油站田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寮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分站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深圳市光明新区公明办事处新围路口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美视油库（中石油）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深圳市松白田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寮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深圳市宝安区公明镇田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寮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深圳中石油美视油库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中国石化销售有限公司广东深圳大同兴加油站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深圳市龙岗区布吉镇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坂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田村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中国石化销售有限公司广东深圳布龙加油站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深圳市龙岗区布吉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街道金运路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166号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56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中国石化销售有限公司广东深圳大同兴加油站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深圳市龙岗区布吉镇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坂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田村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深圳市石化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坂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田加油站有限公司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深圳市龙岗区布吉镇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坂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田村五和大道石化工业村旁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东莞虎门港海湾石油仓储码头有限公司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深圳市石化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坂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田加油站有限公司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深圳市龙岗区布吉镇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坂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田村五和大道石化工业村旁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东莞虎门港海湾石油仓储码头有限公司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深圳市光明集团有限公司新美加油站分公司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深圳市宝安区光明华侨畜牧场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圳美公常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路段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深圳市宝安区公明街道经济发展总公司农机供应站加油站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深圳市宝安区公明街道建设路7号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中海油销售深圳有限公司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深圳市光明集团有限公司光明加油站分公司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深圳市光明华侨畜牧场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柑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山区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深圳市新未来实业发展有限公司新未来龙岗加油站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深圳市龙岗区中心城四号公路北侧（横岗镇荷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坳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村）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98号车用汽油（Ⅴ）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东莞海湾油库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深圳市江长实业发展有限公司横岗加油站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深圳市龙岗区横岗街道深惠路1340号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深圳空港油库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深圳市裕华龙加油站有限公司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深圳市龙岗区龙岗镇爱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联老西村宏昌楼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深圳中海油一湾油气库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深圳市宝客隆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深圳市宝安区西乡镇固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戌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路口463号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中石油美视油库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深圳市新安裕安加油站有限公司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深圳市宝安区新安45区裕安路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深圳前海方悦石油化工有限公司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深圳市好能源加油站有限公司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深圳市宝安区西乡镇广深公路东侧西部开发区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空港油库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深圳市西鹏加油站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深圳市龙岗区坪地镇六联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村汇源工业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92号车用汽油（V）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台福油品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（深圳）有限公司坪地加油站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深圳市龙岗区坪地街道坪地社区深惠路555号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东莞巨正源油库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中油碧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辟石油有限公司鑫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源加油站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深圳市龙岗区横岗镇深惠公路荷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坳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段1318号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中海油一湾招商油气库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71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中油碧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辟石油有限公司鑫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源加油站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深圳市龙岗区横岗镇深惠公路荷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坳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段1318号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中海油一湾招商油气库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深圳市新嘉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濠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深圳市宝安区西乡镇前进路与西乡大道交汇处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深圳市空港油料有限公司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深圳市深长宝恒加油站有限公司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深圳市宝安区新安2路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深圳市空港油料有限公司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深圳市深长宝恒加油站有限公司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深圳市宝安区新安2路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深圳市空港油料有限公司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深圳市宝明珠加油站有限公司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深圳市宝安区前进路西乡段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中石油美视油库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中国石油化工股份有限公司深圳景顺加油站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深圳市宝安区沙井镇上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寮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鸡场东南侧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广东石东实业（集团）公司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深圳市宝安区福永供销社福兴加油站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深圳市宝安区107国道上南路段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深圳市空港油料有限公司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深圳市宝安广安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冠德石油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贸易有限公司上南加油站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宝安区沙井镇上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寮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广东省石油企业集团华南销售有限公司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深圳市中油油品经销有限公司新二加油站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深圳市宝安区广深公路新2路段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中石油美视油库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深圳市宝福兴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祥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深圳市宝安区福永镇第一工业区广深公路西侧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中油碧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辟石油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有限公司深圳松岗加油站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深圳市宝安区松岗镇溪头村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深圳市宝安松岗华美实业公司东方加油站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深圳市宝安区松岗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街道广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深公路侧东方加油站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深圳市宝安华顺实业发展有限公司华顺加油站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深圳市宝安区沙井街道新桥第三工业区（广深公路边）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广东石东实业（集团）公司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中国石化销售有限公司广东深圳水径加油站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深圳市龙岗区布吉镇水径村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深圳市龙岗区供销合作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联社布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吉社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坂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田加油站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坂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田街道吉华路679号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86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深圳市大发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埔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坂田布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龙公路大发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埔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路段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中国石化销售有限公司广东深圳龙军加油站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深圳市龙华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新区石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龙路11号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深圳市恒安和加油站有限公司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深圳市宝安区石岩镇石观公路水田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交费站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深圳市空港油料有限公司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深圳市宝燃盛大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深圳市宝安区石岩镇官田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村假龙凹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深圳市宝安区龙华供销社龙山加油站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深圳市龙华新区大浪街道布龙路419号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深圳前海方悦石油化工有限公司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深圳市新景泰加油站有限公司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深圳市龙岗区平湖镇新南村班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鸠笼坪蛇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公路侧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惠州大安油库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深圳市龙岗区供销合作联社平湖社加油站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深圳市龙岗区平湖镇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东莞虎门港海湾石油仓储码头有限公司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中国石化销售有限公司广东深圳平湖加油站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深圳市龙岗区平湖镇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中石化深圳大鹏湾油库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深圳市中石化荣达加油站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深圳市罗湖区东湖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街道盐排高速公路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南面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中石化深圳大鹏湾油库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深圳市中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石化坤达加油站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深圳市罗湖区东湖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街道盐排高速公路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北面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中石化深圳大鹏湾油库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深圳加德士石油产品有限公司莲塘加油站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深圳市罗湖区罗沙大道仙湖植物园路口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深圳加德士石油产品有限公司莲塘加油站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深圳市罗湖区罗沙大道仙湖植物园路口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98号车用汽油（Ⅴ）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深圳大鹏湾油库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深圳市宝安广安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冠德石油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贸易有限公司凤凰加油站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深圳市宝安区福永镇广深路旁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深圳市宝安广安</w:t>
            </w:r>
            <w:proofErr w:type="gramStart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冠德石油</w:t>
            </w:r>
            <w:proofErr w:type="gramEnd"/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贸易有限公司加油站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宝安区新安13区宝安一路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95#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中石化妈湾油库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7501" w:rsidRPr="00B479D2" w:rsidTr="00D06540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Pr="00B479D2">
              <w:rPr>
                <w:rFonts w:ascii="宋体" w:hAnsi="宋体" w:cs="宋体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深圳市红林实业有限公司丰泽加油站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深圳市宝安区广深公路边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国Ⅴ车用汽油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92#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美视油库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01" w:rsidRPr="00B479D2" w:rsidRDefault="00407501" w:rsidP="00D065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9D2"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</w:tbl>
    <w:p w:rsidR="00407501" w:rsidRPr="00407501" w:rsidRDefault="00407501" w:rsidP="00407501">
      <w:pPr>
        <w:rPr>
          <w:rFonts w:asciiTheme="minorEastAsia" w:hAnsiTheme="minorEastAsia" w:hint="eastAsia"/>
          <w:b/>
          <w:sz w:val="32"/>
          <w:szCs w:val="32"/>
        </w:rPr>
      </w:pPr>
    </w:p>
    <w:sectPr w:rsidR="00407501" w:rsidRPr="00407501" w:rsidSect="004075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8AA" w:rsidRDefault="00AA08AA" w:rsidP="00407501">
      <w:r>
        <w:separator/>
      </w:r>
    </w:p>
  </w:endnote>
  <w:endnote w:type="continuationSeparator" w:id="0">
    <w:p w:rsidR="00AA08AA" w:rsidRDefault="00AA08AA" w:rsidP="00407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8AA" w:rsidRDefault="00AA08AA" w:rsidP="00407501">
      <w:r>
        <w:separator/>
      </w:r>
    </w:p>
  </w:footnote>
  <w:footnote w:type="continuationSeparator" w:id="0">
    <w:p w:rsidR="00AA08AA" w:rsidRDefault="00AA08AA" w:rsidP="004075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501"/>
    <w:rsid w:val="00407501"/>
    <w:rsid w:val="00A35CA5"/>
    <w:rsid w:val="00AA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07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7501"/>
    <w:rPr>
      <w:sz w:val="18"/>
      <w:szCs w:val="18"/>
    </w:rPr>
  </w:style>
  <w:style w:type="paragraph" w:styleId="a4">
    <w:name w:val="footer"/>
    <w:basedOn w:val="a"/>
    <w:link w:val="Char0"/>
    <w:unhideWhenUsed/>
    <w:rsid w:val="00407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7501"/>
    <w:rPr>
      <w:sz w:val="18"/>
      <w:szCs w:val="18"/>
    </w:rPr>
  </w:style>
  <w:style w:type="paragraph" w:styleId="3">
    <w:name w:val="Body Text Indent 3"/>
    <w:basedOn w:val="a"/>
    <w:link w:val="3Char"/>
    <w:rsid w:val="00407501"/>
    <w:pPr>
      <w:adjustRightInd w:val="0"/>
      <w:snapToGrid w:val="0"/>
      <w:spacing w:line="540" w:lineRule="atLeast"/>
      <w:ind w:firstLineChars="200" w:firstLine="64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3Char">
    <w:name w:val="正文文本缩进 3 Char"/>
    <w:basedOn w:val="a0"/>
    <w:link w:val="3"/>
    <w:rsid w:val="00407501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24D3-6583-4C2E-9125-AB63B40E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968</Words>
  <Characters>5520</Characters>
  <Application>Microsoft Office Word</Application>
  <DocSecurity>0</DocSecurity>
  <Lines>46</Lines>
  <Paragraphs>12</Paragraphs>
  <ScaleCrop>false</ScaleCrop>
  <Company>Microsoft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2016-07-08T09:08:00Z</dcterms:created>
  <dcterms:modified xsi:type="dcterms:W3CDTF">2016-07-08T09:10:00Z</dcterms:modified>
</cp:coreProperties>
</file>