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/>
          <w:kern w:val="0"/>
        </w:rPr>
      </w:pPr>
      <w:r>
        <w:rPr>
          <w:kern w:val="0"/>
        </w:rPr>
        <w:t>附件</w:t>
      </w:r>
    </w:p>
    <w:p>
      <w:pPr>
        <w:widowControl/>
        <w:tabs>
          <w:tab w:val="left" w:pos="5313"/>
        </w:tabs>
        <w:ind w:left="93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7"/>
        <w:rPr>
          <w:rFonts w:hint="eastAsia"/>
          <w:kern w:val="0"/>
          <w:lang w:eastAsia="zh-CN"/>
        </w:rPr>
      </w:pPr>
      <w:bookmarkStart w:id="0" w:name="_GoBack"/>
      <w:r>
        <w:rPr>
          <w:rFonts w:hint="eastAsia"/>
          <w:kern w:val="0"/>
        </w:rPr>
        <w:t>深圳市教育局“优秀中学校长培养工程”</w:t>
      </w:r>
    </w:p>
    <w:p>
      <w:pPr>
        <w:pStyle w:val="7"/>
        <w:rPr>
          <w:rFonts w:hint="eastAsia"/>
          <w:kern w:val="0"/>
          <w:lang w:eastAsia="zh-CN"/>
        </w:rPr>
      </w:pPr>
      <w:r>
        <w:rPr>
          <w:rFonts w:hint="eastAsia"/>
          <w:kern w:val="0"/>
        </w:rPr>
        <w:t>第四期培训班拟录取学员公示名单</w:t>
      </w:r>
    </w:p>
    <w:bookmarkEnd w:id="0"/>
    <w:p>
      <w:pPr>
        <w:pStyle w:val="6"/>
        <w:ind w:firstLine="0" w:firstLineChars="0"/>
        <w:rPr>
          <w:rFonts w:hint="eastAsia"/>
          <w:lang w:eastAsia="zh-CN"/>
        </w:rPr>
      </w:pPr>
    </w:p>
    <w:p>
      <w:pPr>
        <w:pStyle w:val="5"/>
        <w:ind w:firstLine="640"/>
        <w:rPr>
          <w:rFonts w:hint="eastAsia"/>
        </w:rPr>
      </w:pPr>
      <w:r>
        <w:rPr>
          <w:rFonts w:hint="eastAsia"/>
        </w:rPr>
        <w:t>一、高中班（共35人）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熊志松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刘盛举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深圳实验学校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王成立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深圳外国语学校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孙立志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深圳市第二实验学校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邓思敏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深圳市第二高级中学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深圳市深圳科学高中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江保国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深圳市第七高级中学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孙永河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南方科技大学附属中学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刘书安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深大附属实验学校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邓怀涛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深圳技术大学附属中学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蓝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广东实验中学深圳学校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韩现英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东北师范大学附属中学深圳学校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梁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涛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深圳市第二特殊教育学校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王晓俊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深圳市第一职业技术学校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刘惠敏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深圳市第二职业技术学校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王少英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福田区外国语高级中学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唐德武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福田区梅林中学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郭树英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福田区红岭中学(红岭教育集团）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郭晓红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罗湖区翠园中学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陈振亚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南山区育才中学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尹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南山区华侨城中学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柴毅波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北京师范大学南山附属学校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王维松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盐田区云海学校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余汉林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深圳市盐港中学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谢芳青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新安中学（集团）外国语学校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陈芋鑫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深圳市松岗中学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育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新安中学（集团）高中部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段小华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龙岗区布吉高级中学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李秀珍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龙岗区布吉中学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坚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龙岗区横岗高级中学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李强胜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龙华区龙华高级中学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曹春燕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深圳市观澜中学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艳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深圳市格致中学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林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光明区光明中学</w:t>
      </w:r>
    </w:p>
    <w:p>
      <w:pPr>
        <w:pStyle w:val="6"/>
        <w:ind w:firstLine="640"/>
        <w:rPr>
          <w:rFonts w:hint="eastAsia"/>
          <w:lang w:eastAsia="zh-CN"/>
        </w:rPr>
      </w:pPr>
      <w:r>
        <w:rPr>
          <w:rFonts w:hint="eastAsia"/>
          <w:lang w:eastAsia="zh-CN"/>
        </w:rPr>
        <w:t>杨远南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深圳市第二十二高级中学</w:t>
      </w:r>
    </w:p>
    <w:p>
      <w:pPr>
        <w:pStyle w:val="5"/>
        <w:ind w:firstLine="640"/>
        <w:rPr>
          <w:rFonts w:hint="eastAsia"/>
        </w:rPr>
      </w:pPr>
      <w:r>
        <w:br w:type="page"/>
      </w:r>
      <w:r>
        <w:rPr>
          <w:rFonts w:hint="eastAsia"/>
        </w:rPr>
        <w:t>二、九年一贯班（共33人）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郑卫华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鑫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深圳外国语学校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深圳市高级中学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伊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深圳市第三高级中学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周健兵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深圳市深圳科学高中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尹有存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深圳技术大学附属中学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</w:t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珺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/>
          <w:lang w:val="en-US" w:eastAsia="zh-CN"/>
        </w:rPr>
        <w:t>南方科大附中九年一贯学校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逄立伟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广东实验中学深圳学校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邓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宇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福田区第二实验学校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福田区石厦学校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李君艳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福田区红岭中学(红岭教育集团）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温国华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罗湖区滨河实验中学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深圳市行知职业技术学校（深圳市美术学校）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朱贤军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南山区科华学校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陈扬彬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南山区深圳湾学校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斌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南山区文华学校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盐田区外国语学校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熊静娟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盐田区实验学校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刘智强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宝安区海韵学校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宝安区桥头学校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廖春梅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宝安区宝安中学（集团）初中部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阮保国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龙岗区实验学校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禄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龙岗区坪地中学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燕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龙华区龙腾学校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荀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化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龙华区清泉外国语学校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李志华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龙华区教育科学研究院附属外国语学校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涂正根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坪山区同心外国语学校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柏庆昆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东北师范大学深圳坪山实验学校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王国学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光明区长圳学校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光明区凤凰城实验学校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肖嘉昀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深圳实验光明学校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郭昌河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大鹏新区葵涌中学</w:t>
      </w:r>
    </w:p>
    <w:p>
      <w:pPr>
        <w:pStyle w:val="6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刘曙昌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南山外国语学校（集团）深汕西中心学校</w:t>
      </w:r>
    </w:p>
    <w:p/>
    <w:sectPr>
      <w:footerReference r:id="rId3" w:type="default"/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82A20"/>
    <w:rsid w:val="321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5">
    <w:name w:val="样式1"/>
    <w:basedOn w:val="1"/>
    <w:next w:val="6"/>
    <w:qFormat/>
    <w:uiPriority w:val="0"/>
    <w:pPr>
      <w:spacing w:line="600" w:lineRule="exact"/>
      <w:ind w:firstLine="200" w:firstLineChars="200"/>
      <w:jc w:val="left"/>
    </w:pPr>
    <w:rPr>
      <w:rFonts w:eastAsia="黑体"/>
      <w:sz w:val="32"/>
    </w:rPr>
  </w:style>
  <w:style w:type="paragraph" w:customStyle="1" w:styleId="6">
    <w:name w:val="正文正文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7">
    <w:name w:val="大标题"/>
    <w:basedOn w:val="1"/>
    <w:next w:val="6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2022-04-26T06:57:00Z</dcterms:created>
  <dc:creator>szedu</dc:creator>
  <cp:lastModifiedBy>szedu</cp:lastModifiedBy>
  <dcterms:modified xsi:type="dcterms:W3CDTF">2022-04-26T06:59:53Z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