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80" w:lineRule="exact"/>
        <w:jc w:val="left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2</w:t>
      </w:r>
    </w:p>
    <w:p>
      <w:pPr>
        <w:snapToGrid w:val="0"/>
        <w:spacing w:line="680" w:lineRule="exact"/>
        <w:jc w:val="center"/>
        <w:rPr>
          <w:rFonts w:hint="eastAsia" w:ascii="华文中宋" w:hAnsi="华文中宋" w:eastAsia="华文中宋"/>
          <w:b/>
          <w:color w:val="000000"/>
          <w:sz w:val="36"/>
          <w:szCs w:val="36"/>
        </w:rPr>
      </w:pPr>
    </w:p>
    <w:p>
      <w:pPr>
        <w:snapToGrid w:val="0"/>
        <w:spacing w:line="68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大型连锁食品经营单位申请食品经营许可承诺书</w:t>
      </w:r>
    </w:p>
    <w:bookmarkEnd w:id="0"/>
    <w:p>
      <w:pPr>
        <w:snapToGrid w:val="0"/>
        <w:spacing w:line="680" w:lineRule="exact"/>
        <w:ind w:firstLine="588" w:firstLineChars="196"/>
        <w:rPr>
          <w:rFonts w:ascii="仿宋_GB2312" w:hAnsi="仿宋" w:eastAsia="仿宋_GB2312"/>
          <w:color w:val="000000"/>
          <w:sz w:val="30"/>
          <w:szCs w:val="30"/>
        </w:rPr>
      </w:pPr>
    </w:p>
    <w:p>
      <w:pPr>
        <w:snapToGrid w:val="0"/>
        <w:spacing w:line="680" w:lineRule="exact"/>
        <w:ind w:firstLine="627" w:firstLineChars="196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经对照《深圳市食品经营许可实施办法（试行）》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中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对应类别</w:t>
      </w:r>
      <w:r>
        <w:rPr>
          <w:rFonts w:hint="eastAsia" w:ascii="仿宋_GB2312" w:hAnsi="仿宋" w:eastAsia="仿宋_GB2312"/>
          <w:sz w:val="32"/>
          <w:szCs w:val="32"/>
        </w:rPr>
        <w:t>《食品经营许可现场核查表》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的有关要求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进行自查，本单位符合食品经营许可条件，特申请按照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食品经营许可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申请人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承诺制”程序办理食品经营许可证。对不实承诺所引发的一切后果承担相应的法律责任。</w:t>
      </w:r>
    </w:p>
    <w:p>
      <w:pPr>
        <w:snapToGrid w:val="0"/>
        <w:spacing w:line="680" w:lineRule="exact"/>
        <w:ind w:firstLine="627" w:firstLineChars="196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napToGrid w:val="0"/>
        <w:spacing w:line="680" w:lineRule="exact"/>
        <w:ind w:firstLine="627" w:firstLineChars="196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napToGrid w:val="0"/>
        <w:spacing w:line="680" w:lineRule="exact"/>
        <w:ind w:firstLine="627" w:firstLineChars="196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napToGrid w:val="0"/>
        <w:spacing w:line="68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单位名称：                            （盖公章）</w:t>
      </w:r>
    </w:p>
    <w:p>
      <w:pPr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法定代表人（负责人）签名：           年   月   日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D57BE"/>
    <w:rsid w:val="1B3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2021-07-07T08:30:00Z</dcterms:created>
  <dc:creator>蒋维</dc:creator>
  <cp:lastModifiedBy>蒋维</cp:lastModifiedBy>
  <dcterms:modified xsi:type="dcterms:W3CDTF">2021-07-07T08:30:17Z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