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center"/>
        <w:textAlignment w:val="baseline"/>
        <w:rPr>
          <w:rFonts w:ascii="宋体" w:hAnsi="宋体"/>
          <w:b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kern w:val="0"/>
          <w:sz w:val="44"/>
          <w:szCs w:val="44"/>
        </w:rPr>
        <w:t>应注销特种设备信息表（共3台）</w:t>
      </w:r>
    </w:p>
    <w:tbl>
      <w:tblPr>
        <w:tblStyle w:val="4"/>
        <w:tblW w:w="9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2036"/>
        <w:gridCol w:w="2552"/>
        <w:gridCol w:w="3543"/>
        <w:gridCol w:w="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21" w:hRule="atLeast"/>
        </w:trPr>
        <w:tc>
          <w:tcPr>
            <w:tcW w:w="482" w:type="dxa"/>
            <w:noWrap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序号</w:t>
            </w:r>
          </w:p>
        </w:tc>
        <w:tc>
          <w:tcPr>
            <w:tcW w:w="2036" w:type="dxa"/>
            <w:noWrap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使用单位</w:t>
            </w:r>
          </w:p>
        </w:tc>
        <w:tc>
          <w:tcPr>
            <w:tcW w:w="2552" w:type="dxa"/>
            <w:noWrap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设备注册代码</w:t>
            </w:r>
          </w:p>
        </w:tc>
        <w:tc>
          <w:tcPr>
            <w:tcW w:w="3543" w:type="dxa"/>
            <w:noWrap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安装地址</w:t>
            </w:r>
          </w:p>
        </w:tc>
        <w:tc>
          <w:tcPr>
            <w:tcW w:w="802" w:type="dxa"/>
            <w:noWrap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设备种类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82" w:type="dxa"/>
            <w:noWrap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</w:t>
            </w:r>
          </w:p>
        </w:tc>
        <w:tc>
          <w:tcPr>
            <w:tcW w:w="2036" w:type="dxa"/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深圳市安通达货运有限公司</w:t>
            </w:r>
          </w:p>
        </w:tc>
        <w:tc>
          <w:tcPr>
            <w:tcW w:w="2552" w:type="dxa"/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51104403002015000154</w:t>
            </w:r>
          </w:p>
        </w:tc>
        <w:tc>
          <w:tcPr>
            <w:tcW w:w="3543" w:type="dxa"/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广东省深圳市南山区招商街道南山区蛇口工业区西部物流C区4号仓库</w:t>
            </w:r>
          </w:p>
        </w:tc>
        <w:tc>
          <w:tcPr>
            <w:tcW w:w="80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82" w:type="dxa"/>
            <w:noWrap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</w:t>
            </w:r>
          </w:p>
        </w:tc>
        <w:tc>
          <w:tcPr>
            <w:tcW w:w="2036" w:type="dxa"/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深圳市合纵泰装卸服务有限公司</w:t>
            </w:r>
          </w:p>
        </w:tc>
        <w:tc>
          <w:tcPr>
            <w:tcW w:w="2552" w:type="dxa"/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51104403002015001371</w:t>
            </w:r>
          </w:p>
        </w:tc>
        <w:tc>
          <w:tcPr>
            <w:tcW w:w="3543" w:type="dxa"/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广东省深圳市南山区招商街道南山区月亮湾大道1081号</w:t>
            </w:r>
          </w:p>
        </w:tc>
        <w:tc>
          <w:tcPr>
            <w:tcW w:w="80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82" w:type="dxa"/>
            <w:noWrap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</w:t>
            </w:r>
          </w:p>
        </w:tc>
        <w:tc>
          <w:tcPr>
            <w:tcW w:w="2036" w:type="dxa"/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深圳建佳鑫贸易有限公司</w:t>
            </w:r>
          </w:p>
        </w:tc>
        <w:tc>
          <w:tcPr>
            <w:tcW w:w="2552" w:type="dxa"/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51104403002014001022</w:t>
            </w:r>
          </w:p>
        </w:tc>
        <w:tc>
          <w:tcPr>
            <w:tcW w:w="3543" w:type="dxa"/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广东省深圳市南山区蛇口街道南山区蛇口工业七路广进化工厂</w:t>
            </w:r>
          </w:p>
        </w:tc>
        <w:tc>
          <w:tcPr>
            <w:tcW w:w="80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厂车</w:t>
            </w:r>
          </w:p>
        </w:tc>
      </w:tr>
    </w:tbl>
    <w:p/>
    <w:p/>
    <w:p/>
    <w:p/>
    <w:p/>
    <w:sectPr>
      <w:pgSz w:w="11906" w:h="16838"/>
      <w:pgMar w:top="1440" w:right="1066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E3907"/>
    <w:rsid w:val="0003070C"/>
    <w:rsid w:val="00087AFC"/>
    <w:rsid w:val="005C485D"/>
    <w:rsid w:val="00BA3555"/>
    <w:rsid w:val="00BB65EE"/>
    <w:rsid w:val="00EF59C7"/>
    <w:rsid w:val="00F82185"/>
    <w:rsid w:val="00FC4AAE"/>
    <w:rsid w:val="0C2F1F87"/>
    <w:rsid w:val="12214BFD"/>
    <w:rsid w:val="13E35549"/>
    <w:rsid w:val="14DB0C53"/>
    <w:rsid w:val="1BB90C6F"/>
    <w:rsid w:val="3F7209C1"/>
    <w:rsid w:val="4D770D2A"/>
    <w:rsid w:val="53BE3907"/>
    <w:rsid w:val="5623216B"/>
    <w:rsid w:val="5B4F137F"/>
    <w:rsid w:val="68E21147"/>
    <w:rsid w:val="6D1D1C34"/>
    <w:rsid w:val="76C9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121</Words>
  <Characters>696</Characters>
  <Lines>5</Lines>
  <Paragraphs>1</Paragraphs>
  <TotalTime>0</TotalTime>
  <ScaleCrop>false</ScaleCrop>
  <LinksUpToDate>false</LinksUpToDate>
  <CharactersWithSpaces>816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2020-06-16T01:09:00Z</dcterms:created>
  <dc:creator>蓝兰</dc:creator>
  <cp:lastModifiedBy>李薇</cp:lastModifiedBy>
  <dcterms:modified xsi:type="dcterms:W3CDTF">2021-03-03T03:32:54Z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