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bookmarkStart w:id="12" w:name="_GoBack"/>
      <w:r>
        <w:rPr>
          <w:rFonts w:hint="eastAsia" w:ascii="宋体" w:hAnsi="宋体"/>
          <w:sz w:val="36"/>
          <w:szCs w:val="36"/>
        </w:rPr>
        <w:t>深圳市气象灾害预警信号及</w:t>
      </w:r>
    </w:p>
    <w:p>
      <w:pPr>
        <w:spacing w:line="0" w:lineRule="atLeast"/>
        <w:jc w:val="center"/>
        <w:rPr>
          <w:rFonts w:ascii="宋体" w:hAnsi="宋体"/>
          <w:sz w:val="36"/>
          <w:szCs w:val="36"/>
        </w:rPr>
      </w:pPr>
      <w:r>
        <w:rPr>
          <w:rFonts w:hint="eastAsia" w:ascii="宋体" w:hAnsi="宋体"/>
          <w:sz w:val="36"/>
          <w:szCs w:val="36"/>
        </w:rPr>
        <w:t>防御措施（</w:t>
      </w:r>
      <w:r>
        <w:rPr>
          <w:rFonts w:ascii="宋体" w:hAnsi="宋体"/>
          <w:sz w:val="36"/>
          <w:szCs w:val="36"/>
        </w:rPr>
        <w:t>2020</w:t>
      </w:r>
      <w:r>
        <w:rPr>
          <w:rFonts w:hint="eastAsia" w:ascii="宋体" w:hAnsi="宋体"/>
          <w:sz w:val="36"/>
          <w:szCs w:val="36"/>
        </w:rPr>
        <w:t>版）</w:t>
      </w:r>
    </w:p>
    <w:bookmarkEnd w:id="12"/>
    <w:p>
      <w:pPr>
        <w:pStyle w:val="4"/>
        <w:widowControl w:val="0"/>
        <w:spacing w:before="120" w:beforeLines="50" w:beforeAutospacing="0" w:after="0" w:afterAutospacing="0" w:line="396" w:lineRule="atLeast"/>
        <w:ind w:firstLine="482" w:firstLineChars="200"/>
        <w:jc w:val="both"/>
        <w:rPr>
          <w:rFonts w:hint="eastAsia" w:ascii="黑体" w:hAnsi="宋体" w:eastAsia="黑体"/>
          <w:color w:val="1D1D1D"/>
          <w:kern w:val="2"/>
        </w:rPr>
      </w:pPr>
      <w:r>
        <w:rPr>
          <w:rStyle w:val="7"/>
          <w:rFonts w:hint="eastAsia" w:ascii="黑体" w:hAnsi="宋体" w:eastAsia="黑体" w:cs="宋体"/>
          <w:color w:val="1D1D1D"/>
          <w:kern w:val="2"/>
        </w:rPr>
        <w:t>一</w:t>
      </w:r>
      <w:r>
        <w:rPr>
          <w:rStyle w:val="9"/>
          <w:rFonts w:hint="eastAsia" w:ascii="黑体" w:hAnsi="宋体" w:eastAsia="黑体" w:cs="宋体"/>
          <w:color w:val="1D1D1D"/>
          <w:kern w:val="2"/>
        </w:rPr>
        <w:t>、</w:t>
      </w:r>
      <w:r>
        <w:rPr>
          <w:rFonts w:hint="eastAsia" w:ascii="黑体" w:hAnsi="宋体" w:eastAsia="黑体"/>
          <w:color w:val="1D1D1D"/>
          <w:kern w:val="2"/>
        </w:rPr>
        <w:t>台风预警信号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台风预警信号分为五级，分别以白色、蓝色、黄色、橙色和红色表示。</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（一）台风白色预警信号。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4" name="图片 1" descr="台风白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台风白色"/>
                    <pic:cNvPicPr>
                      <a:picLocks noChangeAspect="1"/>
                    </pic:cNvPicPr>
                  </pic:nvPicPr>
                  <pic:blipFill>
                    <a:blip r:embed="rId7"/>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48</w:t>
      </w:r>
      <w:r>
        <w:rPr>
          <w:rFonts w:hint="eastAsia" w:ascii="宋体" w:hAnsi="宋体"/>
          <w:color w:val="1D1D1D"/>
          <w:kern w:val="2"/>
        </w:rPr>
        <w:t>小时内将受台风影响。</w:t>
      </w:r>
    </w:p>
    <w:p>
      <w:pPr>
        <w:pStyle w:val="4"/>
        <w:widowControl w:val="0"/>
        <w:spacing w:before="0" w:beforeAutospacing="0" w:after="0" w:afterAutospacing="0" w:line="396" w:lineRule="atLeast"/>
        <w:ind w:firstLine="480" w:firstLineChars="200"/>
        <w:jc w:val="both"/>
        <w:rPr>
          <w:rFonts w:hint="eastAsia"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进入台风注意状态，居民关注台风最新消息和防御通知；</w:t>
      </w:r>
    </w:p>
    <w:p>
      <w:pPr>
        <w:pStyle w:val="4"/>
        <w:widowControl w:val="0"/>
        <w:spacing w:before="0" w:beforeAutospacing="0" w:after="0" w:afterAutospacing="0" w:line="396" w:lineRule="atLeast"/>
        <w:ind w:firstLine="480" w:firstLineChars="200"/>
        <w:jc w:val="both"/>
        <w:rPr>
          <w:rFonts w:ascii="宋体" w:hAnsi="宋体"/>
          <w:color w:val="1D1D1D"/>
          <w:kern w:val="2"/>
        </w:rPr>
      </w:pPr>
      <w:bookmarkStart w:id="0" w:name="_Hlk17038350"/>
      <w:r>
        <w:rPr>
          <w:rFonts w:ascii="宋体" w:hAnsi="宋体"/>
          <w:color w:val="1D1D1D"/>
          <w:kern w:val="2"/>
        </w:rPr>
        <w:t>2．</w:t>
      </w:r>
      <w:r>
        <w:rPr>
          <w:rFonts w:hint="eastAsia" w:ascii="宋体" w:hAnsi="宋体"/>
          <w:color w:val="1D1D1D"/>
          <w:kern w:val="2"/>
        </w:rPr>
        <w:t>港口和水上设施、船舶经营管理单位立即启动防台风预案，采取防台风措施或者做好防台风准备</w:t>
      </w:r>
      <w:bookmarkEnd w:id="0"/>
      <w:r>
        <w:rPr>
          <w:rFonts w:hint="eastAsia" w:ascii="宋体" w:hAnsi="宋体"/>
          <w:color w:val="1D1D1D"/>
          <w:kern w:val="2"/>
        </w:rPr>
        <w:t>，海上作业人员主动做好避风准备；</w:t>
      </w:r>
    </w:p>
    <w:p>
      <w:pPr>
        <w:pStyle w:val="4"/>
        <w:widowControl w:val="0"/>
        <w:spacing w:before="0" w:beforeAutospacing="0" w:after="0" w:afterAutospacing="0" w:line="396" w:lineRule="atLeast"/>
        <w:ind w:firstLine="480" w:firstLineChars="200"/>
        <w:jc w:val="both"/>
        <w:rPr>
          <w:rFonts w:ascii="宋体" w:hAnsi="宋体"/>
          <w:b/>
          <w:color w:val="1D1D1D"/>
          <w:kern w:val="2"/>
        </w:rPr>
      </w:pPr>
      <w:r>
        <w:rPr>
          <w:rFonts w:ascii="宋体" w:hAnsi="宋体"/>
          <w:color w:val="1D1D1D"/>
          <w:kern w:val="2"/>
        </w:rPr>
        <w:t>3．</w:t>
      </w:r>
      <w:r>
        <w:rPr>
          <w:rFonts w:hint="eastAsia" w:ascii="宋体" w:hAnsi="宋体"/>
          <w:color w:val="1D1D1D"/>
          <w:kern w:val="2"/>
        </w:rPr>
        <w:t>政府及相关部门按照预案做好台风应对工作。</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（二）台风蓝色预警信号。</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5" name="图片 2" descr="台风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台风蓝色"/>
                    <pic:cNvPicPr>
                      <a:picLocks noChangeAspect="1"/>
                    </pic:cNvPicPr>
                  </pic:nvPicPr>
                  <pic:blipFill>
                    <a:blip r:embed="rId8"/>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24</w:t>
      </w:r>
      <w:r>
        <w:rPr>
          <w:rFonts w:hint="eastAsia" w:ascii="宋体" w:hAnsi="宋体"/>
          <w:color w:val="1D1D1D"/>
          <w:kern w:val="2"/>
        </w:rPr>
        <w:t>小时内将受台风影响，平均风力可达</w:t>
      </w:r>
      <w:r>
        <w:rPr>
          <w:rFonts w:ascii="宋体" w:hAnsi="宋体"/>
          <w:color w:val="1D1D1D"/>
          <w:kern w:val="2"/>
        </w:rPr>
        <w:t>6</w:t>
      </w:r>
      <w:r>
        <w:rPr>
          <w:rFonts w:hint="eastAsia" w:ascii="宋体" w:hAnsi="宋体"/>
          <w:color w:val="1D1D1D"/>
          <w:kern w:val="2"/>
        </w:rPr>
        <w:t>级以上或者阵风</w:t>
      </w:r>
      <w:r>
        <w:rPr>
          <w:rFonts w:ascii="宋体" w:hAnsi="宋体"/>
          <w:color w:val="1D1D1D"/>
          <w:kern w:val="2"/>
        </w:rPr>
        <w:t>8</w:t>
      </w:r>
      <w:r>
        <w:rPr>
          <w:rFonts w:hint="eastAsia" w:ascii="宋体" w:hAnsi="宋体"/>
          <w:color w:val="1D1D1D"/>
          <w:kern w:val="2"/>
        </w:rPr>
        <w:t>级以上；或者已受台风影响，平均风力为</w:t>
      </w:r>
      <w:r>
        <w:rPr>
          <w:rFonts w:ascii="宋体" w:hAnsi="宋体"/>
          <w:color w:val="1D1D1D"/>
          <w:kern w:val="2"/>
        </w:rPr>
        <w:t>6</w:t>
      </w:r>
      <w:r>
        <w:rPr>
          <w:rFonts w:hint="eastAsia" w:ascii="宋体" w:hAnsi="宋体"/>
          <w:color w:val="1D1D1D"/>
          <w:kern w:val="2"/>
        </w:rPr>
        <w:t>～</w:t>
      </w:r>
      <w:r>
        <w:rPr>
          <w:rFonts w:ascii="宋体" w:hAnsi="宋体"/>
          <w:color w:val="1D1D1D"/>
          <w:kern w:val="2"/>
        </w:rPr>
        <w:t>7</w:t>
      </w:r>
      <w:r>
        <w:rPr>
          <w:rFonts w:hint="eastAsia" w:ascii="宋体" w:hAnsi="宋体"/>
          <w:color w:val="1D1D1D"/>
          <w:kern w:val="2"/>
        </w:rPr>
        <w:t>级，或者阵风</w:t>
      </w:r>
      <w:r>
        <w:rPr>
          <w:rFonts w:ascii="宋体" w:hAnsi="宋体"/>
          <w:color w:val="1D1D1D"/>
          <w:kern w:val="2"/>
        </w:rPr>
        <w:t>8</w:t>
      </w:r>
      <w:r>
        <w:rPr>
          <w:rFonts w:hint="eastAsia" w:ascii="宋体" w:hAnsi="宋体"/>
          <w:color w:val="1D1D1D"/>
          <w:kern w:val="2"/>
        </w:rPr>
        <w:t>～</w:t>
      </w:r>
      <w:r>
        <w:rPr>
          <w:rFonts w:ascii="宋体" w:hAnsi="宋体"/>
          <w:color w:val="1D1D1D"/>
          <w:kern w:val="2"/>
        </w:rPr>
        <w:t>9</w:t>
      </w:r>
      <w:r>
        <w:rPr>
          <w:rFonts w:hint="eastAsia" w:ascii="宋体" w:hAnsi="宋体"/>
          <w:color w:val="1D1D1D"/>
          <w:kern w:val="2"/>
        </w:rPr>
        <w:t>级并将持续。</w:t>
      </w:r>
    </w:p>
    <w:p>
      <w:pPr>
        <w:pStyle w:val="4"/>
        <w:widowControl w:val="0"/>
        <w:spacing w:before="0" w:beforeAutospacing="0" w:after="0" w:afterAutospacing="0" w:line="396" w:lineRule="atLeast"/>
        <w:ind w:firstLine="480" w:firstLineChars="200"/>
        <w:jc w:val="both"/>
        <w:rPr>
          <w:rFonts w:hint="eastAsia"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进入台风戒备状态，居民及时了解台风最新消息和防御通知，避免前往室外人口密集场所和沿海区域；</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有关单位、物业服务企业和个人加固门窗和临时搭建物，安置室外搁置物和悬挂物；</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建设单位、施工单位采取加固措施，加强在建工地设施、机械设备的安全防护；</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港口和水上设施、船舶经营管理单位立即全面启动防台风预案，采取防台风措施或者做好防台风准备，海上作业人员适时撤离；</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政府及相关部门按照预案，及时组织高空、户外作业人员做好防御工作。</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（三）台风黄色预警信号。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6" name="图片 3" descr="台风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台风黄色"/>
                    <pic:cNvPicPr>
                      <a:picLocks noChangeAspect="1"/>
                    </pic:cNvPicPr>
                  </pic:nvPicPr>
                  <pic:blipFill>
                    <a:blip r:embed="rId9"/>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24</w:t>
      </w:r>
      <w:r>
        <w:rPr>
          <w:rFonts w:hint="eastAsia" w:ascii="宋体" w:hAnsi="宋体"/>
          <w:color w:val="1D1D1D"/>
          <w:kern w:val="2"/>
        </w:rPr>
        <w:t>小时内将受台风影响，平均风力可达</w:t>
      </w:r>
      <w:r>
        <w:rPr>
          <w:rFonts w:ascii="宋体" w:hAnsi="宋体"/>
          <w:color w:val="1D1D1D"/>
          <w:kern w:val="2"/>
        </w:rPr>
        <w:t>8</w:t>
      </w:r>
      <w:r>
        <w:rPr>
          <w:rFonts w:hint="eastAsia" w:ascii="宋体" w:hAnsi="宋体"/>
          <w:color w:val="1D1D1D"/>
          <w:kern w:val="2"/>
        </w:rPr>
        <w:t>级以上，或者阵风</w:t>
      </w:r>
      <w:r>
        <w:rPr>
          <w:rFonts w:ascii="宋体" w:hAnsi="宋体"/>
          <w:color w:val="1D1D1D"/>
          <w:kern w:val="2"/>
        </w:rPr>
        <w:t>10</w:t>
      </w:r>
      <w:r>
        <w:rPr>
          <w:rFonts w:hint="eastAsia" w:ascii="宋体" w:hAnsi="宋体"/>
          <w:color w:val="1D1D1D"/>
          <w:kern w:val="2"/>
        </w:rPr>
        <w:t>级以上；或者已经受台风影响，平均风力为</w:t>
      </w:r>
      <w:r>
        <w:rPr>
          <w:rFonts w:ascii="宋体" w:hAnsi="宋体"/>
          <w:color w:val="1D1D1D"/>
          <w:kern w:val="2"/>
        </w:rPr>
        <w:t>8</w:t>
      </w:r>
      <w:r>
        <w:rPr>
          <w:rFonts w:hint="eastAsia" w:ascii="宋体" w:hAnsi="宋体"/>
          <w:color w:val="1D1D1D"/>
          <w:kern w:val="2"/>
        </w:rPr>
        <w:t>～</w:t>
      </w:r>
      <w:r>
        <w:rPr>
          <w:rFonts w:ascii="宋体" w:hAnsi="宋体"/>
          <w:color w:val="1D1D1D"/>
          <w:kern w:val="2"/>
        </w:rPr>
        <w:t>9</w:t>
      </w:r>
      <w:r>
        <w:rPr>
          <w:rFonts w:hint="eastAsia" w:ascii="宋体" w:hAnsi="宋体"/>
          <w:color w:val="1D1D1D"/>
          <w:kern w:val="2"/>
        </w:rPr>
        <w:t>级，或者阵风</w:t>
      </w:r>
      <w:r>
        <w:rPr>
          <w:rFonts w:ascii="宋体" w:hAnsi="宋体"/>
          <w:color w:val="1D1D1D"/>
          <w:kern w:val="2"/>
        </w:rPr>
        <w:t>10</w:t>
      </w:r>
      <w:r>
        <w:rPr>
          <w:rFonts w:hint="eastAsia" w:ascii="宋体" w:hAnsi="宋体"/>
          <w:color w:val="1D1D1D"/>
          <w:kern w:val="2"/>
        </w:rPr>
        <w:t>～</w:t>
      </w:r>
      <w:r>
        <w:rPr>
          <w:rFonts w:ascii="宋体" w:hAnsi="宋体"/>
          <w:color w:val="1D1D1D"/>
          <w:kern w:val="2"/>
        </w:rPr>
        <w:t>11</w:t>
      </w:r>
      <w:r>
        <w:rPr>
          <w:rFonts w:hint="eastAsia" w:ascii="宋体" w:hAnsi="宋体"/>
          <w:color w:val="1D1D1D"/>
          <w:kern w:val="2"/>
        </w:rPr>
        <w:t>级并将持续。</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进入台风防御状态，避险场所开放，居民留在安全场所暂避；</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托儿所、幼儿园和中小学停课，未启程上学的学生不必到校上课，上学、放学途中的学生就近到安全场所暂避或者在安全情况下回家，学校妥善安置在校（含校车上、寄宿）学生，在确保安全的情况下安排学生离校回家，具体按照教育部门指引执行；</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用人单位根据工作地点、工作性质、防灾避灾需要等情况安排工作人员推迟上班、提前下班或者停工，并为在岗以及滞留单位的工作人员提供必要的避险措施；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停止大型户外活动，单位和个人（特殊行业除外）立即停止高空、户外作业，处于海边、危房、简易工棚等可能发生危险区域的人员撤离；</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港口和水上设施、船舶经营管理单位全面落实防台风预案，采取防台风措施，做好应急准备，回港避风船舶不得擅自离港，海上避风船舶应当落实防御措施，海上作业人员立即撤离；</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ascii="宋体" w:hAnsi="宋体"/>
          <w:color w:val="1D1D1D"/>
          <w:kern w:val="2"/>
        </w:rPr>
        <w:t>6．</w:t>
      </w:r>
      <w:r>
        <w:rPr>
          <w:rFonts w:hint="eastAsia" w:ascii="宋体" w:hAnsi="宋体"/>
          <w:color w:val="1D1D1D"/>
          <w:kern w:val="2"/>
        </w:rPr>
        <w:t>滨海浴场、景区、公园、游乐场发出警示信息，适时关闭相关区域、停止营业，组织人员避险；</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ascii="宋体" w:hAnsi="宋体"/>
          <w:color w:val="1D1D1D"/>
          <w:kern w:val="2"/>
        </w:rPr>
        <w:t>7．</w:t>
      </w:r>
      <w:r>
        <w:rPr>
          <w:rFonts w:hint="eastAsia" w:ascii="宋体" w:hAnsi="宋体"/>
          <w:color w:val="1D1D1D"/>
          <w:kern w:val="2"/>
        </w:rPr>
        <w:t>相关应急处置部门和抢险单位加强值班，实时关注灾情，落实应对措施。</w:t>
      </w:r>
    </w:p>
    <w:p>
      <w:pPr>
        <w:pStyle w:val="4"/>
        <w:widowControl w:val="0"/>
        <w:spacing w:before="0" w:beforeAutospacing="0" w:after="120" w:afterLines="50" w:afterAutospacing="0" w:line="410" w:lineRule="atLeast"/>
        <w:ind w:firstLine="480" w:firstLineChars="200"/>
        <w:jc w:val="both"/>
        <w:rPr>
          <w:rFonts w:ascii="宋体" w:hAnsi="宋体"/>
          <w:color w:val="1D1D1D"/>
          <w:kern w:val="2"/>
        </w:rPr>
      </w:pPr>
      <w:r>
        <w:rPr>
          <w:rFonts w:hint="eastAsia" w:ascii="宋体" w:hAnsi="宋体"/>
          <w:color w:val="1D1D1D"/>
          <w:kern w:val="2"/>
        </w:rPr>
        <w:t>（四）台风橙色预警信号。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7" name="图片 4" descr="台风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台风橙色"/>
                    <pic:cNvPicPr>
                      <a:picLocks noChangeAspect="1"/>
                    </pic:cNvPicPr>
                  </pic:nvPicPr>
                  <pic:blipFill>
                    <a:blip r:embed="rId10"/>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12</w:t>
      </w:r>
      <w:r>
        <w:rPr>
          <w:rFonts w:hint="eastAsia" w:ascii="宋体" w:hAnsi="宋体"/>
          <w:color w:val="1D1D1D"/>
          <w:kern w:val="2"/>
        </w:rPr>
        <w:t>小时内将受台风影响，平均风力可达</w:t>
      </w:r>
      <w:r>
        <w:rPr>
          <w:rFonts w:ascii="宋体" w:hAnsi="宋体"/>
          <w:color w:val="1D1D1D"/>
          <w:kern w:val="2"/>
        </w:rPr>
        <w:t>10</w:t>
      </w:r>
      <w:r>
        <w:rPr>
          <w:rFonts w:hint="eastAsia" w:ascii="宋体" w:hAnsi="宋体"/>
          <w:color w:val="1D1D1D"/>
          <w:kern w:val="2"/>
        </w:rPr>
        <w:t>级以上，或者阵风</w:t>
      </w:r>
      <w:r>
        <w:rPr>
          <w:rFonts w:ascii="宋体" w:hAnsi="宋体"/>
          <w:color w:val="1D1D1D"/>
          <w:kern w:val="2"/>
        </w:rPr>
        <w:t>12</w:t>
      </w:r>
      <w:r>
        <w:rPr>
          <w:rFonts w:hint="eastAsia" w:ascii="宋体" w:hAnsi="宋体"/>
          <w:color w:val="1D1D1D"/>
          <w:kern w:val="2"/>
        </w:rPr>
        <w:t>级以上；或者已经受台风影响，平均风力为</w:t>
      </w:r>
      <w:r>
        <w:rPr>
          <w:rFonts w:ascii="宋体" w:hAnsi="宋体"/>
          <w:color w:val="1D1D1D"/>
          <w:kern w:val="2"/>
        </w:rPr>
        <w:t>10</w:t>
      </w:r>
      <w:r>
        <w:rPr>
          <w:rFonts w:hint="eastAsia" w:ascii="宋体" w:hAnsi="宋体"/>
          <w:color w:val="1D1D1D"/>
          <w:kern w:val="2"/>
        </w:rPr>
        <w:t>～</w:t>
      </w:r>
      <w:r>
        <w:rPr>
          <w:rFonts w:ascii="宋体" w:hAnsi="宋体"/>
          <w:color w:val="1D1D1D"/>
          <w:kern w:val="2"/>
        </w:rPr>
        <w:t>11</w:t>
      </w:r>
      <w:r>
        <w:rPr>
          <w:rFonts w:hint="eastAsia" w:ascii="宋体" w:hAnsi="宋体"/>
          <w:color w:val="1D1D1D"/>
          <w:kern w:val="2"/>
        </w:rPr>
        <w:t>级，或者阵风</w:t>
      </w:r>
      <w:r>
        <w:rPr>
          <w:rFonts w:ascii="宋体" w:hAnsi="宋体"/>
          <w:color w:val="1D1D1D"/>
          <w:kern w:val="2"/>
        </w:rPr>
        <w:t>12</w:t>
      </w:r>
      <w:r>
        <w:rPr>
          <w:rFonts w:hint="eastAsia" w:ascii="宋体" w:hAnsi="宋体"/>
          <w:color w:val="1D1D1D"/>
          <w:kern w:val="2"/>
        </w:rPr>
        <w:t>级以上并将持续。</w:t>
      </w:r>
    </w:p>
    <w:p>
      <w:pPr>
        <w:pStyle w:val="4"/>
        <w:widowControl w:val="0"/>
        <w:spacing w:before="0" w:beforeAutospacing="0" w:after="0" w:afterAutospacing="0" w:line="410"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进入台风紧急防御状态，避险场所开放，居民留在室内或者到安全场所避风，密切关注台风最新消息和防御通知；</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托儿所、幼儿园和中小学停课，未启程上学的学生不必到校上课，上学、放学途中的学生就近到安全场所暂避或者在安全情况下回家，学校妥善安置在校（含校车上、寄宿）学生，在确保安全的情况下安排学生离校回家，具体按照教育部门指引执行；</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olor w:val="1D1D1D"/>
          <w:kern w:val="2"/>
        </w:rPr>
        <w:t>3．</w:t>
      </w:r>
      <w:r>
        <w:rPr>
          <w:rFonts w:hint="eastAsia" w:ascii="宋体" w:hAnsi="宋体"/>
          <w:color w:val="1D1D1D"/>
          <w:kern w:val="2"/>
        </w:rPr>
        <w:t>用人单位根据工作地点、工作性质、防灾避灾需要等</w:t>
      </w:r>
      <w:r>
        <w:rPr>
          <w:rFonts w:hint="eastAsia" w:ascii="宋体" w:hAnsi="宋体" w:cs="仿宋_GB2312"/>
          <w:color w:val="1D1D1D"/>
          <w:kern w:val="2"/>
        </w:rPr>
        <w:t>情况安排工作人员推迟上班、提前下班或者停工，并为在岗以及滞留单位的工作人员提供必要的避险措施；</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停止大型活动，立即疏散人员，处于海边、危房、简易工棚等可能发生危险区域的人员撤离；</w:t>
      </w:r>
      <w:r>
        <w:rPr>
          <w:rFonts w:ascii="宋体" w:hAnsi="宋体"/>
          <w:color w:val="1D1D1D"/>
          <w:kern w:val="2"/>
        </w:rPr>
        <w:t xml:space="preserve"> </w:t>
      </w:r>
    </w:p>
    <w:p>
      <w:pPr>
        <w:pStyle w:val="4"/>
        <w:widowControl w:val="0"/>
        <w:spacing w:before="0" w:beforeAutospacing="0" w:after="0" w:afterAutospacing="0" w:line="410" w:lineRule="atLeast"/>
        <w:ind w:firstLine="480" w:firstLineChars="200"/>
        <w:jc w:val="both"/>
        <w:rPr>
          <w:rFonts w:ascii="宋体" w:hAnsi="宋体" w:cs="仿宋_GB2312"/>
          <w:strike/>
          <w:color w:val="0000FF"/>
          <w:kern w:val="2"/>
        </w:rPr>
      </w:pPr>
      <w:r>
        <w:rPr>
          <w:rFonts w:ascii="宋体" w:hAnsi="宋体"/>
          <w:color w:val="1D1D1D"/>
          <w:kern w:val="2"/>
        </w:rPr>
        <w:t>5．</w:t>
      </w:r>
      <w:r>
        <w:rPr>
          <w:rFonts w:hint="eastAsia" w:ascii="宋体" w:hAnsi="宋体"/>
          <w:color w:val="1D1D1D"/>
          <w:kern w:val="2"/>
        </w:rPr>
        <w:t>港口和水上设施、船舶经营管理单位全面落实防台风</w:t>
      </w:r>
      <w:r>
        <w:rPr>
          <w:rFonts w:hint="eastAsia" w:ascii="宋体" w:hAnsi="宋体" w:cs="仿宋_GB2312"/>
          <w:color w:val="1D1D1D"/>
          <w:kern w:val="2"/>
        </w:rPr>
        <w:t>预案，采取有效防台风措施，随时准备采取应急行动；</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滨海浴场、景区、公园、游乐场立即停止营业，组织人员避险；</w:t>
      </w:r>
    </w:p>
    <w:p>
      <w:pPr>
        <w:pStyle w:val="4"/>
        <w:widowControl w:val="0"/>
        <w:spacing w:before="0" w:beforeAutospacing="0" w:after="0" w:afterAutospacing="0" w:line="410" w:lineRule="atLeast"/>
        <w:ind w:firstLine="480" w:firstLineChars="200"/>
        <w:jc w:val="both"/>
        <w:rPr>
          <w:rFonts w:ascii="宋体" w:hAnsi="宋体" w:cs="仿宋_GB2312"/>
          <w:color w:val="1D1D1D"/>
          <w:spacing w:val="-3"/>
          <w:kern w:val="2"/>
        </w:rPr>
      </w:pPr>
      <w:r>
        <w:rPr>
          <w:rFonts w:ascii="宋体" w:hAnsi="宋体"/>
          <w:color w:val="1D1D1D"/>
          <w:kern w:val="2"/>
        </w:rPr>
        <w:t>7</w:t>
      </w:r>
      <w:r>
        <w:rPr>
          <w:rFonts w:ascii="宋体" w:hAnsi="宋体"/>
          <w:color w:val="1D1D1D"/>
          <w:spacing w:val="-3"/>
          <w:kern w:val="2"/>
        </w:rPr>
        <w:t>．</w:t>
      </w:r>
      <w:r>
        <w:rPr>
          <w:rFonts w:hint="eastAsia" w:ascii="宋体" w:hAnsi="宋体"/>
          <w:color w:val="1D1D1D"/>
          <w:spacing w:val="-3"/>
          <w:kern w:val="2"/>
        </w:rPr>
        <w:t>供水、供电、供气、</w:t>
      </w:r>
      <w:r>
        <w:rPr>
          <w:rFonts w:hint="eastAsia" w:ascii="宋体" w:hAnsi="宋体"/>
          <w:color w:val="1D1D1D"/>
          <w:spacing w:val="-2"/>
          <w:kern w:val="2"/>
        </w:rPr>
        <w:t>通讯等部门密切关注基础设施受</w:t>
      </w:r>
      <w:r>
        <w:rPr>
          <w:rFonts w:hint="eastAsia" w:ascii="宋体" w:hAnsi="宋体" w:cs="仿宋_GB2312"/>
          <w:color w:val="1D1D1D"/>
          <w:spacing w:val="-2"/>
          <w:kern w:val="2"/>
        </w:rPr>
        <w:t>损情况</w:t>
      </w:r>
      <w:r>
        <w:rPr>
          <w:rFonts w:hint="eastAsia" w:ascii="宋体" w:hAnsi="宋体" w:cs="仿宋_GB2312"/>
          <w:color w:val="1D1D1D"/>
          <w:spacing w:val="-3"/>
          <w:kern w:val="2"/>
        </w:rPr>
        <w:t>，做好保障工作；</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olor w:val="1D1D1D"/>
          <w:kern w:val="2"/>
        </w:rPr>
        <w:t>8．</w:t>
      </w:r>
      <w:r>
        <w:rPr>
          <w:rFonts w:hint="eastAsia" w:ascii="宋体" w:hAnsi="宋体"/>
          <w:color w:val="1D1D1D"/>
          <w:kern w:val="2"/>
        </w:rPr>
        <w:t>机场、轨道交通、高速公路、港口码头等经营管理单</w:t>
      </w:r>
      <w:r>
        <w:rPr>
          <w:rFonts w:hint="eastAsia" w:ascii="宋体" w:hAnsi="宋体" w:cs="仿宋_GB2312"/>
          <w:color w:val="1D1D1D"/>
          <w:kern w:val="2"/>
        </w:rPr>
        <w:t>位按照行业规定迅速采取措施，保障交通安全；</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olor w:val="1D1D1D"/>
          <w:kern w:val="2"/>
        </w:rPr>
        <w:t>9．</w:t>
      </w:r>
      <w:r>
        <w:rPr>
          <w:rFonts w:hint="eastAsia" w:ascii="宋体" w:hAnsi="宋体"/>
          <w:color w:val="1D1D1D"/>
          <w:kern w:val="2"/>
        </w:rPr>
        <w:t>相关应急处置部门和抢险单位密切监视灾情，做好应</w:t>
      </w:r>
      <w:r>
        <w:rPr>
          <w:rFonts w:hint="eastAsia" w:ascii="宋体" w:hAnsi="宋体" w:cs="仿宋_GB2312"/>
          <w:color w:val="1D1D1D"/>
          <w:kern w:val="2"/>
        </w:rPr>
        <w:t>急抢险救灾工作。</w:t>
      </w:r>
    </w:p>
    <w:p>
      <w:pPr>
        <w:pStyle w:val="4"/>
        <w:widowControl w:val="0"/>
        <w:spacing w:before="0" w:beforeAutospacing="0" w:after="120" w:afterLines="50" w:afterAutospacing="0" w:line="410" w:lineRule="atLeast"/>
        <w:ind w:firstLine="480" w:firstLineChars="200"/>
        <w:jc w:val="both"/>
        <w:rPr>
          <w:rFonts w:ascii="宋体" w:hAnsi="宋体"/>
          <w:color w:val="1D1D1D"/>
          <w:kern w:val="2"/>
        </w:rPr>
      </w:pPr>
      <w:r>
        <w:rPr>
          <w:rFonts w:hint="eastAsia" w:ascii="宋体" w:hAnsi="宋体"/>
          <w:color w:val="1D1D1D"/>
          <w:kern w:val="2"/>
        </w:rPr>
        <w:t>（五）台风红色预警信号。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4" name="图片 5" descr="台风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台风红色"/>
                    <pic:cNvPicPr>
                      <a:picLocks noChangeAspect="1"/>
                    </pic:cNvPicPr>
                  </pic:nvPicPr>
                  <pic:blipFill>
                    <a:blip r:embed="rId11"/>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8"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12</w:t>
      </w:r>
      <w:r>
        <w:rPr>
          <w:rFonts w:hint="eastAsia" w:ascii="宋体" w:hAnsi="宋体"/>
          <w:color w:val="1D1D1D"/>
          <w:kern w:val="2"/>
        </w:rPr>
        <w:t>小时内将受或者已经受台风影响，平均风力可达</w:t>
      </w:r>
      <w:r>
        <w:rPr>
          <w:rFonts w:ascii="宋体" w:hAnsi="宋体"/>
          <w:color w:val="1D1D1D"/>
          <w:kern w:val="2"/>
        </w:rPr>
        <w:t>12</w:t>
      </w:r>
      <w:r>
        <w:rPr>
          <w:rFonts w:hint="eastAsia" w:ascii="宋体" w:hAnsi="宋体"/>
          <w:color w:val="1D1D1D"/>
          <w:kern w:val="2"/>
        </w:rPr>
        <w:t>级以上，或者已达</w:t>
      </w:r>
      <w:r>
        <w:rPr>
          <w:rFonts w:ascii="宋体" w:hAnsi="宋体"/>
          <w:color w:val="1D1D1D"/>
          <w:kern w:val="2"/>
        </w:rPr>
        <w:t>12</w:t>
      </w:r>
      <w:r>
        <w:rPr>
          <w:rFonts w:hint="eastAsia" w:ascii="宋体" w:hAnsi="宋体"/>
          <w:color w:val="1D1D1D"/>
          <w:kern w:val="2"/>
        </w:rPr>
        <w:t>级以上并将持续。</w:t>
      </w:r>
    </w:p>
    <w:p>
      <w:pPr>
        <w:pStyle w:val="4"/>
        <w:widowControl w:val="0"/>
        <w:spacing w:before="0" w:beforeAutospacing="0" w:after="0" w:afterAutospacing="0" w:line="388"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进入台风特别紧急防御状态，避险场所开放，居民确保留在安全场所；</w:t>
      </w:r>
      <w:r>
        <w:rPr>
          <w:rFonts w:ascii="宋体" w:hAnsi="宋体" w:cs="仿宋_GB2312"/>
          <w:color w:val="1D1D1D"/>
          <w:kern w:val="2"/>
        </w:rPr>
        <w:t xml:space="preserve"> </w:t>
      </w:r>
    </w:p>
    <w:p>
      <w:pPr>
        <w:pStyle w:val="4"/>
        <w:widowControl w:val="0"/>
        <w:spacing w:before="0" w:beforeAutospacing="0" w:after="0" w:afterAutospacing="0" w:line="388" w:lineRule="atLeast"/>
        <w:ind w:firstLine="480" w:firstLineChars="200"/>
        <w:jc w:val="both"/>
        <w:rPr>
          <w:rFonts w:ascii="宋体" w:hAnsi="宋体"/>
          <w:color w:val="1D1D1D"/>
          <w:kern w:val="2"/>
        </w:rPr>
      </w:pPr>
      <w:r>
        <w:rPr>
          <w:rFonts w:ascii="宋体" w:hAnsi="宋体" w:cs="仿宋_GB2312"/>
          <w:color w:val="1D1D1D"/>
          <w:kern w:val="2"/>
        </w:rPr>
        <w:t>2．</w:t>
      </w:r>
      <w:r>
        <w:rPr>
          <w:rFonts w:hint="eastAsia" w:ascii="宋体" w:hAnsi="宋体" w:cs="仿宋_GB2312"/>
          <w:color w:val="1D1D1D"/>
          <w:kern w:val="2"/>
        </w:rPr>
        <w:t>托儿所、幼儿园和中小学停课，未启程上学的学生不必到校上课，上学、放学途中的学生就近到安全场所暂避或者在安全情况下回家，学校妥善安置在校（含校车上、寄宿）</w:t>
      </w:r>
      <w:r>
        <w:rPr>
          <w:rFonts w:hint="eastAsia" w:ascii="宋体" w:hAnsi="宋体"/>
          <w:color w:val="1D1D1D"/>
          <w:kern w:val="2"/>
        </w:rPr>
        <w:t>学生，在确保安全的情况下安排学生离校回家，具体按照教育部门指引执行；</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用人单位（特殊行业除外）适时停工，并为滞留人员提供安全的避风场所；</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机场、轨道交通、高速公路、港口码头等经营管理单位按照行业规定采取交通安全管制措施；</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港口和水上设施、船舶经营管理单位全面落实防台风预案，采取有效防台风措施，随时准备采取应急行动；</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台风中心经过时风力会减小或者静止一段时间，保持戒备，以防强风突然再袭。</w:t>
      </w:r>
    </w:p>
    <w:p>
      <w:pPr>
        <w:pStyle w:val="4"/>
        <w:widowControl w:val="0"/>
        <w:spacing w:before="0" w:beforeAutospacing="0" w:after="0" w:afterAutospacing="0" w:line="388" w:lineRule="atLeast"/>
        <w:ind w:firstLine="480" w:firstLineChars="200"/>
        <w:jc w:val="both"/>
        <w:rPr>
          <w:rFonts w:hint="eastAsia" w:ascii="黑体" w:hAnsi="宋体" w:eastAsia="黑体"/>
          <w:b/>
          <w:color w:val="1D1D1D"/>
          <w:kern w:val="2"/>
        </w:rPr>
      </w:pPr>
      <w:r>
        <w:rPr>
          <w:rStyle w:val="7"/>
          <w:rFonts w:hint="eastAsia" w:ascii="黑体" w:hAnsi="宋体" w:eastAsia="黑体" w:cs="宋体"/>
          <w:b w:val="0"/>
          <w:color w:val="1D1D1D"/>
          <w:kern w:val="2"/>
        </w:rPr>
        <w:t>二、暴雨预警信号</w:t>
      </w:r>
    </w:p>
    <w:p>
      <w:pPr>
        <w:pStyle w:val="4"/>
        <w:widowControl w:val="0"/>
        <w:spacing w:before="0" w:beforeAutospacing="0" w:after="0" w:afterAutospacing="0" w:line="388" w:lineRule="atLeast"/>
        <w:ind w:firstLine="480" w:firstLineChars="200"/>
        <w:jc w:val="both"/>
        <w:rPr>
          <w:rFonts w:ascii="宋体" w:hAnsi="宋体"/>
          <w:color w:val="1D1D1D"/>
          <w:kern w:val="2"/>
        </w:rPr>
      </w:pPr>
      <w:r>
        <w:rPr>
          <w:rFonts w:hint="eastAsia" w:ascii="宋体" w:hAnsi="宋体"/>
          <w:color w:val="1D1D1D"/>
          <w:kern w:val="2"/>
        </w:rPr>
        <w:t>暴雨预警信号分三级，分别以黄色、橙色、红色表示。</w:t>
      </w:r>
    </w:p>
    <w:p>
      <w:pPr>
        <w:pStyle w:val="4"/>
        <w:widowControl w:val="0"/>
        <w:spacing w:before="0" w:beforeAutospacing="0" w:after="120" w:afterLines="50" w:afterAutospacing="0" w:line="388" w:lineRule="atLeast"/>
        <w:ind w:firstLine="480" w:firstLineChars="200"/>
        <w:jc w:val="both"/>
        <w:rPr>
          <w:rFonts w:ascii="宋体" w:hAnsi="宋体"/>
          <w:color w:val="1D1D1D"/>
          <w:kern w:val="2"/>
        </w:rPr>
      </w:pPr>
      <w:r>
        <w:rPr>
          <w:rFonts w:hint="eastAsia" w:ascii="宋体" w:hAnsi="宋体"/>
          <w:color w:val="1D1D1D"/>
          <w:kern w:val="2"/>
        </w:rPr>
        <w:t>（一）暴雨黄色预警信号。</w:t>
      </w:r>
    </w:p>
    <w:p>
      <w:pPr>
        <w:pStyle w:val="4"/>
        <w:widowControl w:val="0"/>
        <w:spacing w:before="0" w:beforeAutospacing="0" w:after="0" w:afterAutospacing="0" w:line="388"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8" name="图片 6" descr="暴雨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暴雨黄色"/>
                    <pic:cNvPicPr>
                      <a:picLocks noChangeAspect="1"/>
                    </pic:cNvPicPr>
                  </pic:nvPicPr>
                  <pic:blipFill>
                    <a:blip r:embed="rId12"/>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8"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小时内本地将有暴雨发生，或者已经出现明显降雨，且降雨将持续。</w:t>
      </w:r>
    </w:p>
    <w:p>
      <w:pPr>
        <w:pStyle w:val="4"/>
        <w:widowControl w:val="0"/>
        <w:spacing w:before="0" w:beforeAutospacing="0" w:after="0" w:afterAutospacing="0" w:line="388"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进入暴雨戒备状态，居民关注暴雨最新消息和防御通知；</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托儿所、幼儿园和中小学采取适当措施，保证在校学生安全；</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olor w:val="1D1D1D"/>
          <w:kern w:val="2"/>
        </w:rPr>
        <w:t>3．</w:t>
      </w:r>
      <w:r>
        <w:rPr>
          <w:rFonts w:hint="eastAsia" w:ascii="宋体" w:hAnsi="宋体"/>
          <w:color w:val="1D1D1D"/>
          <w:kern w:val="2"/>
        </w:rPr>
        <w:t>行人及骑行人员避免在桥底、涵洞等低洼易涝等危险区域避雨，行驶车辆尽量绕开积水路段及下沉式立交桥，避</w:t>
      </w:r>
      <w:r>
        <w:rPr>
          <w:rFonts w:hint="eastAsia" w:ascii="宋体" w:hAnsi="宋体" w:cs="仿宋_GB2312"/>
          <w:color w:val="1D1D1D"/>
          <w:kern w:val="2"/>
        </w:rPr>
        <w:t>免将车辆停放在低洼易涝等危险区域；</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olor w:val="1D1D1D"/>
          <w:kern w:val="2"/>
        </w:rPr>
        <w:t>4．</w:t>
      </w:r>
      <w:r>
        <w:rPr>
          <w:rFonts w:hint="eastAsia" w:ascii="宋体" w:hAnsi="宋体"/>
          <w:color w:val="1D1D1D"/>
          <w:kern w:val="2"/>
        </w:rPr>
        <w:t>单位和个人（特殊行业除外）视情况暂停高空、户外</w:t>
      </w:r>
      <w:r>
        <w:rPr>
          <w:rFonts w:hint="eastAsia" w:ascii="宋体" w:hAnsi="宋体" w:cs="仿宋_GB2312"/>
          <w:color w:val="1D1D1D"/>
          <w:kern w:val="2"/>
        </w:rPr>
        <w:t>作业和活动；</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olor w:val="1D1D1D"/>
          <w:kern w:val="2"/>
        </w:rPr>
        <w:t>5．</w:t>
      </w:r>
      <w:r>
        <w:rPr>
          <w:rFonts w:hint="eastAsia" w:ascii="宋体" w:hAnsi="宋体"/>
          <w:color w:val="1D1D1D"/>
          <w:kern w:val="2"/>
        </w:rPr>
        <w:t>地铁、地下商城、地下车库、地下通道、地下实验室等地下设施管理单位或者业主以及低洼易涝等危险区域人员</w:t>
      </w:r>
      <w:r>
        <w:rPr>
          <w:rFonts w:hint="eastAsia" w:ascii="宋体" w:hAnsi="宋体" w:cs="仿宋_GB2312"/>
          <w:color w:val="1D1D1D"/>
          <w:kern w:val="2"/>
        </w:rPr>
        <w:t>采取有效措施避免和减少损失；</w:t>
      </w:r>
    </w:p>
    <w:p>
      <w:pPr>
        <w:pStyle w:val="4"/>
        <w:widowControl w:val="0"/>
        <w:spacing w:before="0" w:beforeAutospacing="0" w:after="0" w:afterAutospacing="0" w:line="388" w:lineRule="atLeast"/>
        <w:ind w:firstLine="480" w:firstLineChars="200"/>
        <w:jc w:val="both"/>
        <w:rPr>
          <w:rFonts w:ascii="宋体" w:hAnsi="宋体" w:cs="仿宋_GB2312"/>
          <w:color w:val="1D1D1D"/>
          <w:kern w:val="2"/>
        </w:rPr>
      </w:pPr>
      <w:r>
        <w:rPr>
          <w:rFonts w:ascii="宋体" w:hAnsi="宋体"/>
          <w:color w:val="1D1D1D"/>
          <w:kern w:val="2"/>
        </w:rPr>
        <w:t>6．</w:t>
      </w:r>
      <w:r>
        <w:rPr>
          <w:rFonts w:hint="eastAsia" w:ascii="宋体" w:hAnsi="宋体"/>
          <w:color w:val="1D1D1D"/>
          <w:kern w:val="2"/>
        </w:rPr>
        <w:t>注意防御暴雨可能引发的局部内涝、山洪、滑坡、泥</w:t>
      </w:r>
      <w:r>
        <w:rPr>
          <w:rFonts w:hint="eastAsia" w:ascii="宋体" w:hAnsi="宋体" w:cs="仿宋_GB2312"/>
          <w:color w:val="1D1D1D"/>
          <w:kern w:val="2"/>
        </w:rPr>
        <w:t>石流等灾害；</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7．</w:t>
      </w:r>
      <w:r>
        <w:rPr>
          <w:rFonts w:hint="eastAsia" w:ascii="宋体" w:hAnsi="宋体"/>
          <w:color w:val="1D1D1D"/>
          <w:kern w:val="2"/>
        </w:rPr>
        <w:t>政府及相关部门按照预案做好暴雨应对工作。</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（二）暴雨橙色预警信号。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0" name="图片 7" descr="暴雨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暴雨橙色"/>
                    <pic:cNvPicPr>
                      <a:picLocks noChangeAspect="1"/>
                    </pic:cNvPicPr>
                  </pic:nvPicPr>
                  <pic:blipFill>
                    <a:blip r:embed="rId13"/>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hint="eastAsia" w:ascii="宋体" w:hAnsi="宋体"/>
          <w:color w:val="1D1D1D"/>
          <w:kern w:val="2"/>
        </w:rPr>
        <w:t>含义：在过去的</w:t>
      </w:r>
      <w:r>
        <w:rPr>
          <w:rFonts w:ascii="宋体" w:hAnsi="宋体"/>
          <w:color w:val="1D1D1D"/>
          <w:kern w:val="2"/>
        </w:rPr>
        <w:t>3</w:t>
      </w:r>
      <w:r>
        <w:rPr>
          <w:rFonts w:hint="eastAsia" w:ascii="宋体" w:hAnsi="宋体"/>
          <w:color w:val="1D1D1D"/>
          <w:kern w:val="2"/>
        </w:rPr>
        <w:t>小时，本地降雨量已达</w:t>
      </w:r>
      <w:r>
        <w:rPr>
          <w:rFonts w:ascii="宋体" w:hAnsi="宋体"/>
          <w:color w:val="1D1D1D"/>
          <w:kern w:val="2"/>
        </w:rPr>
        <w:t>50</w:t>
      </w:r>
      <w:r>
        <w:rPr>
          <w:rFonts w:hint="eastAsia" w:ascii="宋体" w:hAnsi="宋体"/>
          <w:color w:val="1D1D1D"/>
          <w:kern w:val="2"/>
        </w:rPr>
        <w:t>毫米以上，且降雨将持续。</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进入暴雨防御状态，依规启动防洪排涝应急响应；</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学生可以延迟上学、放学，上学、放学途中的学生就近到安全场所暂避；</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暂停大型户外活动，单位和个人（特殊行业除外）停止高空、户外作业；</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对低洼地段室外供用电设施采取安全防范措施，注意室外用电安全；</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行驶车辆尽量绕开积水路段及下沉式立交桥，避免将车辆停放在低洼易涝等危险区域，如遇严重水浸等危险情况立即弃车逃生；</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相关应急处置部门和抢险单位加强值班，密切监视灾情，对积水地区实行交通疏导和排水防涝，转移危险地带人员到安全场所暂避。</w:t>
      </w:r>
    </w:p>
    <w:p>
      <w:pPr>
        <w:pStyle w:val="4"/>
        <w:widowControl w:val="0"/>
        <w:spacing w:before="0" w:beforeAutospacing="0" w:after="120" w:afterLines="50" w:afterAutospacing="0" w:line="392" w:lineRule="atLeast"/>
        <w:ind w:firstLine="480" w:firstLineChars="200"/>
        <w:jc w:val="both"/>
        <w:rPr>
          <w:rFonts w:ascii="宋体" w:hAnsi="宋体"/>
          <w:color w:val="1D1D1D"/>
          <w:kern w:val="2"/>
        </w:rPr>
      </w:pPr>
      <w:r>
        <w:rPr>
          <w:rFonts w:hint="eastAsia" w:ascii="宋体" w:hAnsi="宋体"/>
          <w:color w:val="1D1D1D"/>
          <w:kern w:val="2"/>
        </w:rPr>
        <w:t>（三）暴雨红色预警信号。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3" name="图片 8" descr="暴雨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descr="暴雨红色"/>
                    <pic:cNvPicPr>
                      <a:picLocks noChangeAspect="1"/>
                    </pic:cNvPicPr>
                  </pic:nvPicPr>
                  <pic:blipFill>
                    <a:blip r:embed="rId14"/>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hint="eastAsia" w:ascii="宋体" w:hAnsi="宋体"/>
          <w:color w:val="1D1D1D"/>
          <w:kern w:val="2"/>
        </w:rPr>
        <w:t>含义：在过去的</w:t>
      </w:r>
      <w:r>
        <w:rPr>
          <w:rFonts w:ascii="宋体" w:hAnsi="宋体"/>
          <w:color w:val="1D1D1D"/>
          <w:kern w:val="2"/>
        </w:rPr>
        <w:t>3</w:t>
      </w:r>
      <w:r>
        <w:rPr>
          <w:rFonts w:hint="eastAsia" w:ascii="宋体" w:hAnsi="宋体"/>
          <w:color w:val="1D1D1D"/>
          <w:kern w:val="2"/>
        </w:rPr>
        <w:t>小时，本地降雨量已达</w:t>
      </w:r>
      <w:r>
        <w:rPr>
          <w:rFonts w:ascii="宋体" w:hAnsi="宋体"/>
          <w:color w:val="1D1D1D"/>
          <w:kern w:val="2"/>
        </w:rPr>
        <w:t>100</w:t>
      </w:r>
      <w:r>
        <w:rPr>
          <w:rFonts w:hint="eastAsia" w:ascii="宋体" w:hAnsi="宋体"/>
          <w:color w:val="1D1D1D"/>
          <w:kern w:val="2"/>
        </w:rPr>
        <w:t>毫米以上，且降雨将持续。</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s="仿宋_GB2312"/>
          <w:color w:val="1D1D1D"/>
          <w:spacing w:val="-3"/>
          <w:kern w:val="2"/>
        </w:rPr>
      </w:pPr>
      <w:r>
        <w:rPr>
          <w:rFonts w:ascii="宋体" w:hAnsi="宋体" w:cs="仿宋_GB2312"/>
          <w:color w:val="1D1D1D"/>
          <w:kern w:val="2"/>
        </w:rPr>
        <w:t>1</w:t>
      </w:r>
      <w:r>
        <w:rPr>
          <w:rFonts w:ascii="宋体" w:hAnsi="宋体" w:cs="仿宋_GB2312"/>
          <w:color w:val="1D1D1D"/>
          <w:spacing w:val="-3"/>
          <w:kern w:val="2"/>
        </w:rPr>
        <w:t>．</w:t>
      </w:r>
      <w:r>
        <w:rPr>
          <w:rFonts w:hint="eastAsia" w:ascii="宋体" w:hAnsi="宋体" w:cs="仿宋_GB2312"/>
          <w:color w:val="1D1D1D"/>
          <w:spacing w:val="-3"/>
          <w:kern w:val="2"/>
        </w:rPr>
        <w:t>进入暴雨紧急防御状态，密切关注暴雨最新消息和防御通知，避险场所开放；</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托儿所、幼儿园和中小学停课，未启程上学的学生不必到校上课，上学、放学途中的学生就近到安全场所暂避或者在安全情况下回家，学校妥善安置在校（含校车上、寄宿）学生，在确保安全的情况下安排学生离校回家，具体按照教育部门指引执行；</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用人单位根据工作性质、工作地点、防灾避灾需要等情况安排工作人员推迟上班、提前下班或者停工，并为在岗以及滞留人员提供必要的避险措施；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立即停止大型户外活动，单位和个人（特殊行业除外）立即停止高空、户外作业；</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olor w:val="1D1D1D"/>
          <w:kern w:val="2"/>
        </w:rPr>
        <w:t>5．</w:t>
      </w:r>
      <w:r>
        <w:rPr>
          <w:rFonts w:hint="eastAsia" w:ascii="宋体" w:hAnsi="宋体"/>
          <w:color w:val="1D1D1D"/>
          <w:kern w:val="2"/>
        </w:rPr>
        <w:t>相关应急处置部门和抢险单位严密监视灾情，依规实</w:t>
      </w:r>
      <w:r>
        <w:rPr>
          <w:rFonts w:hint="eastAsia" w:ascii="宋体" w:hAnsi="宋体" w:cs="仿宋_GB2312"/>
          <w:color w:val="1D1D1D"/>
          <w:kern w:val="2"/>
        </w:rPr>
        <w:t>施防洪排涝应急抢险救灾，做好暴雨及其引发的内涝、山洪、滑坡、泥石流、地面塌陷等灾害应急抢险救灾工作。</w:t>
      </w:r>
    </w:p>
    <w:p>
      <w:pPr>
        <w:pStyle w:val="4"/>
        <w:widowControl w:val="0"/>
        <w:spacing w:before="0" w:beforeAutospacing="0" w:after="0" w:afterAutospacing="0" w:line="396" w:lineRule="atLeast"/>
        <w:ind w:firstLine="480" w:firstLineChars="200"/>
        <w:jc w:val="both"/>
        <w:rPr>
          <w:rStyle w:val="7"/>
          <w:rFonts w:ascii="黑体" w:eastAsia="黑体" w:cs="宋体"/>
          <w:kern w:val="2"/>
        </w:rPr>
      </w:pPr>
      <w:r>
        <w:rPr>
          <w:rStyle w:val="7"/>
          <w:rFonts w:hint="eastAsia" w:ascii="黑体" w:hAnsi="宋体" w:eastAsia="黑体" w:cs="宋体"/>
          <w:b w:val="0"/>
          <w:color w:val="1D1D1D"/>
          <w:kern w:val="2"/>
        </w:rPr>
        <w:t>三、高温预警信号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高温预警信号分三级，分别以黄色、橙色、红色表示。</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（一）高温黄色预警信号。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1" name="图片 9" descr="高温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descr="高温黄色"/>
                    <pic:cNvPicPr>
                      <a:picLocks noChangeAspect="1"/>
                    </pic:cNvPicPr>
                  </pic:nvPicPr>
                  <pic:blipFill>
                    <a:blip r:embed="rId15"/>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含义：天气闷热，</w:t>
      </w:r>
      <w:r>
        <w:rPr>
          <w:rFonts w:ascii="宋体" w:hAnsi="宋体"/>
          <w:color w:val="1D1D1D"/>
          <w:kern w:val="2"/>
        </w:rPr>
        <w:t>24</w:t>
      </w:r>
      <w:r>
        <w:rPr>
          <w:rFonts w:hint="eastAsia" w:ascii="宋体" w:hAnsi="宋体"/>
          <w:color w:val="1D1D1D"/>
          <w:kern w:val="2"/>
        </w:rPr>
        <w:t>小时内最高气温将升至</w:t>
      </w:r>
      <w:r>
        <w:rPr>
          <w:rFonts w:ascii="宋体" w:hAnsi="宋体"/>
          <w:color w:val="1D1D1D"/>
          <w:kern w:val="2"/>
        </w:rPr>
        <w:t>35</w:t>
      </w:r>
      <w:r>
        <w:rPr>
          <w:rFonts w:hint="eastAsia" w:ascii="宋体" w:hAnsi="宋体"/>
          <w:color w:val="1D1D1D"/>
          <w:kern w:val="2"/>
        </w:rPr>
        <w:t>℃或者已经达到</w:t>
      </w:r>
      <w:r>
        <w:rPr>
          <w:rFonts w:ascii="宋体" w:hAnsi="宋体"/>
          <w:color w:val="1D1D1D"/>
          <w:kern w:val="2"/>
        </w:rPr>
        <w:t>35</w:t>
      </w:r>
      <w:r>
        <w:rPr>
          <w:rFonts w:hint="eastAsia" w:ascii="宋体" w:hAnsi="宋体"/>
          <w:color w:val="1D1D1D"/>
          <w:kern w:val="2"/>
        </w:rPr>
        <w:t>℃以上。</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避免长时间户外或者高温条件下的作业；</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做好用电、用水和防暑降温工作；</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加强防暑降温保健知识的宣传。</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（二）高温橙色预警信号。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2" name="图片 10" descr="高温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高温橙色"/>
                    <pic:cNvPicPr>
                      <a:picLocks noChangeAspect="1"/>
                    </pic:cNvPicPr>
                  </pic:nvPicPr>
                  <pic:blipFill>
                    <a:blip r:embed="rId16"/>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含义：天气炎热，</w:t>
      </w:r>
      <w:r>
        <w:rPr>
          <w:rFonts w:ascii="宋体" w:hAnsi="宋体"/>
          <w:color w:val="1D1D1D"/>
          <w:kern w:val="2"/>
        </w:rPr>
        <w:t>24</w:t>
      </w:r>
      <w:r>
        <w:rPr>
          <w:rFonts w:hint="eastAsia" w:ascii="宋体" w:hAnsi="宋体"/>
          <w:color w:val="1D1D1D"/>
          <w:kern w:val="2"/>
        </w:rPr>
        <w:t>小时内最高气温将升至</w:t>
      </w:r>
      <w:r>
        <w:rPr>
          <w:rFonts w:ascii="宋体" w:hAnsi="宋体"/>
          <w:color w:val="1D1D1D"/>
          <w:kern w:val="2"/>
        </w:rPr>
        <w:t>37</w:t>
      </w:r>
      <w:r>
        <w:rPr>
          <w:rFonts w:hint="eastAsia" w:ascii="宋体" w:hAnsi="宋体"/>
          <w:color w:val="1D1D1D"/>
          <w:kern w:val="2"/>
        </w:rPr>
        <w:t>℃以上或者已经达到</w:t>
      </w:r>
      <w:r>
        <w:rPr>
          <w:rFonts w:ascii="宋体" w:hAnsi="宋体"/>
          <w:color w:val="1D1D1D"/>
          <w:kern w:val="2"/>
        </w:rPr>
        <w:t>37</w:t>
      </w:r>
      <w:r>
        <w:rPr>
          <w:rFonts w:hint="eastAsia" w:ascii="宋体" w:hAnsi="宋体"/>
          <w:color w:val="1D1D1D"/>
          <w:kern w:val="2"/>
        </w:rPr>
        <w:t>℃以上。</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做好防暑降温，高温时段尽量避免户外活动，有条件的地区开放避暑场所；</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用人单位（特殊行业除外）暂停户外露天作业，视情况停止高温条件下作业，并缩短连续作业时间；</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注意用电安全，防范因电力设备负载过大而引发火灾；</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政府及相关部门、有关单位按照预案，落实防暑降温保障措施，提供防暑降温指导；</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有关部门加强食品卫生安全监督检查。</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（三）高温红色预警信号。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9" name="图片 11" descr="高温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descr="高温红色"/>
                    <pic:cNvPicPr>
                      <a:picLocks noChangeAspect="1"/>
                    </pic:cNvPicPr>
                  </pic:nvPicPr>
                  <pic:blipFill>
                    <a:blip r:embed="rId17"/>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含义：天气酷热，</w:t>
      </w:r>
      <w:r>
        <w:rPr>
          <w:rFonts w:ascii="宋体" w:hAnsi="宋体"/>
          <w:color w:val="1D1D1D"/>
          <w:kern w:val="2"/>
        </w:rPr>
        <w:t>24</w:t>
      </w:r>
      <w:r>
        <w:rPr>
          <w:rFonts w:hint="eastAsia" w:ascii="宋体" w:hAnsi="宋体"/>
          <w:color w:val="1D1D1D"/>
          <w:kern w:val="2"/>
        </w:rPr>
        <w:t>小时内最高气温将升至</w:t>
      </w:r>
      <w:r>
        <w:rPr>
          <w:rFonts w:ascii="宋体" w:hAnsi="宋体"/>
          <w:color w:val="1D1D1D"/>
          <w:kern w:val="2"/>
        </w:rPr>
        <w:t>39</w:t>
      </w:r>
      <w:r>
        <w:rPr>
          <w:rFonts w:hint="eastAsia" w:ascii="宋体" w:hAnsi="宋体"/>
          <w:color w:val="1D1D1D"/>
          <w:kern w:val="2"/>
        </w:rPr>
        <w:t>℃以上或者已经达到</w:t>
      </w:r>
      <w:r>
        <w:rPr>
          <w:rFonts w:ascii="宋体" w:hAnsi="宋体"/>
          <w:color w:val="1D1D1D"/>
          <w:kern w:val="2"/>
        </w:rPr>
        <w:t>39</w:t>
      </w:r>
      <w:r>
        <w:rPr>
          <w:rFonts w:hint="eastAsia" w:ascii="宋体" w:hAnsi="宋体"/>
          <w:color w:val="1D1D1D"/>
          <w:kern w:val="2"/>
        </w:rPr>
        <w:t>℃以上。</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采取有效措施防暑降温，白天尽量减少户外活动，老、弱、病、幼、孕人群采取保护措施，临时避暑场所开放；</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用人单位（特殊行业除外）停止户外露天条件下作业，并采取有效措施保障劳动者身体健康和生命安全；</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有关单位按照职责采取防暑降温应急措施，优先保障生活用电；</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注意防火。</w:t>
      </w:r>
    </w:p>
    <w:p>
      <w:pPr>
        <w:pStyle w:val="4"/>
        <w:widowControl w:val="0"/>
        <w:spacing w:before="0" w:beforeAutospacing="0" w:after="0" w:afterAutospacing="0" w:line="382" w:lineRule="atLeast"/>
        <w:ind w:firstLine="480" w:firstLineChars="200"/>
        <w:jc w:val="both"/>
        <w:rPr>
          <w:rStyle w:val="7"/>
          <w:rFonts w:ascii="黑体" w:eastAsia="黑体" w:cs="宋体"/>
          <w:b w:val="0"/>
          <w:kern w:val="2"/>
        </w:rPr>
      </w:pPr>
      <w:r>
        <w:rPr>
          <w:rStyle w:val="7"/>
          <w:rFonts w:hint="eastAsia" w:ascii="黑体" w:eastAsia="黑体" w:cs="宋体"/>
          <w:b w:val="0"/>
          <w:color w:val="1D1D1D"/>
          <w:kern w:val="2"/>
        </w:rPr>
        <w:t>四、寒冷预警信号</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hint="eastAsia" w:ascii="宋体" w:hAnsi="宋体"/>
          <w:color w:val="1D1D1D"/>
          <w:kern w:val="2"/>
        </w:rPr>
        <w:t>寒冷预警信号分三级，分别以黄色、橙色、红色表示。</w:t>
      </w:r>
    </w:p>
    <w:p>
      <w:pPr>
        <w:pStyle w:val="4"/>
        <w:widowControl w:val="0"/>
        <w:spacing w:before="0" w:beforeAutospacing="0" w:after="120" w:afterLines="50" w:afterAutospacing="0" w:line="382" w:lineRule="atLeast"/>
        <w:ind w:firstLine="480" w:firstLineChars="200"/>
        <w:jc w:val="both"/>
        <w:rPr>
          <w:rFonts w:ascii="宋体" w:hAnsi="宋体"/>
          <w:color w:val="1D1D1D"/>
          <w:kern w:val="2"/>
        </w:rPr>
      </w:pPr>
      <w:r>
        <w:rPr>
          <w:rFonts w:hint="eastAsia" w:ascii="宋体" w:hAnsi="宋体"/>
          <w:color w:val="1D1D1D"/>
          <w:kern w:val="2"/>
        </w:rPr>
        <w:t>（一）寒冷黄色预警信号。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6" name="图片 12" descr="寒冷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descr="寒冷黄色"/>
                    <pic:cNvPicPr>
                      <a:picLocks noChangeAspect="1"/>
                    </pic:cNvPicPr>
                  </pic:nvPicPr>
                  <pic:blipFill>
                    <a:blip r:embed="rId18"/>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hint="eastAsia" w:ascii="宋体" w:hAnsi="宋体"/>
          <w:color w:val="1D1D1D"/>
          <w:kern w:val="2"/>
        </w:rPr>
        <w:t>含义：预计因冷空气侵袭，当地气温在</w:t>
      </w:r>
      <w:r>
        <w:rPr>
          <w:rFonts w:ascii="宋体" w:hAnsi="宋体"/>
          <w:color w:val="1D1D1D"/>
          <w:kern w:val="2"/>
        </w:rPr>
        <w:t>24</w:t>
      </w:r>
      <w:r>
        <w:rPr>
          <w:rFonts w:hint="eastAsia" w:ascii="宋体" w:hAnsi="宋体"/>
          <w:color w:val="1D1D1D"/>
          <w:kern w:val="2"/>
        </w:rPr>
        <w:t>小时内急剧下降，降温幅度在</w:t>
      </w:r>
      <w:r>
        <w:rPr>
          <w:rFonts w:ascii="宋体" w:hAnsi="宋体"/>
          <w:color w:val="1D1D1D"/>
          <w:kern w:val="2"/>
        </w:rPr>
        <w:t>10</w:t>
      </w:r>
      <w:r>
        <w:rPr>
          <w:rFonts w:hint="eastAsia" w:ascii="宋体" w:hAnsi="宋体"/>
          <w:color w:val="1D1D1D"/>
          <w:kern w:val="2"/>
        </w:rPr>
        <w:t>℃以上，或者日平均气温维持在</w:t>
      </w:r>
      <w:r>
        <w:rPr>
          <w:rFonts w:ascii="宋体" w:hAnsi="宋体"/>
          <w:color w:val="1D1D1D"/>
          <w:kern w:val="2"/>
        </w:rPr>
        <w:t>12</w:t>
      </w:r>
      <w:r>
        <w:rPr>
          <w:rFonts w:hint="eastAsia" w:ascii="宋体" w:hAnsi="宋体"/>
          <w:color w:val="1D1D1D"/>
          <w:kern w:val="2"/>
        </w:rPr>
        <w:t>℃以下。</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居民要注意添衣保暖，关注寒冷天气最新消息和政府及有关部门发布的防御寒冷通知；</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olor w:val="1D1D1D"/>
          <w:kern w:val="2"/>
        </w:rPr>
        <w:t>2．</w:t>
      </w:r>
      <w:r>
        <w:rPr>
          <w:rFonts w:hint="eastAsia" w:ascii="宋体" w:hAnsi="宋体"/>
          <w:color w:val="1D1D1D"/>
          <w:kern w:val="2"/>
        </w:rPr>
        <w:t>政府及相关部门、相关单位按照预案做好低温应对</w:t>
      </w:r>
      <w:r>
        <w:rPr>
          <w:rFonts w:hint="eastAsia" w:ascii="宋体" w:hAnsi="宋体" w:cs="仿宋_GB2312"/>
          <w:color w:val="1D1D1D"/>
          <w:kern w:val="2"/>
        </w:rPr>
        <w:t>工作，采取防寒救助措施，临时避寒场所开放。</w:t>
      </w:r>
    </w:p>
    <w:p>
      <w:pPr>
        <w:pStyle w:val="4"/>
        <w:widowControl w:val="0"/>
        <w:spacing w:before="0" w:beforeAutospacing="0" w:after="120" w:afterLines="50" w:afterAutospacing="0" w:line="382" w:lineRule="atLeast"/>
        <w:ind w:firstLine="480" w:firstLineChars="200"/>
        <w:jc w:val="both"/>
        <w:rPr>
          <w:rFonts w:ascii="宋体" w:hAnsi="宋体"/>
          <w:color w:val="1D1D1D"/>
          <w:kern w:val="2"/>
        </w:rPr>
      </w:pPr>
      <w:r>
        <w:rPr>
          <w:rFonts w:hint="eastAsia" w:ascii="宋体" w:hAnsi="宋体"/>
          <w:color w:val="1D1D1D"/>
          <w:kern w:val="2"/>
        </w:rPr>
        <w:t>（二）寒冷橙色预警信号。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3" name="图片 13" descr="寒冷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descr="寒冷橙色"/>
                    <pic:cNvPicPr>
                      <a:picLocks noChangeAspect="1"/>
                    </pic:cNvPicPr>
                  </pic:nvPicPr>
                  <pic:blipFill>
                    <a:blip r:embed="rId19"/>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hint="eastAsia" w:ascii="宋体" w:hAnsi="宋体"/>
          <w:color w:val="1D1D1D"/>
          <w:kern w:val="2"/>
        </w:rPr>
        <w:t>含义：预计因冷空气侵袭，当地最低气温将降到</w:t>
      </w:r>
      <w:r>
        <w:rPr>
          <w:rFonts w:ascii="宋体" w:hAnsi="宋体"/>
          <w:color w:val="1D1D1D"/>
          <w:kern w:val="2"/>
        </w:rPr>
        <w:t>5</w:t>
      </w:r>
      <w:r>
        <w:rPr>
          <w:rFonts w:hint="eastAsia" w:ascii="宋体" w:hAnsi="宋体"/>
          <w:color w:val="1D1D1D"/>
          <w:kern w:val="2"/>
        </w:rPr>
        <w:t>℃以下，或者日平均气温维持在</w:t>
      </w:r>
      <w:r>
        <w:rPr>
          <w:rFonts w:ascii="宋体" w:hAnsi="宋体"/>
          <w:color w:val="1D1D1D"/>
          <w:kern w:val="2"/>
        </w:rPr>
        <w:t>10</w:t>
      </w:r>
      <w:r>
        <w:rPr>
          <w:rFonts w:hint="eastAsia" w:ascii="宋体" w:hAnsi="宋体"/>
          <w:color w:val="1D1D1D"/>
          <w:kern w:val="2"/>
        </w:rPr>
        <w:t>℃以下。</w:t>
      </w:r>
    </w:p>
    <w:p>
      <w:pPr>
        <w:pStyle w:val="4"/>
        <w:widowControl w:val="0"/>
        <w:spacing w:before="0" w:beforeAutospacing="0" w:after="0" w:afterAutospacing="0" w:line="382"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密切关注寒冷天气最新消息和政府及有关部门发布的防御寒冷通知；</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居民尤其是老、弱、病、幼、孕人群做好防寒保暖工作；</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做好牲畜、家禽的防寒防风，对热带、亚热带水果及有关水产、农作物等采取防寒措施；</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户外工作人员采取防霜冻、冰冻措施。</w:t>
      </w:r>
    </w:p>
    <w:p>
      <w:pPr>
        <w:pStyle w:val="4"/>
        <w:widowControl w:val="0"/>
        <w:spacing w:before="0" w:beforeAutospacing="0" w:after="120" w:afterLines="50" w:afterAutospacing="0" w:line="382" w:lineRule="atLeast"/>
        <w:ind w:firstLine="480" w:firstLineChars="200"/>
        <w:jc w:val="both"/>
        <w:rPr>
          <w:rFonts w:ascii="宋体" w:hAnsi="宋体"/>
          <w:color w:val="1D1D1D"/>
          <w:kern w:val="2"/>
        </w:rPr>
      </w:pPr>
      <w:r>
        <w:rPr>
          <w:rFonts w:hint="eastAsia" w:ascii="宋体" w:hAnsi="宋体"/>
          <w:color w:val="1D1D1D"/>
          <w:kern w:val="2"/>
        </w:rPr>
        <w:t>（三）寒冷红色预警信号。</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0" name="图片 14" descr="寒冷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descr="寒冷红色"/>
                    <pic:cNvPicPr>
                      <a:picLocks noChangeAspect="1"/>
                    </pic:cNvPicPr>
                  </pic:nvPicPr>
                  <pic:blipFill>
                    <a:blip r:embed="rId20"/>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hint="eastAsia" w:ascii="宋体" w:hAnsi="宋体"/>
          <w:color w:val="1D1D1D"/>
          <w:kern w:val="2"/>
        </w:rPr>
        <w:t>含义：预计因冷空气侵袭，当地最低气温将降到</w:t>
      </w:r>
      <w:r>
        <w:rPr>
          <w:rFonts w:ascii="宋体" w:hAnsi="宋体"/>
          <w:color w:val="1D1D1D"/>
          <w:kern w:val="2"/>
        </w:rPr>
        <w:t>0</w:t>
      </w:r>
      <w:r>
        <w:rPr>
          <w:rFonts w:hint="eastAsia" w:ascii="宋体" w:hAnsi="宋体"/>
          <w:color w:val="1D1D1D"/>
          <w:kern w:val="2"/>
        </w:rPr>
        <w:t>℃以下，或者日平均气温维持在</w:t>
      </w:r>
      <w:r>
        <w:rPr>
          <w:rFonts w:ascii="宋体" w:hAnsi="宋体"/>
          <w:color w:val="1D1D1D"/>
          <w:kern w:val="2"/>
        </w:rPr>
        <w:t>5</w:t>
      </w:r>
      <w:r>
        <w:rPr>
          <w:rFonts w:hint="eastAsia" w:ascii="宋体" w:hAnsi="宋体"/>
          <w:color w:val="1D1D1D"/>
          <w:kern w:val="2"/>
        </w:rPr>
        <w:t>℃以下。</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严密关注寒冷天气最新消息和政府及有关部门发布的防御寒冷通知；</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老、弱、病、幼、孕人群加强防寒保暖工作；</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各单位采取措施，预防可能出现的霜冻、结冰等寒害，交通运输、供电、林业、水产业等单位采取防寒防冻措施；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相关应急处置部门和抢险单位密切监视灾情，做好应急抢险救灾工作。</w:t>
      </w:r>
    </w:p>
    <w:p>
      <w:pPr>
        <w:pStyle w:val="4"/>
        <w:widowControl w:val="0"/>
        <w:spacing w:before="0" w:beforeAutospacing="0" w:after="0" w:afterAutospacing="0" w:line="392" w:lineRule="atLeast"/>
        <w:ind w:firstLine="480" w:firstLineChars="200"/>
        <w:jc w:val="both"/>
        <w:rPr>
          <w:rStyle w:val="7"/>
          <w:rFonts w:ascii="黑体" w:eastAsia="黑体" w:cs="宋体"/>
          <w:kern w:val="2"/>
        </w:rPr>
      </w:pPr>
      <w:r>
        <w:rPr>
          <w:rStyle w:val="7"/>
          <w:rFonts w:hint="eastAsia" w:ascii="黑体" w:hAnsi="宋体" w:eastAsia="黑体" w:cs="宋体"/>
          <w:b w:val="0"/>
          <w:color w:val="1D1D1D"/>
          <w:kern w:val="2"/>
        </w:rPr>
        <w:t>五、大雾预警信号</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hint="eastAsia" w:ascii="宋体" w:hAnsi="宋体"/>
          <w:color w:val="1D1D1D"/>
          <w:kern w:val="2"/>
        </w:rPr>
        <w:t>大雾预警信号分三级，分别以黄色、橙色和红色表示。</w:t>
      </w:r>
    </w:p>
    <w:p>
      <w:pPr>
        <w:pStyle w:val="4"/>
        <w:widowControl w:val="0"/>
        <w:spacing w:before="0" w:beforeAutospacing="0" w:after="120" w:afterLines="50" w:afterAutospacing="0" w:line="392" w:lineRule="atLeast"/>
        <w:ind w:firstLine="480" w:firstLineChars="200"/>
        <w:jc w:val="both"/>
        <w:rPr>
          <w:rFonts w:ascii="宋体" w:hAnsi="宋体"/>
          <w:color w:val="1D1D1D"/>
          <w:kern w:val="2"/>
        </w:rPr>
      </w:pPr>
      <w:r>
        <w:rPr>
          <w:rFonts w:hint="eastAsia" w:ascii="宋体" w:hAnsi="宋体"/>
          <w:color w:val="1D1D1D"/>
          <w:kern w:val="2"/>
        </w:rPr>
        <w:t>（一）大雾黄色预警信号。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1" name="图片 15" descr="大雾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大雾黄色"/>
                    <pic:cNvPicPr>
                      <a:picLocks noChangeAspect="1"/>
                    </pic:cNvPicPr>
                  </pic:nvPicPr>
                  <pic:blipFill>
                    <a:blip r:embed="rId21"/>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bookmarkStart w:id="1" w:name="_Hlk26434783"/>
      <w:r>
        <w:rPr>
          <w:rFonts w:hint="eastAsia" w:ascii="宋体" w:hAnsi="宋体"/>
          <w:color w:val="1D1D1D"/>
          <w:kern w:val="2"/>
        </w:rPr>
        <w:t>含义：</w:t>
      </w:r>
      <w:r>
        <w:rPr>
          <w:rFonts w:ascii="宋体" w:hAnsi="宋体"/>
          <w:color w:val="1D1D1D"/>
          <w:kern w:val="2"/>
        </w:rPr>
        <w:t>12</w:t>
      </w:r>
      <w:r>
        <w:rPr>
          <w:rFonts w:hint="eastAsia" w:ascii="宋体" w:hAnsi="宋体"/>
          <w:color w:val="1D1D1D"/>
          <w:kern w:val="2"/>
        </w:rPr>
        <w:t>小时内将出现能见度小于</w:t>
      </w:r>
      <w:r>
        <w:rPr>
          <w:rFonts w:ascii="宋体" w:hAnsi="宋体"/>
          <w:color w:val="1D1D1D"/>
          <w:kern w:val="2"/>
        </w:rPr>
        <w:t>500</w:t>
      </w:r>
      <w:r>
        <w:rPr>
          <w:rFonts w:hint="eastAsia" w:ascii="宋体" w:hAnsi="宋体"/>
          <w:color w:val="1D1D1D"/>
          <w:kern w:val="2"/>
        </w:rPr>
        <w:t>米的雾，或者已经出现能见度小于</w:t>
      </w:r>
      <w:r>
        <w:rPr>
          <w:rFonts w:ascii="宋体" w:hAnsi="宋体"/>
          <w:color w:val="1D1D1D"/>
          <w:kern w:val="2"/>
        </w:rPr>
        <w:t>500</w:t>
      </w:r>
      <w:r>
        <w:rPr>
          <w:rFonts w:hint="eastAsia" w:ascii="宋体" w:hAnsi="宋体"/>
          <w:color w:val="1D1D1D"/>
          <w:kern w:val="2"/>
        </w:rPr>
        <w:t>米、大于等于</w:t>
      </w:r>
      <w:r>
        <w:rPr>
          <w:rFonts w:ascii="宋体" w:hAnsi="宋体"/>
          <w:color w:val="1D1D1D"/>
          <w:kern w:val="2"/>
        </w:rPr>
        <w:t>200</w:t>
      </w:r>
      <w:r>
        <w:rPr>
          <w:rFonts w:hint="eastAsia" w:ascii="宋体" w:hAnsi="宋体"/>
          <w:color w:val="1D1D1D"/>
          <w:kern w:val="2"/>
        </w:rPr>
        <w:t>米的雾且将持续。</w:t>
      </w:r>
    </w:p>
    <w:bookmarkEnd w:id="1"/>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户外活动注意安全；</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驾驶人员小心驾驶；</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港口、水上设施、水上水下作业人员立即采取安全措施或者暂停作业活动，船舶谨慎驾驶或者停航；</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机场、轨道交通、高速公路、港口码头等经营管理单位按照行业规定采取措施保障交通安全；</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政府及相关部门按照预案做好大雾应对工作。</w:t>
      </w:r>
    </w:p>
    <w:p>
      <w:pPr>
        <w:pStyle w:val="4"/>
        <w:widowControl w:val="0"/>
        <w:spacing w:before="0" w:beforeAutospacing="0" w:after="120" w:afterLines="50" w:afterAutospacing="0" w:line="392" w:lineRule="atLeast"/>
        <w:ind w:firstLine="480" w:firstLineChars="200"/>
        <w:jc w:val="both"/>
        <w:rPr>
          <w:rFonts w:ascii="宋体" w:hAnsi="宋体"/>
          <w:color w:val="1D1D1D"/>
          <w:kern w:val="2"/>
        </w:rPr>
      </w:pPr>
      <w:r>
        <w:rPr>
          <w:rFonts w:hint="eastAsia" w:ascii="宋体" w:hAnsi="宋体"/>
          <w:color w:val="1D1D1D"/>
          <w:kern w:val="2"/>
        </w:rPr>
        <w:t>（二）大雾橙色预警信号。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7" name="图片 16" descr="大雾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6" descr="大雾橙色"/>
                    <pic:cNvPicPr>
                      <a:picLocks noChangeAspect="1"/>
                    </pic:cNvPicPr>
                  </pic:nvPicPr>
                  <pic:blipFill>
                    <a:blip r:embed="rId22"/>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bookmarkStart w:id="2" w:name="_Hlk26434814"/>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小时内将出现能见度小于</w:t>
      </w:r>
      <w:r>
        <w:rPr>
          <w:rFonts w:ascii="宋体" w:hAnsi="宋体"/>
          <w:color w:val="1D1D1D"/>
          <w:kern w:val="2"/>
        </w:rPr>
        <w:t>200</w:t>
      </w:r>
      <w:r>
        <w:rPr>
          <w:rFonts w:hint="eastAsia" w:ascii="宋体" w:hAnsi="宋体"/>
          <w:color w:val="1D1D1D"/>
          <w:kern w:val="2"/>
        </w:rPr>
        <w:t>米的雾，或者已经出现能见度小于</w:t>
      </w:r>
      <w:r>
        <w:rPr>
          <w:rFonts w:ascii="宋体" w:hAnsi="宋体"/>
          <w:color w:val="1D1D1D"/>
          <w:kern w:val="2"/>
        </w:rPr>
        <w:t>200</w:t>
      </w:r>
      <w:r>
        <w:rPr>
          <w:rFonts w:hint="eastAsia" w:ascii="宋体" w:hAnsi="宋体"/>
          <w:color w:val="1D1D1D"/>
          <w:kern w:val="2"/>
        </w:rPr>
        <w:t>米、大于等于</w:t>
      </w:r>
      <w:r>
        <w:rPr>
          <w:rFonts w:ascii="宋体" w:hAnsi="宋体"/>
          <w:color w:val="1D1D1D"/>
          <w:kern w:val="2"/>
        </w:rPr>
        <w:t>50</w:t>
      </w:r>
      <w:r>
        <w:rPr>
          <w:rFonts w:hint="eastAsia" w:ascii="宋体" w:hAnsi="宋体"/>
          <w:color w:val="1D1D1D"/>
          <w:kern w:val="2"/>
        </w:rPr>
        <w:t>米的雾且将持续。</w:t>
      </w:r>
    </w:p>
    <w:bookmarkEnd w:id="2"/>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spacing w:line="392" w:lineRule="atLeast"/>
        <w:ind w:firstLine="480" w:firstLineChars="200"/>
        <w:rPr>
          <w:rFonts w:ascii="宋体" w:hAnsi="宋体" w:cs="仿宋_GB2312"/>
          <w:sz w:val="24"/>
          <w:szCs w:val="24"/>
        </w:rPr>
      </w:pPr>
      <w:r>
        <w:rPr>
          <w:rFonts w:ascii="宋体" w:hAnsi="宋体" w:cs="仿宋_GB2312"/>
          <w:sz w:val="24"/>
          <w:szCs w:val="24"/>
        </w:rPr>
        <w:t>1．</w:t>
      </w:r>
      <w:r>
        <w:rPr>
          <w:rFonts w:hint="eastAsia" w:ascii="宋体" w:hAnsi="宋体" w:cs="仿宋_GB2312"/>
          <w:sz w:val="24"/>
          <w:szCs w:val="24"/>
        </w:rPr>
        <w:t>居民减少户外活动；</w:t>
      </w:r>
    </w:p>
    <w:p>
      <w:pPr>
        <w:spacing w:line="390" w:lineRule="atLeast"/>
        <w:ind w:firstLine="480" w:firstLineChars="200"/>
        <w:rPr>
          <w:rFonts w:ascii="宋体" w:hAnsi="宋体"/>
          <w:sz w:val="24"/>
          <w:szCs w:val="24"/>
        </w:rPr>
      </w:pPr>
      <w:r>
        <w:rPr>
          <w:rFonts w:ascii="宋体" w:hAnsi="宋体" w:cs="仿宋_GB2312"/>
          <w:sz w:val="24"/>
          <w:szCs w:val="24"/>
        </w:rPr>
        <w:t>2．</w:t>
      </w:r>
      <w:r>
        <w:rPr>
          <w:rFonts w:hint="eastAsia" w:ascii="宋体" w:hAnsi="宋体" w:cs="仿宋_GB2312"/>
          <w:sz w:val="24"/>
          <w:szCs w:val="24"/>
        </w:rPr>
        <w:t>港口、水上设施、水上水下作业人员立即采取安全措</w:t>
      </w:r>
      <w:r>
        <w:rPr>
          <w:rFonts w:hint="eastAsia" w:ascii="宋体" w:hAnsi="宋体"/>
          <w:sz w:val="24"/>
          <w:szCs w:val="24"/>
        </w:rPr>
        <w:t>施或者暂停作业活动，船舶谨慎驾驶或者停航；</w:t>
      </w:r>
    </w:p>
    <w:p>
      <w:pPr>
        <w:pStyle w:val="4"/>
        <w:widowControl w:val="0"/>
        <w:spacing w:before="0" w:beforeAutospacing="0" w:after="0" w:afterAutospacing="0" w:line="390"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机场、轨道交通、高速公路、港口码头等经营管理单位及有关主管部门按照行业规定采取措施，保障交通安全。</w:t>
      </w:r>
    </w:p>
    <w:p>
      <w:pPr>
        <w:pStyle w:val="4"/>
        <w:widowControl w:val="0"/>
        <w:spacing w:before="0" w:beforeAutospacing="0" w:after="120" w:afterLines="50" w:afterAutospacing="0" w:line="390" w:lineRule="atLeast"/>
        <w:ind w:firstLine="480" w:firstLineChars="200"/>
        <w:jc w:val="both"/>
        <w:rPr>
          <w:rFonts w:ascii="宋体" w:hAnsi="宋体"/>
          <w:color w:val="1D1D1D"/>
          <w:kern w:val="2"/>
        </w:rPr>
      </w:pPr>
      <w:r>
        <w:rPr>
          <w:rFonts w:hint="eastAsia" w:ascii="宋体" w:hAnsi="宋体"/>
          <w:color w:val="1D1D1D"/>
          <w:kern w:val="2"/>
        </w:rPr>
        <w:t>（三）大雾红色预警信号。</w:t>
      </w:r>
    </w:p>
    <w:p>
      <w:pPr>
        <w:pStyle w:val="4"/>
        <w:widowControl w:val="0"/>
        <w:spacing w:before="0" w:beforeAutospacing="0" w:after="0" w:afterAutospacing="0" w:line="39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2" name="图片 17" descr="大雾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descr="大雾红色"/>
                    <pic:cNvPicPr>
                      <a:picLocks noChangeAspect="1"/>
                    </pic:cNvPicPr>
                  </pic:nvPicPr>
                  <pic:blipFill>
                    <a:blip r:embed="rId23"/>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bookmarkStart w:id="3" w:name="_Hlk26434856"/>
      <w:r>
        <w:rPr>
          <w:rFonts w:hint="eastAsia" w:ascii="宋体" w:hAnsi="宋体" w:cs="仿宋_GB2312"/>
          <w:color w:val="1D1D1D"/>
          <w:kern w:val="2"/>
        </w:rPr>
        <w:t>含义：</w:t>
      </w:r>
      <w:r>
        <w:rPr>
          <w:rFonts w:ascii="宋体" w:hAnsi="宋体" w:cs="仿宋_GB2312"/>
          <w:color w:val="1D1D1D"/>
          <w:kern w:val="2"/>
        </w:rPr>
        <w:t>2</w:t>
      </w:r>
      <w:r>
        <w:rPr>
          <w:rFonts w:hint="eastAsia" w:ascii="宋体" w:hAnsi="宋体" w:cs="仿宋_GB2312"/>
          <w:color w:val="1D1D1D"/>
          <w:kern w:val="2"/>
        </w:rPr>
        <w:t>小时内将出现能见度小于</w:t>
      </w:r>
      <w:r>
        <w:rPr>
          <w:rFonts w:ascii="宋体" w:hAnsi="宋体" w:cs="仿宋_GB2312"/>
          <w:color w:val="1D1D1D"/>
          <w:kern w:val="2"/>
        </w:rPr>
        <w:t>50</w:t>
      </w:r>
      <w:r>
        <w:rPr>
          <w:rFonts w:hint="eastAsia" w:ascii="宋体" w:hAnsi="宋体" w:cs="仿宋_GB2312"/>
          <w:color w:val="1D1D1D"/>
          <w:kern w:val="2"/>
        </w:rPr>
        <w:t>米的雾，或者已经出现能见度小于</w:t>
      </w:r>
      <w:r>
        <w:rPr>
          <w:rFonts w:ascii="宋体" w:hAnsi="宋体" w:cs="仿宋_GB2312"/>
          <w:color w:val="1D1D1D"/>
          <w:kern w:val="2"/>
        </w:rPr>
        <w:t>50</w:t>
      </w:r>
      <w:r>
        <w:rPr>
          <w:rFonts w:hint="eastAsia" w:ascii="宋体" w:hAnsi="宋体" w:cs="仿宋_GB2312"/>
          <w:color w:val="1D1D1D"/>
          <w:kern w:val="2"/>
        </w:rPr>
        <w:t>米的雾且将持续。</w:t>
      </w:r>
    </w:p>
    <w:bookmarkEnd w:id="3"/>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居民避免户外活动；</w:t>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驾驶人员采取合理行驶方式，并尽快寻找安全停放区域停靠；</w:t>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各类机动交通工具采取有效措施保障安全；</w:t>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港口、水上设施、水上水下作业人员立即采取安全措施或者暂停作业活动，船舶谨慎驾驶或者停航</w:t>
      </w:r>
      <w:r>
        <w:rPr>
          <w:rFonts w:hint="eastAsia" w:ascii="宋体" w:hAnsi="宋体" w:cs="仿宋_GB2312"/>
          <w:kern w:val="2"/>
        </w:rPr>
        <w:t>；</w:t>
      </w:r>
    </w:p>
    <w:p>
      <w:pPr>
        <w:pStyle w:val="4"/>
        <w:widowControl w:val="0"/>
        <w:spacing w:before="0" w:beforeAutospacing="0" w:after="0" w:afterAutospacing="0" w:line="390"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机场、轨道交通、高速公路、港口码头等经营管理单位按照行业规定采取交通安全管制措施。</w:t>
      </w:r>
    </w:p>
    <w:p>
      <w:pPr>
        <w:pStyle w:val="4"/>
        <w:widowControl w:val="0"/>
        <w:spacing w:before="0" w:beforeAutospacing="0" w:after="0" w:afterAutospacing="0" w:line="390" w:lineRule="atLeast"/>
        <w:ind w:firstLine="480" w:firstLineChars="200"/>
        <w:jc w:val="both"/>
        <w:rPr>
          <w:rStyle w:val="7"/>
          <w:rFonts w:ascii="黑体" w:eastAsia="黑体" w:cs="宋体"/>
          <w:b w:val="0"/>
          <w:color w:val="1D1D1D"/>
          <w:kern w:val="2"/>
        </w:rPr>
      </w:pPr>
      <w:r>
        <w:rPr>
          <w:rStyle w:val="7"/>
          <w:rFonts w:hint="eastAsia" w:ascii="黑体" w:eastAsia="黑体" w:cs="宋体"/>
          <w:b w:val="0"/>
          <w:kern w:val="2"/>
        </w:rPr>
        <w:t>六、</w:t>
      </w:r>
      <w:r>
        <w:rPr>
          <w:rStyle w:val="7"/>
          <w:rFonts w:hint="eastAsia" w:ascii="黑体" w:hAnsi="宋体" w:eastAsia="黑体" w:cs="宋体"/>
          <w:b w:val="0"/>
          <w:color w:val="1D1D1D"/>
          <w:kern w:val="2"/>
        </w:rPr>
        <w:t>雷雨大风预警信号</w:t>
      </w:r>
    </w:p>
    <w:p>
      <w:pPr>
        <w:pStyle w:val="4"/>
        <w:widowControl w:val="0"/>
        <w:spacing w:before="0" w:beforeAutospacing="0" w:after="0" w:afterAutospacing="0" w:line="390" w:lineRule="atLeast"/>
        <w:ind w:firstLine="480" w:firstLineChars="200"/>
        <w:jc w:val="both"/>
        <w:rPr>
          <w:rFonts w:ascii="宋体" w:hAnsi="宋体"/>
          <w:color w:val="1D1D1D"/>
          <w:kern w:val="2"/>
        </w:rPr>
      </w:pPr>
      <w:r>
        <w:rPr>
          <w:rFonts w:hint="eastAsia" w:ascii="宋体" w:hAnsi="宋体"/>
          <w:color w:val="1D1D1D"/>
          <w:kern w:val="2"/>
        </w:rPr>
        <w:t>雷雨大风预警信号分三级，分别以黄色、橙色、红色表示。</w:t>
      </w:r>
    </w:p>
    <w:p>
      <w:pPr>
        <w:pStyle w:val="4"/>
        <w:widowControl w:val="0"/>
        <w:spacing w:before="0" w:beforeAutospacing="0" w:after="120" w:afterLines="50" w:afterAutospacing="0" w:line="390" w:lineRule="atLeast"/>
        <w:ind w:firstLine="480" w:firstLineChars="200"/>
        <w:jc w:val="both"/>
        <w:rPr>
          <w:rFonts w:ascii="宋体" w:hAnsi="宋体"/>
          <w:color w:val="1D1D1D"/>
          <w:kern w:val="2"/>
        </w:rPr>
      </w:pPr>
      <w:r>
        <w:rPr>
          <w:rFonts w:hint="eastAsia" w:ascii="宋体" w:hAnsi="宋体"/>
          <w:color w:val="1D1D1D"/>
          <w:kern w:val="2"/>
        </w:rPr>
        <w:t>（一）雷雨大风黄色预警信号。</w:t>
      </w:r>
    </w:p>
    <w:p>
      <w:pPr>
        <w:pStyle w:val="4"/>
        <w:widowControl w:val="0"/>
        <w:spacing w:before="0" w:beforeAutospacing="0" w:after="0" w:afterAutospacing="0" w:line="39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5" name="图片 18" descr="雷雨大风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8" descr="雷雨大风黄色"/>
                    <pic:cNvPicPr>
                      <a:picLocks noChangeAspect="1"/>
                    </pic:cNvPicPr>
                  </pic:nvPicPr>
                  <pic:blipFill>
                    <a:blip r:embed="rId24"/>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bookmarkStart w:id="4" w:name="_Hlk26434881"/>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小时内本地将受雷雨天气影响，平均风力可达</w:t>
      </w:r>
      <w:r>
        <w:rPr>
          <w:rFonts w:ascii="宋体" w:hAnsi="宋体"/>
          <w:color w:val="1D1D1D"/>
          <w:kern w:val="2"/>
        </w:rPr>
        <w:t>6</w:t>
      </w:r>
      <w:r>
        <w:rPr>
          <w:rFonts w:hint="eastAsia" w:ascii="宋体" w:hAnsi="宋体"/>
          <w:color w:val="1D1D1D"/>
          <w:kern w:val="2"/>
        </w:rPr>
        <w:t>级以上，或者阵风</w:t>
      </w:r>
      <w:r>
        <w:rPr>
          <w:rFonts w:ascii="宋体" w:hAnsi="宋体"/>
          <w:color w:val="1D1D1D"/>
          <w:kern w:val="2"/>
        </w:rPr>
        <w:t>8</w:t>
      </w:r>
      <w:r>
        <w:rPr>
          <w:rFonts w:hint="eastAsia" w:ascii="宋体" w:hAnsi="宋体"/>
          <w:color w:val="1D1D1D"/>
          <w:kern w:val="2"/>
        </w:rPr>
        <w:t>级以上，并伴有强雷电；或者已经受雷雨天气影响，平均风力达</w:t>
      </w:r>
      <w:r>
        <w:rPr>
          <w:rFonts w:ascii="宋体" w:hAnsi="宋体"/>
          <w:color w:val="1D1D1D"/>
          <w:kern w:val="2"/>
        </w:rPr>
        <w:t>6</w:t>
      </w:r>
      <w:r>
        <w:rPr>
          <w:rFonts w:hint="eastAsia" w:ascii="宋体" w:hAnsi="宋体"/>
          <w:color w:val="1D1D1D"/>
          <w:kern w:val="2"/>
        </w:rPr>
        <w:t>～</w:t>
      </w:r>
      <w:r>
        <w:rPr>
          <w:rFonts w:ascii="宋体" w:hAnsi="宋体"/>
          <w:color w:val="1D1D1D"/>
          <w:kern w:val="2"/>
        </w:rPr>
        <w:t>7</w:t>
      </w:r>
      <w:r>
        <w:rPr>
          <w:rFonts w:hint="eastAsia" w:ascii="宋体" w:hAnsi="宋体"/>
          <w:color w:val="1D1D1D"/>
          <w:kern w:val="2"/>
        </w:rPr>
        <w:t>级，或者阵风</w:t>
      </w:r>
      <w:r>
        <w:rPr>
          <w:rFonts w:ascii="宋体" w:hAnsi="宋体"/>
          <w:color w:val="1D1D1D"/>
          <w:kern w:val="2"/>
        </w:rPr>
        <w:t>8</w:t>
      </w:r>
      <w:r>
        <w:rPr>
          <w:rFonts w:hint="eastAsia" w:ascii="宋体" w:hAnsi="宋体"/>
          <w:color w:val="1D1D1D"/>
          <w:kern w:val="2"/>
        </w:rPr>
        <w:t>～</w:t>
      </w:r>
      <w:r>
        <w:rPr>
          <w:rFonts w:ascii="宋体" w:hAnsi="宋体"/>
          <w:color w:val="1D1D1D"/>
          <w:kern w:val="2"/>
        </w:rPr>
        <w:t>9</w:t>
      </w:r>
      <w:r>
        <w:rPr>
          <w:rFonts w:hint="eastAsia" w:ascii="宋体" w:hAnsi="宋体"/>
          <w:color w:val="1D1D1D"/>
          <w:kern w:val="2"/>
        </w:rPr>
        <w:t>级，并伴有强雷电，且将持续。</w:t>
      </w:r>
    </w:p>
    <w:bookmarkEnd w:id="4"/>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s="仿宋_GB2312"/>
          <w:color w:val="1D1D1D"/>
          <w:kern w:val="2"/>
        </w:rPr>
        <w:t>1．</w:t>
      </w:r>
      <w:r>
        <w:rPr>
          <w:rFonts w:hint="eastAsia" w:ascii="宋体" w:hAnsi="宋体" w:cs="仿宋_GB2312"/>
          <w:color w:val="1D1D1D"/>
          <w:kern w:val="2"/>
        </w:rPr>
        <w:t>关注雷雨大风最新消息和有关防御通知，居民尽量避</w:t>
      </w:r>
      <w:r>
        <w:rPr>
          <w:rFonts w:hint="eastAsia" w:ascii="宋体" w:hAnsi="宋体"/>
          <w:color w:val="1D1D1D"/>
          <w:kern w:val="2"/>
        </w:rPr>
        <w:t>免外出，留在有雷电防护装置的安全场所暂避；</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有关单位、物业服务企业和个人加固门窗和临时搭建物，安置室外搁置物和悬挂物；</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停止大型户外活动，单位和个人（特殊行业除外）停止高空、户外作业；</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港口、水上设施、水上水下作业人员立即采取安全措施或者暂停作业活动，船舶谨慎驾驶或者停航；</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公园、景区、游乐场等户外场所发出警示信息，做好防护措施；</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采取必要措施，保障易受雷击的设备设施和场所的安全；</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7．</w:t>
      </w:r>
      <w:r>
        <w:rPr>
          <w:rFonts w:hint="eastAsia" w:ascii="宋体" w:hAnsi="宋体" w:cs="仿宋_GB2312"/>
          <w:color w:val="1D1D1D"/>
          <w:kern w:val="2"/>
        </w:rPr>
        <w:t>对低洼地段室外供用电设施采取安全防范措施，注意室外用电安全；</w:t>
      </w:r>
    </w:p>
    <w:p>
      <w:pPr>
        <w:pStyle w:val="4"/>
        <w:widowControl w:val="0"/>
        <w:spacing w:before="0" w:beforeAutospacing="0" w:after="0" w:afterAutospacing="0" w:line="382" w:lineRule="atLeast"/>
        <w:ind w:firstLine="480" w:firstLineChars="200"/>
        <w:jc w:val="both"/>
        <w:rPr>
          <w:rFonts w:ascii="宋体" w:hAnsi="宋体" w:cs="仿宋_GB2312"/>
          <w:strike/>
          <w:color w:val="00B050"/>
          <w:kern w:val="2"/>
          <w:u w:val="single"/>
        </w:rPr>
      </w:pPr>
      <w:r>
        <w:rPr>
          <w:rFonts w:ascii="宋体" w:hAnsi="宋体" w:cs="仿宋_GB2312"/>
          <w:color w:val="1D1D1D"/>
          <w:kern w:val="2"/>
        </w:rPr>
        <w:t>8．</w:t>
      </w:r>
      <w:r>
        <w:rPr>
          <w:rFonts w:hint="eastAsia" w:ascii="宋体" w:hAnsi="宋体" w:cs="仿宋_GB2312"/>
          <w:color w:val="1D1D1D"/>
          <w:kern w:val="2"/>
        </w:rPr>
        <w:t>机场、轨道交通、高速公路、港口码头等经营管理单位按照行业规定采取措施，保障交通安全。</w:t>
      </w:r>
    </w:p>
    <w:p>
      <w:pPr>
        <w:pStyle w:val="4"/>
        <w:widowControl w:val="0"/>
        <w:spacing w:before="0" w:beforeAutospacing="0" w:after="72" w:afterLines="30" w:afterAutospacing="0" w:line="382" w:lineRule="atLeast"/>
        <w:ind w:firstLine="480" w:firstLineChars="200"/>
        <w:jc w:val="both"/>
        <w:rPr>
          <w:rFonts w:ascii="宋体" w:hAnsi="宋体"/>
          <w:color w:val="1D1D1D"/>
          <w:kern w:val="2"/>
        </w:rPr>
      </w:pPr>
      <w:r>
        <w:rPr>
          <w:rFonts w:hint="eastAsia" w:ascii="宋体" w:hAnsi="宋体"/>
          <w:color w:val="1D1D1D"/>
          <w:kern w:val="2"/>
        </w:rPr>
        <w:t>（二）雷雨大风橙色预警信号。</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8" name="图片 19" descr="雷雨大风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9" descr="雷雨大风橙色"/>
                    <pic:cNvPicPr>
                      <a:picLocks noChangeAspect="1"/>
                    </pic:cNvPicPr>
                  </pic:nvPicPr>
                  <pic:blipFill>
                    <a:blip r:embed="rId25"/>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0" w:lineRule="atLeast"/>
        <w:ind w:firstLine="480" w:firstLineChars="200"/>
        <w:jc w:val="both"/>
        <w:rPr>
          <w:rFonts w:ascii="宋体" w:hAnsi="宋体"/>
          <w:color w:val="1D1D1D"/>
          <w:kern w:val="2"/>
        </w:rPr>
      </w:pPr>
      <w:bookmarkStart w:id="5" w:name="_Hlk26434921"/>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小时内本地将受雷雨天气影响，平均风力可达</w:t>
      </w:r>
      <w:r>
        <w:rPr>
          <w:rFonts w:ascii="宋体" w:hAnsi="宋体"/>
          <w:color w:val="1D1D1D"/>
          <w:kern w:val="2"/>
        </w:rPr>
        <w:t>8</w:t>
      </w:r>
      <w:r>
        <w:rPr>
          <w:rFonts w:hint="eastAsia" w:ascii="宋体" w:hAnsi="宋体"/>
          <w:color w:val="1D1D1D"/>
          <w:kern w:val="2"/>
        </w:rPr>
        <w:t>级以上，或者阵风</w:t>
      </w:r>
      <w:r>
        <w:rPr>
          <w:rFonts w:ascii="宋体" w:hAnsi="宋体"/>
          <w:color w:val="1D1D1D"/>
          <w:kern w:val="2"/>
        </w:rPr>
        <w:t>10</w:t>
      </w:r>
      <w:r>
        <w:rPr>
          <w:rFonts w:hint="eastAsia" w:ascii="宋体" w:hAnsi="宋体"/>
          <w:color w:val="1D1D1D"/>
          <w:kern w:val="2"/>
        </w:rPr>
        <w:t>级以上，并伴有强雷电；或者已经受雷雨天气影响，平均风力为</w:t>
      </w:r>
      <w:r>
        <w:rPr>
          <w:rFonts w:ascii="宋体" w:hAnsi="宋体"/>
          <w:color w:val="1D1D1D"/>
          <w:kern w:val="2"/>
        </w:rPr>
        <w:t>8</w:t>
      </w:r>
      <w:r>
        <w:rPr>
          <w:rFonts w:hint="eastAsia" w:ascii="宋体" w:hAnsi="宋体"/>
          <w:color w:val="1D1D1D"/>
          <w:kern w:val="2"/>
        </w:rPr>
        <w:t>～</w:t>
      </w:r>
      <w:r>
        <w:rPr>
          <w:rFonts w:ascii="宋体" w:hAnsi="宋体"/>
          <w:color w:val="1D1D1D"/>
          <w:kern w:val="2"/>
        </w:rPr>
        <w:t>9</w:t>
      </w:r>
      <w:r>
        <w:rPr>
          <w:rFonts w:hint="eastAsia" w:ascii="宋体" w:hAnsi="宋体"/>
          <w:color w:val="1D1D1D"/>
          <w:kern w:val="2"/>
        </w:rPr>
        <w:t>级，或者阵风</w:t>
      </w:r>
      <w:r>
        <w:rPr>
          <w:rFonts w:ascii="宋体" w:hAnsi="宋体"/>
          <w:color w:val="1D1D1D"/>
          <w:kern w:val="2"/>
        </w:rPr>
        <w:t>10</w:t>
      </w:r>
      <w:r>
        <w:rPr>
          <w:rFonts w:hint="eastAsia" w:ascii="宋体" w:hAnsi="宋体"/>
          <w:color w:val="1D1D1D"/>
          <w:kern w:val="2"/>
        </w:rPr>
        <w:t>～</w:t>
      </w:r>
      <w:r>
        <w:rPr>
          <w:rFonts w:ascii="宋体" w:hAnsi="宋体"/>
          <w:color w:val="1D1D1D"/>
          <w:kern w:val="2"/>
        </w:rPr>
        <w:t>11</w:t>
      </w:r>
      <w:r>
        <w:rPr>
          <w:rFonts w:hint="eastAsia" w:ascii="宋体" w:hAnsi="宋体"/>
          <w:color w:val="1D1D1D"/>
          <w:kern w:val="2"/>
        </w:rPr>
        <w:t>级，并伴有强雷电，且将持续。</w:t>
      </w:r>
    </w:p>
    <w:bookmarkEnd w:id="5"/>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0"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密切关注雷雨大风最新消息和有关防御通知，迅速做好防御工作；</w:t>
      </w:r>
    </w:p>
    <w:p>
      <w:pPr>
        <w:pStyle w:val="4"/>
        <w:widowControl w:val="0"/>
        <w:spacing w:before="0" w:beforeAutospacing="0" w:after="0" w:afterAutospacing="0" w:line="380"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单位和个人（特殊行业除外）立即停止户外活动和作业，处于海边、危房、简易工棚等可能发生危险区域的人员撤离；</w:t>
      </w:r>
    </w:p>
    <w:p>
      <w:pPr>
        <w:pStyle w:val="4"/>
        <w:widowControl w:val="0"/>
        <w:spacing w:before="0" w:beforeAutospacing="0" w:after="0" w:afterAutospacing="0" w:line="380"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公园、景区、游乐场等户外场所及时发出警示信息，适时关闭相关区域或者停止营业，组织人员避险；</w:t>
      </w:r>
    </w:p>
    <w:p>
      <w:pPr>
        <w:pStyle w:val="4"/>
        <w:widowControl w:val="0"/>
        <w:spacing w:before="0" w:beforeAutospacing="0" w:after="0" w:afterAutospacing="0" w:line="380"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建设单位、施工单位采取加固措施，加强在建工地设施和机械、电器设备的安全防护；</w:t>
      </w:r>
    </w:p>
    <w:p>
      <w:pPr>
        <w:pStyle w:val="4"/>
        <w:widowControl w:val="0"/>
        <w:spacing w:before="0" w:beforeAutospacing="0" w:after="0" w:afterAutospacing="0" w:line="380"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对低洼地段室外供用电设施采取安全防范措施，注意室外用电安全；</w:t>
      </w:r>
    </w:p>
    <w:p>
      <w:pPr>
        <w:pStyle w:val="4"/>
        <w:widowControl w:val="0"/>
        <w:spacing w:before="0" w:beforeAutospacing="0" w:after="0" w:afterAutospacing="0" w:line="380"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机场、轨道交通、高速公路、港口码头等经营管理单位按照行业规定迅速采取措施，保障交通安全；</w:t>
      </w:r>
    </w:p>
    <w:p>
      <w:pPr>
        <w:pStyle w:val="4"/>
        <w:widowControl w:val="0"/>
        <w:spacing w:before="0" w:beforeAutospacing="0" w:after="0" w:afterAutospacing="0" w:line="380" w:lineRule="atLeast"/>
        <w:ind w:firstLine="480" w:firstLineChars="200"/>
        <w:jc w:val="both"/>
        <w:rPr>
          <w:rFonts w:ascii="宋体" w:hAnsi="宋体"/>
          <w:color w:val="1D1D1D"/>
          <w:kern w:val="2"/>
        </w:rPr>
      </w:pPr>
      <w:r>
        <w:rPr>
          <w:rFonts w:ascii="宋体" w:hAnsi="宋体" w:cs="仿宋_GB2312"/>
          <w:color w:val="1D1D1D"/>
          <w:kern w:val="2"/>
        </w:rPr>
        <w:t>7．</w:t>
      </w:r>
      <w:r>
        <w:rPr>
          <w:rFonts w:hint="eastAsia" w:ascii="宋体" w:hAnsi="宋体" w:cs="仿宋_GB2312"/>
          <w:color w:val="1D1D1D"/>
          <w:kern w:val="2"/>
        </w:rPr>
        <w:t>港口、水上设施、水上水下作业人员立即采取安全措</w:t>
      </w:r>
      <w:r>
        <w:rPr>
          <w:rFonts w:hint="eastAsia" w:ascii="宋体" w:hAnsi="宋体"/>
          <w:color w:val="1D1D1D"/>
          <w:kern w:val="2"/>
        </w:rPr>
        <w:t>施或者暂停作业活动</w:t>
      </w:r>
      <w:r>
        <w:rPr>
          <w:rFonts w:hint="eastAsia" w:ascii="宋体" w:hAnsi="宋体"/>
          <w:kern w:val="2"/>
        </w:rPr>
        <w:t>，</w:t>
      </w:r>
      <w:r>
        <w:rPr>
          <w:rFonts w:hint="eastAsia" w:ascii="宋体" w:hAnsi="宋体"/>
          <w:color w:val="1D1D1D"/>
          <w:kern w:val="2"/>
        </w:rPr>
        <w:t>船舶谨慎驾驶或者停航；</w:t>
      </w:r>
    </w:p>
    <w:p>
      <w:pPr>
        <w:pStyle w:val="4"/>
        <w:widowControl w:val="0"/>
        <w:spacing w:before="0" w:beforeAutospacing="0" w:after="0" w:afterAutospacing="0" w:line="380" w:lineRule="atLeast"/>
        <w:ind w:firstLine="480" w:firstLineChars="200"/>
        <w:jc w:val="both"/>
        <w:rPr>
          <w:rFonts w:ascii="宋体" w:hAnsi="宋体" w:cs="仿宋_GB2312"/>
          <w:color w:val="1D1D1D"/>
          <w:kern w:val="2"/>
        </w:rPr>
      </w:pPr>
      <w:r>
        <w:rPr>
          <w:rFonts w:ascii="宋体" w:hAnsi="宋体" w:cs="仿宋_GB2312"/>
          <w:color w:val="1D1D1D"/>
          <w:kern w:val="2"/>
        </w:rPr>
        <w:t>8．</w:t>
      </w:r>
      <w:r>
        <w:rPr>
          <w:rFonts w:hint="eastAsia" w:ascii="宋体" w:hAnsi="宋体" w:cs="仿宋_GB2312"/>
          <w:color w:val="1D1D1D"/>
          <w:kern w:val="2"/>
        </w:rPr>
        <w:t>相关应急处置部门和抢险单位密切监视灾情，做好应急抢险救灾工作。</w:t>
      </w:r>
    </w:p>
    <w:p>
      <w:pPr>
        <w:spacing w:after="72" w:afterLines="30" w:line="380" w:lineRule="atLeast"/>
        <w:ind w:firstLine="480" w:firstLineChars="200"/>
        <w:rPr>
          <w:rFonts w:ascii="宋体" w:hAnsi="宋体"/>
          <w:sz w:val="24"/>
          <w:szCs w:val="24"/>
        </w:rPr>
      </w:pPr>
      <w:r>
        <w:rPr>
          <w:rFonts w:hint="eastAsia" w:ascii="宋体" w:hAnsi="宋体"/>
          <w:sz w:val="24"/>
          <w:szCs w:val="24"/>
        </w:rPr>
        <w:t>（三）雷雨大风红色预警信号。</w:t>
      </w:r>
    </w:p>
    <w:p>
      <w:pPr>
        <w:spacing w:line="380" w:lineRule="atLeast"/>
        <w:ind w:firstLine="480" w:firstLineChars="200"/>
        <w:rPr>
          <w:rFonts w:ascii="宋体" w:hAnsi="宋体"/>
          <w:sz w:val="24"/>
          <w:szCs w:val="24"/>
        </w:rPr>
      </w:pPr>
      <w:r>
        <w:rPr>
          <w:rFonts w:hint="eastAsia" w:ascii="宋体" w:hAnsi="宋体"/>
          <w:sz w:val="24"/>
          <w:szCs w:val="24"/>
        </w:rPr>
        <w:t>图标：</w:t>
      </w:r>
      <w:r>
        <w:rPr>
          <w:rFonts w:hint="eastAsia" w:ascii="宋体" w:hAnsi="宋体"/>
          <w:sz w:val="24"/>
          <w:szCs w:val="24"/>
        </w:rPr>
        <w:drawing>
          <wp:inline distT="0" distB="0" distL="114300" distR="114300">
            <wp:extent cx="664845" cy="538480"/>
            <wp:effectExtent l="0" t="0" r="1905" b="13970"/>
            <wp:docPr id="6" name="图片 20" descr="雷雨大风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雷雨大风红色"/>
                    <pic:cNvPicPr>
                      <a:picLocks noChangeAspect="1"/>
                    </pic:cNvPicPr>
                  </pic:nvPicPr>
                  <pic:blipFill>
                    <a:blip r:embed="rId26"/>
                    <a:stretch>
                      <a:fillRect/>
                    </a:stretch>
                  </pic:blipFill>
                  <pic:spPr>
                    <a:xfrm>
                      <a:off x="0" y="0"/>
                      <a:ext cx="664845" cy="538480"/>
                    </a:xfrm>
                    <a:prstGeom prst="rect">
                      <a:avLst/>
                    </a:prstGeom>
                    <a:noFill/>
                    <a:ln>
                      <a:noFill/>
                    </a:ln>
                  </pic:spPr>
                </pic:pic>
              </a:graphicData>
            </a:graphic>
          </wp:inline>
        </w:drawing>
      </w:r>
    </w:p>
    <w:p>
      <w:pPr>
        <w:spacing w:line="400" w:lineRule="atLeast"/>
        <w:ind w:firstLine="480" w:firstLineChars="200"/>
        <w:rPr>
          <w:rFonts w:ascii="宋体" w:hAnsi="宋体"/>
          <w:sz w:val="24"/>
          <w:szCs w:val="24"/>
        </w:rPr>
      </w:pPr>
      <w:bookmarkStart w:id="6" w:name="_Hlk26434961"/>
      <w:r>
        <w:rPr>
          <w:rFonts w:hint="eastAsia" w:ascii="宋体" w:hAnsi="宋体"/>
          <w:sz w:val="24"/>
          <w:szCs w:val="24"/>
        </w:rPr>
        <w:t>含义：</w:t>
      </w:r>
      <w:r>
        <w:rPr>
          <w:rFonts w:ascii="宋体" w:hAnsi="宋体"/>
          <w:sz w:val="24"/>
          <w:szCs w:val="24"/>
        </w:rPr>
        <w:t>2</w:t>
      </w:r>
      <w:r>
        <w:rPr>
          <w:rFonts w:hint="eastAsia" w:ascii="宋体" w:hAnsi="宋体"/>
          <w:sz w:val="24"/>
          <w:szCs w:val="24"/>
        </w:rPr>
        <w:t>小时内本地将受雷雨天气影响，平均风力可达</w:t>
      </w:r>
      <w:r>
        <w:rPr>
          <w:rFonts w:ascii="宋体" w:hAnsi="宋体"/>
          <w:sz w:val="24"/>
          <w:szCs w:val="24"/>
        </w:rPr>
        <w:t>10</w:t>
      </w:r>
      <w:r>
        <w:rPr>
          <w:rFonts w:hint="eastAsia" w:ascii="宋体" w:hAnsi="宋体"/>
          <w:sz w:val="24"/>
          <w:szCs w:val="24"/>
        </w:rPr>
        <w:t>级以上，或者阵风</w:t>
      </w:r>
      <w:r>
        <w:rPr>
          <w:rFonts w:ascii="宋体" w:hAnsi="宋体"/>
          <w:sz w:val="24"/>
          <w:szCs w:val="24"/>
        </w:rPr>
        <w:t>12</w:t>
      </w:r>
      <w:r>
        <w:rPr>
          <w:rFonts w:hint="eastAsia" w:ascii="宋体" w:hAnsi="宋体"/>
          <w:sz w:val="24"/>
          <w:szCs w:val="24"/>
        </w:rPr>
        <w:t>级以上，并伴有强雷电；或者已经受雷雨天气影响，平均风力为</w:t>
      </w:r>
      <w:r>
        <w:rPr>
          <w:rFonts w:ascii="宋体" w:hAnsi="宋体"/>
          <w:sz w:val="24"/>
          <w:szCs w:val="24"/>
        </w:rPr>
        <w:t>10</w:t>
      </w:r>
      <w:r>
        <w:rPr>
          <w:rFonts w:hint="eastAsia" w:ascii="宋体" w:hAnsi="宋体"/>
          <w:sz w:val="24"/>
          <w:szCs w:val="24"/>
        </w:rPr>
        <w:t>级以上，或者阵风</w:t>
      </w:r>
      <w:r>
        <w:rPr>
          <w:rFonts w:ascii="宋体" w:hAnsi="宋体"/>
          <w:sz w:val="24"/>
          <w:szCs w:val="24"/>
        </w:rPr>
        <w:t>12</w:t>
      </w:r>
      <w:r>
        <w:rPr>
          <w:rFonts w:hint="eastAsia" w:ascii="宋体" w:hAnsi="宋体"/>
          <w:sz w:val="24"/>
          <w:szCs w:val="24"/>
        </w:rPr>
        <w:t>级以上，并伴有强雷电，且将持续。</w:t>
      </w:r>
    </w:p>
    <w:bookmarkEnd w:id="6"/>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00"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严密关注雷雨大风最新消息和有关防御通知，居民切勿外出，远离易被大风吹动的搭建物，切勿在树下、电杆下、塔吊下躲避，留在有雷电防护装置的安全场所暂避；</w:t>
      </w:r>
    </w:p>
    <w:p>
      <w:pPr>
        <w:pStyle w:val="4"/>
        <w:widowControl w:val="0"/>
        <w:spacing w:before="0" w:beforeAutospacing="0" w:after="0" w:afterAutospacing="0" w:line="400"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公园、景区、游乐场等户外场所立即发出警示信息，立即停止营业，组织人员避险；</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建设单位、施工单位采取加固措施，加强在建工地设施和机械、电器设备的安全防护，保障人员安全；</w:t>
      </w:r>
    </w:p>
    <w:p>
      <w:pPr>
        <w:pStyle w:val="4"/>
        <w:widowControl w:val="0"/>
        <w:spacing w:before="0" w:beforeAutospacing="0" w:after="0" w:afterAutospacing="0" w:line="400"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机场、轨道交通、高速公路、港口码头等经营管理单位按照行业规定迅速采取措施，保障交通安全；</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ascii="宋体" w:hAnsi="宋体" w:cs="仿宋_GB2312"/>
          <w:color w:val="1D1D1D"/>
          <w:kern w:val="2"/>
        </w:rPr>
        <w:t>5．</w:t>
      </w:r>
      <w:r>
        <w:rPr>
          <w:rFonts w:hint="eastAsia" w:ascii="宋体" w:hAnsi="宋体" w:cs="仿宋_GB2312"/>
          <w:color w:val="1D1D1D"/>
          <w:kern w:val="2"/>
        </w:rPr>
        <w:t>港口、水上设施、水上水下作业人员立即采取安全措</w:t>
      </w:r>
      <w:r>
        <w:rPr>
          <w:rFonts w:hint="eastAsia" w:ascii="宋体" w:hAnsi="宋体"/>
          <w:color w:val="1D1D1D"/>
          <w:kern w:val="2"/>
        </w:rPr>
        <w:t>施或者暂停作业活动，船舶谨慎驾驶或者停航；</w:t>
      </w:r>
    </w:p>
    <w:p>
      <w:pPr>
        <w:pStyle w:val="4"/>
        <w:widowControl w:val="0"/>
        <w:spacing w:before="0" w:beforeAutospacing="0" w:after="0" w:afterAutospacing="0" w:line="400"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供水、供电、供气、通讯等部门密切关注基础设施受损情况，做好保障工作；</w:t>
      </w:r>
    </w:p>
    <w:p>
      <w:pPr>
        <w:pStyle w:val="4"/>
        <w:widowControl w:val="0"/>
        <w:spacing w:before="0" w:beforeAutospacing="0" w:after="0" w:afterAutospacing="0" w:line="400" w:lineRule="atLeast"/>
        <w:ind w:firstLine="480" w:firstLineChars="200"/>
        <w:jc w:val="both"/>
        <w:rPr>
          <w:rFonts w:ascii="宋体" w:hAnsi="宋体" w:cs="仿宋_GB2312"/>
          <w:color w:val="1D1D1D"/>
          <w:kern w:val="2"/>
        </w:rPr>
      </w:pPr>
      <w:r>
        <w:rPr>
          <w:rFonts w:ascii="宋体" w:hAnsi="宋体" w:cs="仿宋_GB2312"/>
          <w:color w:val="1D1D1D"/>
          <w:kern w:val="2"/>
        </w:rPr>
        <w:t>7．</w:t>
      </w:r>
      <w:r>
        <w:rPr>
          <w:rFonts w:hint="eastAsia" w:ascii="宋体" w:hAnsi="宋体" w:cs="仿宋_GB2312"/>
          <w:color w:val="1D1D1D"/>
          <w:kern w:val="2"/>
        </w:rPr>
        <w:t>相关应急处置部门和抢险单位密切监视灾情，做好应急抢险救灾工作。</w:t>
      </w:r>
    </w:p>
    <w:p>
      <w:pPr>
        <w:pStyle w:val="4"/>
        <w:widowControl w:val="0"/>
        <w:spacing w:before="0" w:beforeAutospacing="0" w:after="0" w:afterAutospacing="0" w:line="400" w:lineRule="atLeast"/>
        <w:ind w:firstLine="480" w:firstLineChars="200"/>
        <w:jc w:val="both"/>
        <w:rPr>
          <w:rStyle w:val="7"/>
          <w:rFonts w:ascii="黑体" w:eastAsia="黑体" w:cs="宋体"/>
          <w:kern w:val="2"/>
        </w:rPr>
      </w:pPr>
      <w:r>
        <w:rPr>
          <w:rStyle w:val="7"/>
          <w:rFonts w:hint="eastAsia" w:ascii="黑体" w:hAnsi="宋体" w:eastAsia="黑体" w:cs="宋体"/>
          <w:b w:val="0"/>
          <w:color w:val="1D1D1D"/>
          <w:kern w:val="2"/>
        </w:rPr>
        <w:t>七、强季风预警信号</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hint="eastAsia" w:ascii="宋体" w:hAnsi="宋体"/>
          <w:color w:val="1D1D1D"/>
          <w:kern w:val="2"/>
        </w:rPr>
        <w:t>强季风（指除台风以外的，主要由东北季风和西南季风系统等引起的大风）预警信号分四级，分别以蓝色、黄色、橙色、红色表示。</w:t>
      </w:r>
    </w:p>
    <w:p>
      <w:pPr>
        <w:pStyle w:val="4"/>
        <w:widowControl w:val="0"/>
        <w:spacing w:before="0" w:beforeAutospacing="0" w:after="120" w:afterLines="50" w:afterAutospacing="0" w:line="400" w:lineRule="atLeast"/>
        <w:ind w:firstLine="480" w:firstLineChars="200"/>
        <w:jc w:val="both"/>
        <w:rPr>
          <w:rFonts w:ascii="宋体" w:hAnsi="宋体"/>
          <w:color w:val="1D1D1D"/>
          <w:kern w:val="2"/>
        </w:rPr>
      </w:pPr>
      <w:r>
        <w:rPr>
          <w:rFonts w:hint="eastAsia" w:ascii="宋体" w:hAnsi="宋体"/>
          <w:color w:val="1D1D1D"/>
          <w:kern w:val="2"/>
        </w:rPr>
        <w:t>（一）强季风蓝色预警信号。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9" name="图片 21" descr="强季风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强季风蓝色"/>
                    <pic:cNvPicPr>
                      <a:picLocks noChangeAspect="1"/>
                    </pic:cNvPicPr>
                  </pic:nvPicPr>
                  <pic:blipFill>
                    <a:blip r:embed="rId27"/>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00" w:lineRule="atLeast"/>
        <w:ind w:firstLine="480" w:firstLineChars="200"/>
        <w:jc w:val="both"/>
        <w:rPr>
          <w:rFonts w:ascii="宋体" w:hAnsi="宋体"/>
          <w:color w:val="1D1D1D"/>
          <w:kern w:val="2"/>
        </w:rPr>
      </w:pPr>
      <w:bookmarkStart w:id="7" w:name="_Hlk26434988"/>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小时内可能受或者已经受强季风影响，平均风力</w:t>
      </w:r>
      <w:r>
        <w:rPr>
          <w:rFonts w:ascii="宋体" w:hAnsi="宋体"/>
          <w:color w:val="1D1D1D"/>
          <w:kern w:val="2"/>
        </w:rPr>
        <w:t>6</w:t>
      </w:r>
      <w:r>
        <w:rPr>
          <w:rFonts w:hint="eastAsia" w:ascii="宋体" w:hAnsi="宋体"/>
          <w:color w:val="1D1D1D"/>
          <w:kern w:val="2"/>
        </w:rPr>
        <w:t>级以上，或者阵风</w:t>
      </w:r>
      <w:r>
        <w:rPr>
          <w:rFonts w:ascii="宋体" w:hAnsi="宋体"/>
          <w:color w:val="1D1D1D"/>
          <w:kern w:val="2"/>
        </w:rPr>
        <w:t>8</w:t>
      </w:r>
      <w:r>
        <w:rPr>
          <w:rFonts w:hint="eastAsia" w:ascii="宋体" w:hAnsi="宋体"/>
          <w:color w:val="1D1D1D"/>
          <w:kern w:val="2"/>
        </w:rPr>
        <w:t>级以上。</w:t>
      </w:r>
    </w:p>
    <w:bookmarkEnd w:id="7"/>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做好防风准备，注意了解强季风最新消息；</w:t>
      </w:r>
    </w:p>
    <w:p>
      <w:pPr>
        <w:pStyle w:val="4"/>
        <w:widowControl w:val="0"/>
        <w:spacing w:before="0" w:beforeAutospacing="0" w:after="0" w:afterAutospacing="0" w:line="400"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有关单位、物业服务企业和个人加固门窗和临时搭建物，安置室外搁置物和悬挂物；</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建设单位、施工单位采取加固措施，加强在建工地设施和机械、电器设备的安全防护；</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公园、景区、游乐场等户外场所做好防护措施；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船舶采取有效措施避风，谨慎驾驶；</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6．</w:t>
      </w:r>
      <w:r>
        <w:rPr>
          <w:rFonts w:hint="eastAsia" w:ascii="宋体" w:hAnsi="宋体"/>
          <w:color w:val="1D1D1D"/>
          <w:kern w:val="2"/>
        </w:rPr>
        <w:t>政府及相关部门按照预案做好强季风应对工作。</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（二）强季风黄色预警信号。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5" name="图片 22" descr="强季风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descr="强季风黄色"/>
                    <pic:cNvPicPr>
                      <a:picLocks noChangeAspect="1"/>
                    </pic:cNvPicPr>
                  </pic:nvPicPr>
                  <pic:blipFill>
                    <a:blip r:embed="rId28"/>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2" w:lineRule="atLeast"/>
        <w:ind w:firstLine="480" w:firstLineChars="200"/>
        <w:jc w:val="both"/>
        <w:rPr>
          <w:rFonts w:ascii="宋体" w:hAnsi="宋体"/>
          <w:color w:val="1D1D1D"/>
          <w:kern w:val="2"/>
        </w:rPr>
      </w:pPr>
      <w:bookmarkStart w:id="8" w:name="_Hlk26435034"/>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小时内可能受或者已经受强季风影响，平均风力</w:t>
      </w:r>
      <w:r>
        <w:rPr>
          <w:rFonts w:ascii="宋体" w:hAnsi="宋体"/>
          <w:color w:val="1D1D1D"/>
          <w:kern w:val="2"/>
        </w:rPr>
        <w:t>8</w:t>
      </w:r>
      <w:r>
        <w:rPr>
          <w:rFonts w:hint="eastAsia" w:ascii="宋体" w:hAnsi="宋体"/>
          <w:color w:val="1D1D1D"/>
          <w:kern w:val="2"/>
        </w:rPr>
        <w:t>级以上，或者阵风</w:t>
      </w:r>
      <w:r>
        <w:rPr>
          <w:rFonts w:ascii="宋体" w:hAnsi="宋体"/>
          <w:color w:val="1D1D1D"/>
          <w:kern w:val="2"/>
        </w:rPr>
        <w:t>10</w:t>
      </w:r>
      <w:r>
        <w:rPr>
          <w:rFonts w:hint="eastAsia" w:ascii="宋体" w:hAnsi="宋体"/>
          <w:color w:val="1D1D1D"/>
          <w:kern w:val="2"/>
        </w:rPr>
        <w:t>级以上。</w:t>
      </w:r>
    </w:p>
    <w:bookmarkEnd w:id="8"/>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居民减少外出，关注强季风防御通知；</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有关单位、物业服务企业和个人加固门窗和临时搭建物，安置室外搁置物和悬挂物；</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立即停止大型户外活动，单位和个人（特殊行业除外）停止高空、户外作业，危险地带人员撤离；</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公园、景区、游乐场等户外场所做好防护措施；</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船舶采取有效措施避风，适时停航；</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6．</w:t>
      </w:r>
      <w:r>
        <w:rPr>
          <w:rFonts w:hint="eastAsia" w:ascii="宋体" w:hAnsi="宋体"/>
          <w:color w:val="1D1D1D"/>
          <w:kern w:val="2"/>
        </w:rPr>
        <w:t>政府及相关部门按照预案做好强季风应对工作。</w:t>
      </w:r>
    </w:p>
    <w:p>
      <w:pPr>
        <w:pStyle w:val="4"/>
        <w:widowControl w:val="0"/>
        <w:spacing w:before="0" w:beforeAutospacing="0" w:after="120" w:afterLines="50" w:afterAutospacing="0" w:line="392" w:lineRule="atLeast"/>
        <w:ind w:firstLine="480" w:firstLineChars="200"/>
        <w:jc w:val="both"/>
        <w:rPr>
          <w:rFonts w:ascii="宋体" w:hAnsi="宋体"/>
          <w:color w:val="1D1D1D"/>
          <w:kern w:val="2"/>
        </w:rPr>
      </w:pPr>
      <w:r>
        <w:rPr>
          <w:rFonts w:hint="eastAsia" w:ascii="宋体" w:hAnsi="宋体"/>
          <w:color w:val="1D1D1D"/>
          <w:kern w:val="2"/>
        </w:rPr>
        <w:t>（三）强季风橙色预警信号。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bookmarkStart w:id="9" w:name="_Hlk26435059"/>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7" name="图片 23" descr="强季风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descr="强季风橙色"/>
                    <pic:cNvPicPr>
                      <a:picLocks noChangeAspect="1"/>
                    </pic:cNvPicPr>
                  </pic:nvPicPr>
                  <pic:blipFill>
                    <a:blip r:embed="rId29"/>
                    <a:stretch>
                      <a:fillRect/>
                    </a:stretch>
                  </pic:blipFill>
                  <pic:spPr>
                    <a:xfrm>
                      <a:off x="0" y="0"/>
                      <a:ext cx="664845" cy="538480"/>
                    </a:xfrm>
                    <a:prstGeom prst="rect">
                      <a:avLst/>
                    </a:prstGeom>
                    <a:noFill/>
                    <a:ln>
                      <a:noFill/>
                    </a:ln>
                  </pic:spPr>
                </pic:pic>
              </a:graphicData>
            </a:graphic>
          </wp:inline>
        </w:drawing>
      </w:r>
    </w:p>
    <w:bookmarkEnd w:id="9"/>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小时内可能受或者已经受强季风影响，平均风力</w:t>
      </w:r>
      <w:r>
        <w:rPr>
          <w:rFonts w:ascii="宋体" w:hAnsi="宋体"/>
          <w:color w:val="1D1D1D"/>
          <w:kern w:val="2"/>
        </w:rPr>
        <w:t>10</w:t>
      </w:r>
      <w:r>
        <w:rPr>
          <w:rFonts w:hint="eastAsia" w:ascii="宋体" w:hAnsi="宋体"/>
          <w:color w:val="1D1D1D"/>
          <w:kern w:val="2"/>
        </w:rPr>
        <w:t>级以上，或者阵风</w:t>
      </w:r>
      <w:r>
        <w:rPr>
          <w:rFonts w:ascii="宋体" w:hAnsi="宋体"/>
          <w:color w:val="1D1D1D"/>
          <w:kern w:val="2"/>
        </w:rPr>
        <w:t>12</w:t>
      </w:r>
      <w:r>
        <w:rPr>
          <w:rFonts w:hint="eastAsia" w:ascii="宋体" w:hAnsi="宋体"/>
          <w:color w:val="1D1D1D"/>
          <w:kern w:val="2"/>
        </w:rPr>
        <w:t>级以上。</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居民关紧门窗、避免外出，妥善安置室外搁置物和悬挂物，远离易被大风吹动的搭建物；</w:t>
      </w:r>
    </w:p>
    <w:p>
      <w:pPr>
        <w:pStyle w:val="4"/>
        <w:widowControl w:val="0"/>
        <w:spacing w:before="0" w:beforeAutospacing="0" w:after="0" w:afterAutospacing="0" w:line="392"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单位和个人（特殊行业除外）停止高空、户外作业和活动；</w:t>
      </w:r>
    </w:p>
    <w:p>
      <w:pPr>
        <w:pStyle w:val="4"/>
        <w:widowControl w:val="0"/>
        <w:spacing w:before="0" w:beforeAutospacing="0" w:after="0" w:afterAutospacing="0" w:line="392"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建设单位、施工单位采取加固措施，加强在建工地设施和机械、电器设备的安全防护；</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船舶采取有效措施避风，适时停航；</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机场、轨道交通、高速公路、港口码头等经营管理单位按照行业规定迅速采取措施，保障交通安全。</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（四）强季风红色预警信号。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4" name="图片 24" descr="强季风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强季风红色"/>
                    <pic:cNvPicPr>
                      <a:picLocks noChangeAspect="1"/>
                    </pic:cNvPicPr>
                  </pic:nvPicPr>
                  <pic:blipFill>
                    <a:blip r:embed="rId30"/>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小时内可能受或者已经受强季风影响，平均风力</w:t>
      </w:r>
      <w:r>
        <w:rPr>
          <w:rFonts w:ascii="宋体" w:hAnsi="宋体"/>
          <w:color w:val="1D1D1D"/>
          <w:kern w:val="2"/>
        </w:rPr>
        <w:t>12</w:t>
      </w:r>
      <w:r>
        <w:rPr>
          <w:rFonts w:hint="eastAsia" w:ascii="宋体" w:hAnsi="宋体"/>
          <w:color w:val="1D1D1D"/>
          <w:kern w:val="2"/>
        </w:rPr>
        <w:t>级以上，或者已达</w:t>
      </w:r>
      <w:r>
        <w:rPr>
          <w:rFonts w:ascii="宋体" w:hAnsi="宋体"/>
          <w:color w:val="1D1D1D"/>
          <w:kern w:val="2"/>
        </w:rPr>
        <w:t>12</w:t>
      </w:r>
      <w:r>
        <w:rPr>
          <w:rFonts w:hint="eastAsia" w:ascii="宋体" w:hAnsi="宋体"/>
          <w:color w:val="1D1D1D"/>
          <w:kern w:val="2"/>
        </w:rPr>
        <w:t>级以上并将持续。</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6"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进入特别紧急防御状态，居民留在室内或者到安全场所避风，远离易被大风吹动的搭建物，切勿在树下、电杆下、塔吊下躲避；</w:t>
      </w:r>
    </w:p>
    <w:p>
      <w:pPr>
        <w:pStyle w:val="4"/>
        <w:widowControl w:val="0"/>
        <w:spacing w:before="0" w:beforeAutospacing="0" w:after="0" w:afterAutospacing="0" w:line="386"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单位和个人（特殊行业除外）立即停止高空、户外作业和活动，危险地带人员撤离；</w:t>
      </w:r>
    </w:p>
    <w:p>
      <w:pPr>
        <w:pStyle w:val="4"/>
        <w:widowControl w:val="0"/>
        <w:spacing w:before="0" w:beforeAutospacing="0" w:after="0" w:afterAutospacing="0" w:line="386" w:lineRule="atLeast"/>
        <w:ind w:firstLine="480" w:firstLineChars="200"/>
        <w:jc w:val="both"/>
        <w:rPr>
          <w:rFonts w:ascii="宋体" w:hAnsi="宋体"/>
          <w:color w:val="1D1D1D"/>
          <w:kern w:val="2"/>
        </w:rPr>
      </w:pPr>
      <w:r>
        <w:rPr>
          <w:rFonts w:ascii="宋体" w:hAnsi="宋体" w:cs="仿宋_GB2312"/>
          <w:color w:val="1D1D1D"/>
          <w:kern w:val="2"/>
        </w:rPr>
        <w:t>3．</w:t>
      </w:r>
      <w:r>
        <w:rPr>
          <w:rFonts w:hint="eastAsia" w:ascii="宋体" w:hAnsi="宋体" w:cs="仿宋_GB2312"/>
          <w:color w:val="1D1D1D"/>
          <w:kern w:val="2"/>
        </w:rPr>
        <w:t>托儿所、幼儿园和中小学停课，未启程上学的学生不必到校上课，上学、放学途中的学生就近到安全场所暂避或者</w:t>
      </w:r>
      <w:r>
        <w:rPr>
          <w:rFonts w:hint="eastAsia" w:ascii="宋体" w:hAnsi="宋体"/>
          <w:color w:val="1D1D1D"/>
          <w:kern w:val="2"/>
        </w:rPr>
        <w:t>在安全情况下回家，学校妥善安置在校（含校车上、寄宿）学生，在确保安全的情况下安排学生离校回家，具体按照教育部门指引执行；</w:t>
      </w:r>
    </w:p>
    <w:p>
      <w:pPr>
        <w:pStyle w:val="4"/>
        <w:widowControl w:val="0"/>
        <w:spacing w:before="0" w:beforeAutospacing="0" w:after="0" w:afterAutospacing="0" w:line="386"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公园、景区、游乐场等户外场所立即发出警示信息，立即关闭相关区域，停止营业，组织人员避险；</w:t>
      </w:r>
    </w:p>
    <w:p>
      <w:pPr>
        <w:pStyle w:val="4"/>
        <w:widowControl w:val="0"/>
        <w:spacing w:before="0" w:beforeAutospacing="0" w:after="0" w:afterAutospacing="0" w:line="386" w:lineRule="atLeast"/>
        <w:ind w:firstLine="480" w:firstLineChars="200"/>
        <w:jc w:val="both"/>
        <w:rPr>
          <w:rFonts w:ascii="宋体" w:hAnsi="宋体"/>
          <w:color w:val="1D1D1D"/>
          <w:kern w:val="2"/>
        </w:rPr>
      </w:pPr>
      <w:r>
        <w:rPr>
          <w:rFonts w:ascii="宋体" w:hAnsi="宋体"/>
          <w:color w:val="1D1D1D"/>
          <w:kern w:val="2"/>
        </w:rPr>
        <w:t>5．</w:t>
      </w:r>
      <w:bookmarkStart w:id="10" w:name="_Hlk44597996"/>
      <w:r>
        <w:rPr>
          <w:rFonts w:hint="eastAsia" w:ascii="宋体" w:hAnsi="宋体"/>
          <w:color w:val="1D1D1D"/>
          <w:kern w:val="2"/>
        </w:rPr>
        <w:t>船舶采取有效措施避风，适时停航；</w:t>
      </w:r>
      <w:bookmarkEnd w:id="10"/>
    </w:p>
    <w:p>
      <w:pPr>
        <w:pStyle w:val="4"/>
        <w:widowControl w:val="0"/>
        <w:spacing w:before="0" w:beforeAutospacing="0" w:after="0" w:afterAutospacing="0" w:line="386" w:lineRule="atLeast"/>
        <w:ind w:firstLine="480" w:firstLineChars="200"/>
        <w:jc w:val="both"/>
        <w:rPr>
          <w:rFonts w:ascii="宋体" w:hAnsi="宋体" w:cs="仿宋_GB2312"/>
          <w:color w:val="1D1D1D"/>
          <w:kern w:val="2"/>
        </w:rPr>
      </w:pPr>
      <w:r>
        <w:rPr>
          <w:rFonts w:ascii="宋体" w:hAnsi="宋体" w:cs="仿宋_GB2312"/>
          <w:color w:val="1D1D1D"/>
          <w:kern w:val="2"/>
        </w:rPr>
        <w:t>6．</w:t>
      </w:r>
      <w:r>
        <w:rPr>
          <w:rFonts w:hint="eastAsia" w:ascii="宋体" w:hAnsi="宋体" w:cs="仿宋_GB2312"/>
          <w:color w:val="1D1D1D"/>
          <w:kern w:val="2"/>
        </w:rPr>
        <w:t>相关应急处置部门和抢险单位密切监视灾情，做好应急抢险救灾工作。</w:t>
      </w:r>
    </w:p>
    <w:p>
      <w:pPr>
        <w:pStyle w:val="4"/>
        <w:widowControl w:val="0"/>
        <w:spacing w:before="0" w:beforeAutospacing="0" w:after="0" w:afterAutospacing="0" w:line="386" w:lineRule="atLeast"/>
        <w:ind w:firstLine="480" w:firstLineChars="200"/>
        <w:jc w:val="both"/>
        <w:rPr>
          <w:rStyle w:val="7"/>
          <w:rFonts w:ascii="黑体" w:eastAsia="黑体" w:cs="宋体"/>
          <w:b w:val="0"/>
          <w:kern w:val="2"/>
        </w:rPr>
      </w:pPr>
      <w:r>
        <w:rPr>
          <w:rStyle w:val="7"/>
          <w:rFonts w:hint="eastAsia" w:ascii="黑体" w:eastAsia="黑体" w:cs="宋体"/>
          <w:b w:val="0"/>
          <w:kern w:val="2"/>
        </w:rPr>
        <w:t>八、</w:t>
      </w:r>
      <w:r>
        <w:rPr>
          <w:rStyle w:val="7"/>
          <w:rFonts w:hint="eastAsia" w:ascii="黑体" w:hAnsi="宋体" w:eastAsia="黑体" w:cs="宋体"/>
          <w:b w:val="0"/>
          <w:color w:val="1D1D1D"/>
          <w:kern w:val="2"/>
        </w:rPr>
        <w:t>冰雹预警信号</w:t>
      </w:r>
    </w:p>
    <w:p>
      <w:pPr>
        <w:pStyle w:val="4"/>
        <w:widowControl w:val="0"/>
        <w:spacing w:before="0" w:beforeAutospacing="0" w:after="0" w:afterAutospacing="0" w:line="386" w:lineRule="atLeast"/>
        <w:ind w:firstLine="480" w:firstLineChars="200"/>
        <w:jc w:val="both"/>
        <w:rPr>
          <w:rFonts w:ascii="宋体" w:hAnsi="宋体"/>
          <w:color w:val="1D1D1D"/>
          <w:kern w:val="2"/>
        </w:rPr>
      </w:pPr>
      <w:r>
        <w:rPr>
          <w:rFonts w:hint="eastAsia" w:ascii="宋体" w:hAnsi="宋体"/>
          <w:color w:val="1D1D1D"/>
          <w:kern w:val="2"/>
        </w:rPr>
        <w:t>冰雹预警信号分两级，分别以橙色和红色表示。</w:t>
      </w:r>
    </w:p>
    <w:p>
      <w:pPr>
        <w:pStyle w:val="4"/>
        <w:widowControl w:val="0"/>
        <w:spacing w:before="0" w:beforeAutospacing="0" w:after="120" w:afterLines="50" w:afterAutospacing="0" w:line="386" w:lineRule="atLeast"/>
        <w:ind w:firstLine="480" w:firstLineChars="200"/>
        <w:jc w:val="both"/>
        <w:rPr>
          <w:rFonts w:ascii="宋体" w:hAnsi="宋体"/>
          <w:color w:val="1D1D1D"/>
          <w:kern w:val="2"/>
        </w:rPr>
      </w:pPr>
      <w:r>
        <w:rPr>
          <w:rFonts w:hint="eastAsia" w:ascii="宋体" w:hAnsi="宋体"/>
          <w:color w:val="1D1D1D"/>
          <w:kern w:val="2"/>
        </w:rPr>
        <w:t>（一）冰雹橙色预警信号。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8" name="图片 25" descr="冰雹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冰雹橙色"/>
                    <pic:cNvPicPr>
                      <a:picLocks noChangeAspect="1"/>
                    </pic:cNvPicPr>
                  </pic:nvPicPr>
                  <pic:blipFill>
                    <a:blip r:embed="rId31"/>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小时内将出现或者已经出现冰雹，并可能造成雹灾。</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居民到安全场所暂避；</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妥善安置室外物品、车辆等；</w:t>
      </w:r>
    </w:p>
    <w:p>
      <w:pPr>
        <w:pStyle w:val="4"/>
        <w:widowControl w:val="0"/>
        <w:spacing w:before="0" w:beforeAutospacing="0" w:after="0" w:afterAutospacing="0" w:line="384"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相关应急处置部门和抢险单位密切监视灾情，做好应急抢险救灾工作；</w:t>
      </w:r>
    </w:p>
    <w:p>
      <w:pPr>
        <w:pStyle w:val="4"/>
        <w:widowControl w:val="0"/>
        <w:spacing w:before="0" w:beforeAutospacing="0" w:after="0" w:afterAutospacing="0" w:line="384"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政府及相关部门按照预案做好冰雹应对工作。</w:t>
      </w:r>
    </w:p>
    <w:p>
      <w:pPr>
        <w:pStyle w:val="4"/>
        <w:widowControl w:val="0"/>
        <w:spacing w:before="0" w:beforeAutospacing="0" w:after="120" w:afterLines="50" w:afterAutospacing="0" w:line="384" w:lineRule="atLeast"/>
        <w:ind w:firstLine="480" w:firstLineChars="200"/>
        <w:jc w:val="both"/>
        <w:rPr>
          <w:rFonts w:ascii="宋体" w:hAnsi="宋体"/>
          <w:color w:val="1D1D1D"/>
          <w:kern w:val="2"/>
        </w:rPr>
      </w:pPr>
      <w:r>
        <w:rPr>
          <w:rFonts w:hint="eastAsia" w:ascii="宋体" w:hAnsi="宋体"/>
          <w:color w:val="1D1D1D"/>
          <w:kern w:val="2"/>
        </w:rPr>
        <w:t>（二）冰雹红色预警信号。</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 name="图片 26" descr="冰雹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冰雹红色"/>
                    <pic:cNvPicPr>
                      <a:picLocks noChangeAspect="1"/>
                    </pic:cNvPicPr>
                  </pic:nvPicPr>
                  <pic:blipFill>
                    <a:blip r:embed="rId32"/>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小时内出现冰雹的可能性极大或者已经出现冰雹，并可能造成重雹灾。</w:t>
      </w:r>
    </w:p>
    <w:p>
      <w:pPr>
        <w:pStyle w:val="4"/>
        <w:widowControl w:val="0"/>
        <w:spacing w:before="0" w:beforeAutospacing="0" w:after="0" w:afterAutospacing="0" w:line="382"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居民到安全场所暂避；</w:t>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相关应急处置部门和抢险单位密切监视灾情，启动抢险应急预案，做好应急抢险救灾工作。</w:t>
      </w:r>
    </w:p>
    <w:p>
      <w:pPr>
        <w:pStyle w:val="4"/>
        <w:widowControl w:val="0"/>
        <w:spacing w:before="0" w:beforeAutospacing="0" w:after="120" w:afterLines="50" w:afterAutospacing="0" w:line="382" w:lineRule="atLeast"/>
        <w:ind w:firstLine="480" w:firstLineChars="200"/>
        <w:jc w:val="both"/>
        <w:rPr>
          <w:rStyle w:val="7"/>
          <w:rFonts w:ascii="黑体" w:eastAsia="黑体" w:cs="宋体"/>
          <w:kern w:val="2"/>
        </w:rPr>
      </w:pPr>
      <w:r>
        <w:rPr>
          <w:rStyle w:val="7"/>
          <w:rFonts w:hint="eastAsia" w:ascii="黑体" w:hAnsi="宋体" w:eastAsia="黑体" w:cs="宋体"/>
          <w:b w:val="0"/>
          <w:color w:val="1D1D1D"/>
          <w:kern w:val="2"/>
        </w:rPr>
        <w:t>九、灰霾预警信号</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0" name="图片 27" descr="灰霾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7" descr="灰霾黄色"/>
                    <pic:cNvPicPr>
                      <a:picLocks noChangeAspect="1"/>
                    </pic:cNvPicPr>
                  </pic:nvPicPr>
                  <pic:blipFill>
                    <a:blip r:embed="rId33"/>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2"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12</w:t>
      </w:r>
      <w:r>
        <w:rPr>
          <w:rFonts w:hint="eastAsia" w:ascii="宋体" w:hAnsi="宋体"/>
          <w:color w:val="1D1D1D"/>
          <w:kern w:val="2"/>
        </w:rPr>
        <w:t>小时内将出现灰霾天气，或者已经出现灰霾天气且将持续。</w:t>
      </w:r>
    </w:p>
    <w:p>
      <w:pPr>
        <w:pStyle w:val="4"/>
        <w:widowControl w:val="0"/>
        <w:spacing w:before="0" w:beforeAutospacing="0" w:after="0" w:afterAutospacing="0" w:line="382"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空气质量明显降低，居民需适当防护，减少或者停止户外活动，尽量乘坐公共交通工具出行；</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托儿所、幼儿园和中小学适时停止户外活动；</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驾驶人员小心驾驶；</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机场、高速公路、港口码头等经营管理单位采取措施，保障安全；</w:t>
      </w:r>
    </w:p>
    <w:p>
      <w:pPr>
        <w:pStyle w:val="4"/>
        <w:widowControl w:val="0"/>
        <w:spacing w:before="0" w:beforeAutospacing="0" w:after="0" w:afterAutospacing="0" w:line="382" w:lineRule="atLeast"/>
        <w:ind w:firstLine="480" w:firstLineChars="200"/>
        <w:jc w:val="both"/>
        <w:rPr>
          <w:rFonts w:ascii="宋体" w:hAnsi="宋体" w:cs="仿宋_GB2312"/>
          <w:color w:val="1D1D1D"/>
          <w:kern w:val="2"/>
        </w:rPr>
      </w:pPr>
      <w:r>
        <w:rPr>
          <w:rFonts w:ascii="宋体" w:hAnsi="宋体" w:cs="仿宋_GB2312"/>
          <w:color w:val="1D1D1D"/>
          <w:kern w:val="2"/>
        </w:rPr>
        <w:t>5．</w:t>
      </w:r>
      <w:r>
        <w:rPr>
          <w:rFonts w:hint="eastAsia" w:ascii="宋体" w:hAnsi="宋体" w:cs="仿宋_GB2312"/>
          <w:color w:val="1D1D1D"/>
          <w:kern w:val="2"/>
        </w:rPr>
        <w:t>政府及相关部门按照预案做好灰霾应对工作，有关主管部门和其他单位依法采取强制性污染减排措施，各媒体配合加大宣传力度。</w:t>
      </w:r>
    </w:p>
    <w:p>
      <w:pPr>
        <w:pStyle w:val="4"/>
        <w:widowControl w:val="0"/>
        <w:spacing w:before="0" w:beforeAutospacing="0" w:after="0" w:afterAutospacing="0" w:line="382" w:lineRule="atLeast"/>
        <w:ind w:firstLine="480" w:firstLineChars="200"/>
        <w:jc w:val="both"/>
        <w:rPr>
          <w:rStyle w:val="7"/>
          <w:rFonts w:ascii="黑体" w:hAnsi="宋体" w:eastAsia="黑体" w:cs="宋体"/>
          <w:b w:val="0"/>
          <w:color w:val="1D1D1D"/>
          <w:kern w:val="2"/>
        </w:rPr>
      </w:pPr>
      <w:r>
        <w:rPr>
          <w:rStyle w:val="7"/>
          <w:rFonts w:hint="eastAsia" w:ascii="黑体" w:hAnsi="宋体" w:eastAsia="黑体" w:cs="宋体"/>
          <w:b w:val="0"/>
          <w:color w:val="1D1D1D"/>
          <w:kern w:val="2"/>
        </w:rPr>
        <w:t>十、森林火险预警信号</w:t>
      </w:r>
    </w:p>
    <w:p>
      <w:pPr>
        <w:pStyle w:val="4"/>
        <w:widowControl w:val="0"/>
        <w:spacing w:before="0" w:beforeAutospacing="0" w:after="0" w:afterAutospacing="0" w:line="382" w:lineRule="atLeast"/>
        <w:ind w:firstLine="480" w:firstLineChars="200"/>
        <w:jc w:val="both"/>
        <w:rPr>
          <w:rFonts w:ascii="宋体" w:hAnsi="宋体"/>
          <w:kern w:val="2"/>
        </w:rPr>
      </w:pPr>
      <w:r>
        <w:rPr>
          <w:rFonts w:hint="eastAsia" w:ascii="宋体" w:hAnsi="宋体"/>
          <w:color w:val="1D1D1D"/>
          <w:kern w:val="2"/>
        </w:rPr>
        <w:t>森林火险预警信号分三级，分别以黄色、橙色、红色表示。森林火险预警信号发布时，居民居家、外出注意防火。</w:t>
      </w:r>
    </w:p>
    <w:p>
      <w:pPr>
        <w:pStyle w:val="4"/>
        <w:widowControl w:val="0"/>
        <w:spacing w:before="0" w:beforeAutospacing="0" w:after="120" w:afterLines="50" w:afterAutospacing="0" w:line="382" w:lineRule="atLeast"/>
        <w:ind w:firstLine="480" w:firstLineChars="200"/>
        <w:jc w:val="both"/>
        <w:rPr>
          <w:rFonts w:ascii="宋体" w:hAnsi="宋体"/>
          <w:color w:val="1D1D1D"/>
          <w:kern w:val="2"/>
        </w:rPr>
      </w:pPr>
      <w:r>
        <w:rPr>
          <w:rFonts w:hint="eastAsia" w:ascii="宋体" w:hAnsi="宋体"/>
          <w:color w:val="1D1D1D"/>
          <w:kern w:val="2"/>
        </w:rPr>
        <w:t>（一）森林火险黄色预警信号。</w:t>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7" name="图片 28" descr="森林火险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descr="森林火险黄色"/>
                    <pic:cNvPicPr>
                      <a:picLocks noChangeAspect="1"/>
                    </pic:cNvPicPr>
                  </pic:nvPicPr>
                  <pic:blipFill>
                    <a:blip r:embed="rId34"/>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84" w:lineRule="atLeast"/>
        <w:ind w:firstLine="480" w:firstLineChars="200"/>
        <w:jc w:val="both"/>
        <w:rPr>
          <w:rFonts w:ascii="宋体" w:hAnsi="宋体"/>
          <w:color w:val="1D1D1D"/>
          <w:kern w:val="2"/>
        </w:rPr>
      </w:pPr>
      <w:r>
        <w:rPr>
          <w:rFonts w:hint="eastAsia" w:ascii="宋体" w:hAnsi="宋体"/>
          <w:color w:val="1D1D1D"/>
          <w:kern w:val="2"/>
        </w:rPr>
        <w:t>含义：较高火险，森林火险气象等级为三级，林内可燃物较易燃烧，森林火灾较易发生。</w:t>
      </w:r>
    </w:p>
    <w:p>
      <w:pPr>
        <w:pStyle w:val="4"/>
        <w:widowControl w:val="0"/>
        <w:spacing w:before="0" w:beforeAutospacing="0" w:after="0" w:afterAutospacing="0" w:line="40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进入森林防火防御状态，有关单位加强森林防火宣传教育，普及用火安全指引；</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加强巡山护林和野外用火的监管工作；</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森林防火区用火要做好防范措施，勿留火种；</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充分做好扑火救灾准备工作；</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政府及相关部门按照预案做好森林火险应对工作。</w:t>
      </w:r>
    </w:p>
    <w:p>
      <w:pPr>
        <w:pStyle w:val="4"/>
        <w:widowControl w:val="0"/>
        <w:spacing w:before="0" w:beforeAutospacing="0" w:after="120" w:afterLines="50" w:afterAutospacing="0" w:line="406" w:lineRule="atLeast"/>
        <w:ind w:firstLine="480" w:firstLineChars="200"/>
        <w:jc w:val="both"/>
        <w:rPr>
          <w:rFonts w:ascii="宋体" w:hAnsi="宋体"/>
          <w:color w:val="1D1D1D"/>
          <w:kern w:val="2"/>
        </w:rPr>
      </w:pPr>
      <w:r>
        <w:rPr>
          <w:rFonts w:hint="eastAsia" w:ascii="宋体" w:hAnsi="宋体"/>
          <w:color w:val="1D1D1D"/>
          <w:kern w:val="2"/>
        </w:rPr>
        <w:t>（二）森林火险橙色预警信号。</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9" name="图片 29" descr="森林火险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9" descr="森林火险橙色"/>
                    <pic:cNvPicPr>
                      <a:picLocks noChangeAspect="1"/>
                    </pic:cNvPicPr>
                  </pic:nvPicPr>
                  <pic:blipFill>
                    <a:blip r:embed="rId35"/>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hint="eastAsia" w:ascii="宋体" w:hAnsi="宋体"/>
          <w:color w:val="1D1D1D"/>
          <w:kern w:val="2"/>
        </w:rPr>
        <w:t>含义：高火险，森林火险气象等级为四级，林内可燃物容易燃烧，森林火灾容易发生，火势蔓延速度快。</w:t>
      </w:r>
    </w:p>
    <w:p>
      <w:pPr>
        <w:pStyle w:val="4"/>
        <w:widowControl w:val="0"/>
        <w:spacing w:before="0" w:beforeAutospacing="0" w:after="0" w:afterAutospacing="0" w:line="40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进入森林防火临战状态，有关单位加强森林防火宣传教育；</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加大巡山护林和野外用火的监管力度；</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加强检查，禁止携带火种进山，严格管制野外火源。</w:t>
      </w:r>
    </w:p>
    <w:p>
      <w:pPr>
        <w:pStyle w:val="4"/>
        <w:widowControl w:val="0"/>
        <w:spacing w:before="0" w:beforeAutospacing="0" w:after="120" w:afterLines="50" w:afterAutospacing="0" w:line="406" w:lineRule="atLeast"/>
        <w:ind w:firstLine="480" w:firstLineChars="200"/>
        <w:jc w:val="both"/>
        <w:rPr>
          <w:rFonts w:ascii="宋体" w:hAnsi="宋体"/>
          <w:color w:val="1D1D1D"/>
          <w:kern w:val="2"/>
        </w:rPr>
      </w:pPr>
      <w:r>
        <w:rPr>
          <w:rFonts w:hint="eastAsia" w:ascii="宋体" w:hAnsi="宋体"/>
          <w:color w:val="1D1D1D"/>
          <w:kern w:val="2"/>
        </w:rPr>
        <w:t>（三）森林火险红色预警信号。</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5" name="图片 30" descr="森林火险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0" descr="森林火险红色"/>
                    <pic:cNvPicPr>
                      <a:picLocks noChangeAspect="1"/>
                    </pic:cNvPicPr>
                  </pic:nvPicPr>
                  <pic:blipFill>
                    <a:blip r:embed="rId36"/>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hint="eastAsia" w:ascii="宋体" w:hAnsi="宋体"/>
          <w:color w:val="1D1D1D"/>
          <w:kern w:val="2"/>
        </w:rPr>
        <w:t>含义：极高火险，森林火险气象等级为五级，林内可燃物极易燃烧，森林火灾极易发生，火势蔓延速度极快。</w:t>
      </w:r>
    </w:p>
    <w:p>
      <w:pPr>
        <w:pStyle w:val="4"/>
        <w:widowControl w:val="0"/>
        <w:spacing w:before="0" w:beforeAutospacing="0" w:after="0" w:afterAutospacing="0" w:line="40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进入紧急防火状态，有关单位加强值班调度，密切注意林火信息动态；</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加强巡山护林，落实各项防范措施，及时消除森林火灾隐患；</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严格检查，禁止携带火种进山，严格管制野外火源；</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政府可以发布命令，禁止一切野外用火，严格管理可能引发森林火灾的生活用火；</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5．</w:t>
      </w:r>
      <w:r>
        <w:rPr>
          <w:rFonts w:hint="eastAsia" w:ascii="宋体" w:hAnsi="宋体"/>
          <w:color w:val="1D1D1D"/>
          <w:kern w:val="2"/>
        </w:rPr>
        <w:t>做好扑火救灾充分准备工作，森林消防队伍要严阵以待；</w:t>
      </w:r>
    </w:p>
    <w:p>
      <w:pPr>
        <w:pStyle w:val="4"/>
        <w:widowControl w:val="0"/>
        <w:spacing w:before="0" w:beforeAutospacing="0" w:after="0" w:afterAutospacing="0" w:line="406" w:lineRule="atLeast"/>
        <w:ind w:firstLine="480" w:firstLineChars="200"/>
        <w:jc w:val="both"/>
        <w:rPr>
          <w:rFonts w:ascii="宋体" w:hAnsi="宋体"/>
          <w:color w:val="1D1D1D"/>
          <w:kern w:val="2"/>
        </w:rPr>
      </w:pPr>
      <w:r>
        <w:rPr>
          <w:rFonts w:ascii="宋体" w:hAnsi="宋体"/>
          <w:color w:val="1D1D1D"/>
          <w:kern w:val="2"/>
        </w:rPr>
        <w:t>6．</w:t>
      </w:r>
      <w:r>
        <w:rPr>
          <w:rFonts w:hint="eastAsia" w:ascii="宋体" w:hAnsi="宋体"/>
          <w:color w:val="1D1D1D"/>
          <w:kern w:val="2"/>
        </w:rPr>
        <w:t>发生森林火灾时要及时、科学、安全扑救，确保人民群众生命财产安全。</w:t>
      </w:r>
    </w:p>
    <w:p>
      <w:pPr>
        <w:pStyle w:val="4"/>
        <w:widowControl w:val="0"/>
        <w:spacing w:before="0" w:beforeAutospacing="0" w:after="120" w:afterLines="50" w:afterAutospacing="0" w:line="396" w:lineRule="atLeast"/>
        <w:ind w:firstLine="480" w:firstLineChars="200"/>
        <w:jc w:val="both"/>
        <w:rPr>
          <w:rStyle w:val="7"/>
          <w:rFonts w:ascii="黑体" w:hAnsi="宋体" w:eastAsia="黑体" w:cs="宋体"/>
          <w:b w:val="0"/>
          <w:color w:val="1D1D1D"/>
          <w:kern w:val="2"/>
        </w:rPr>
      </w:pPr>
      <w:r>
        <w:rPr>
          <w:rStyle w:val="7"/>
          <w:rFonts w:hint="eastAsia" w:ascii="黑体" w:hAnsi="宋体" w:eastAsia="黑体" w:cs="宋体"/>
          <w:b w:val="0"/>
          <w:color w:val="1D1D1D"/>
          <w:kern w:val="2"/>
        </w:rPr>
        <w:t>十一、干旱预警信号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3" name="图片 31" descr="干旱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descr="干旱黄色"/>
                    <pic:cNvPicPr>
                      <a:picLocks noChangeAspect="1"/>
                    </pic:cNvPicPr>
                  </pic:nvPicPr>
                  <pic:blipFill>
                    <a:blip r:embed="rId37"/>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含义：连续</w:t>
      </w:r>
      <w:r>
        <w:rPr>
          <w:rFonts w:ascii="宋体" w:hAnsi="宋体"/>
          <w:color w:val="1D1D1D"/>
          <w:kern w:val="2"/>
        </w:rPr>
        <w:t>3</w:t>
      </w:r>
      <w:r>
        <w:rPr>
          <w:rFonts w:hint="eastAsia" w:ascii="宋体" w:hAnsi="宋体"/>
          <w:color w:val="1D1D1D"/>
          <w:kern w:val="2"/>
        </w:rPr>
        <w:t>个月累积雨量比历史同期少（汛期偏少</w:t>
      </w:r>
      <w:r>
        <w:rPr>
          <w:rFonts w:ascii="宋体" w:hAnsi="宋体"/>
          <w:color w:val="1D1D1D"/>
          <w:kern w:val="2"/>
        </w:rPr>
        <w:t>30%</w:t>
      </w:r>
      <w:r>
        <w:rPr>
          <w:rFonts w:hint="eastAsia" w:ascii="宋体" w:hAnsi="宋体"/>
          <w:color w:val="1D1D1D"/>
          <w:kern w:val="2"/>
        </w:rPr>
        <w:t>，非汛期偏少</w:t>
      </w:r>
      <w:r>
        <w:rPr>
          <w:rFonts w:ascii="宋体" w:hAnsi="宋体"/>
          <w:color w:val="1D1D1D"/>
          <w:kern w:val="2"/>
        </w:rPr>
        <w:t>50%</w:t>
      </w:r>
      <w:r>
        <w:rPr>
          <w:rFonts w:hint="eastAsia" w:ascii="宋体" w:hAnsi="宋体"/>
          <w:color w:val="1D1D1D"/>
          <w:kern w:val="2"/>
        </w:rPr>
        <w:t>以上），且旱情将持续。</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居民积极节水；</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政府及相关部门按照预案，启动抗旱措施，做好干旱应对工作；</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bookmarkStart w:id="11" w:name="_Hlk44598048"/>
      <w:r>
        <w:rPr>
          <w:rFonts w:ascii="宋体" w:hAnsi="宋体"/>
          <w:color w:val="1D1D1D"/>
          <w:kern w:val="2"/>
        </w:rPr>
        <w:t>．</w:t>
      </w:r>
      <w:r>
        <w:rPr>
          <w:rFonts w:hint="eastAsia" w:ascii="宋体" w:hAnsi="宋体"/>
          <w:color w:val="1D1D1D"/>
          <w:kern w:val="2"/>
        </w:rPr>
        <w:t>适时进行人工增雨作业。</w:t>
      </w:r>
    </w:p>
    <w:bookmarkEnd w:id="11"/>
    <w:p>
      <w:pPr>
        <w:pStyle w:val="4"/>
        <w:widowControl w:val="0"/>
        <w:spacing w:before="0" w:beforeAutospacing="0" w:after="0" w:afterAutospacing="0" w:line="396" w:lineRule="atLeast"/>
        <w:ind w:firstLine="480" w:firstLineChars="200"/>
        <w:jc w:val="both"/>
        <w:rPr>
          <w:rStyle w:val="7"/>
          <w:rFonts w:ascii="黑体" w:hAnsi="宋体" w:eastAsia="黑体" w:cs="宋体"/>
          <w:b w:val="0"/>
          <w:color w:val="1D1D1D"/>
          <w:kern w:val="2"/>
        </w:rPr>
      </w:pPr>
      <w:r>
        <w:rPr>
          <w:rStyle w:val="7"/>
          <w:rFonts w:hint="eastAsia" w:ascii="黑体" w:hAnsi="宋体" w:eastAsia="黑体" w:cs="宋体"/>
          <w:b w:val="0"/>
          <w:color w:val="1D1D1D"/>
          <w:kern w:val="2"/>
        </w:rPr>
        <w:t>十二、地质灾害气象风险预警信号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地质灾害气象风险预警信号分三级，分别以黄色、橙色、红色表示。</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（一）地质灾害气象风险黄色预警信号。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1" name="图片 32" descr="山体滑坡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2" descr="山体滑坡黄色"/>
                    <pic:cNvPicPr>
                      <a:picLocks noChangeAspect="1"/>
                    </pic:cNvPicPr>
                  </pic:nvPicPr>
                  <pic:blipFill>
                    <a:blip r:embed="rId38"/>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24</w:t>
      </w:r>
      <w:r>
        <w:rPr>
          <w:rFonts w:hint="eastAsia" w:ascii="宋体" w:hAnsi="宋体"/>
          <w:color w:val="1D1D1D"/>
          <w:kern w:val="2"/>
        </w:rPr>
        <w:t>小时内地质灾害发生的风险较高。</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居民、车辆尽量避免靠近边坡、挡土墙和沟谷地带，如发现边坡出现异常，立即远离并报警；</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对于已开展专业监测的隐患点，密切关注监测数据变化，视情况做好单点预警工作；</w:t>
      </w:r>
      <w:r>
        <w:rPr>
          <w:rFonts w:ascii="宋体" w:hAnsi="宋体" w:cs="仿宋_GB2312"/>
          <w:color w:val="1D1D1D"/>
          <w:kern w:val="2"/>
        </w:rPr>
        <w:t xml:space="preserve"> </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3．</w:t>
      </w:r>
      <w:r>
        <w:rPr>
          <w:rFonts w:hint="eastAsia" w:ascii="宋体" w:hAnsi="宋体" w:cs="仿宋_GB2312"/>
          <w:color w:val="1D1D1D"/>
          <w:kern w:val="2"/>
        </w:rPr>
        <w:t>停止地质灾害治理工程户外作业和活动，并采取安全防范措施；</w:t>
      </w:r>
      <w:r>
        <w:rPr>
          <w:rFonts w:ascii="宋体" w:hAnsi="宋体" w:cs="仿宋_GB2312"/>
          <w:color w:val="1D1D1D"/>
          <w:kern w:val="2"/>
        </w:rPr>
        <w:t xml:space="preserve"> </w:t>
      </w:r>
    </w:p>
    <w:p>
      <w:pPr>
        <w:pStyle w:val="4"/>
        <w:widowControl w:val="0"/>
        <w:spacing w:before="0" w:beforeAutospacing="0" w:after="0" w:afterAutospacing="0" w:line="396" w:lineRule="atLeast"/>
        <w:ind w:firstLine="480" w:firstLineChars="200"/>
        <w:jc w:val="both"/>
        <w:rPr>
          <w:rFonts w:ascii="宋体" w:hAnsi="宋体" w:cs="仿宋_GB2312"/>
          <w:color w:val="1D1D1D"/>
          <w:kern w:val="2"/>
        </w:rPr>
      </w:pPr>
      <w:r>
        <w:rPr>
          <w:rFonts w:ascii="宋体" w:hAnsi="宋体" w:cs="仿宋_GB2312"/>
          <w:color w:val="1D1D1D"/>
          <w:kern w:val="2"/>
        </w:rPr>
        <w:t>4．</w:t>
      </w:r>
      <w:r>
        <w:rPr>
          <w:rFonts w:hint="eastAsia" w:ascii="宋体" w:hAnsi="宋体" w:cs="仿宋_GB2312"/>
          <w:color w:val="1D1D1D"/>
          <w:kern w:val="2"/>
        </w:rPr>
        <w:t>相关部门、单位落实值班制度，应对地质灾害隐患开展巡查、排查，妥善安置危险区域人员，发现隐患及时处置；</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s="仿宋_GB2312"/>
          <w:color w:val="1D1D1D"/>
          <w:kern w:val="2"/>
        </w:rPr>
        <w:t>5．</w:t>
      </w:r>
      <w:r>
        <w:rPr>
          <w:rFonts w:hint="eastAsia" w:ascii="宋体" w:hAnsi="宋体" w:cs="仿宋_GB2312"/>
          <w:color w:val="1D1D1D"/>
          <w:kern w:val="2"/>
        </w:rPr>
        <w:t>政府及相关部门按照预案做好地质灾害应对工作，相关应急处置部门和抢险单位监视灾情，做好应急抢险救灾工作</w:t>
      </w:r>
      <w:r>
        <w:rPr>
          <w:rFonts w:hint="eastAsia" w:ascii="宋体" w:hAnsi="宋体"/>
          <w:color w:val="1D1D1D"/>
          <w:kern w:val="2"/>
        </w:rPr>
        <w:t>。</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（二）地质灾害气象风险橙色预警信号。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2" name="图片 33" descr="山体滑坡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descr="山体滑坡橙色"/>
                    <pic:cNvPicPr>
                      <a:picLocks noChangeAspect="1"/>
                    </pic:cNvPicPr>
                  </pic:nvPicPr>
                  <pic:blipFill>
                    <a:blip r:embed="rId39"/>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24</w:t>
      </w:r>
      <w:r>
        <w:rPr>
          <w:rFonts w:hint="eastAsia" w:ascii="宋体" w:hAnsi="宋体"/>
          <w:color w:val="1D1D1D"/>
          <w:kern w:val="2"/>
        </w:rPr>
        <w:t>小时内地质灾害发生的风险高。</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s="仿宋_GB2312"/>
          <w:color w:val="1D1D1D"/>
          <w:kern w:val="2"/>
        </w:rPr>
        <w:t>1．</w:t>
      </w:r>
      <w:r>
        <w:rPr>
          <w:rFonts w:hint="eastAsia" w:ascii="宋体" w:hAnsi="宋体" w:cs="仿宋_GB2312"/>
          <w:color w:val="1D1D1D"/>
          <w:kern w:val="2"/>
        </w:rPr>
        <w:t>及时转移危险区域人员；</w:t>
      </w:r>
    </w:p>
    <w:p>
      <w:pPr>
        <w:pStyle w:val="4"/>
        <w:widowControl w:val="0"/>
        <w:spacing w:before="0" w:beforeAutospacing="0" w:after="0" w:afterAutospacing="0" w:line="410" w:lineRule="atLeast"/>
        <w:ind w:firstLine="480" w:firstLineChars="200"/>
        <w:jc w:val="both"/>
        <w:rPr>
          <w:rFonts w:ascii="宋体" w:hAnsi="宋体" w:cs="仿宋_GB2312"/>
          <w:color w:val="1D1D1D"/>
          <w:kern w:val="2"/>
        </w:rPr>
      </w:pPr>
      <w:r>
        <w:rPr>
          <w:rFonts w:ascii="宋体" w:hAnsi="宋体" w:cs="仿宋_GB2312"/>
          <w:color w:val="1D1D1D"/>
          <w:kern w:val="2"/>
        </w:rPr>
        <w:t>2．</w:t>
      </w:r>
      <w:r>
        <w:rPr>
          <w:rFonts w:hint="eastAsia" w:ascii="宋体" w:hAnsi="宋体" w:cs="仿宋_GB2312"/>
          <w:color w:val="1D1D1D"/>
          <w:kern w:val="2"/>
        </w:rPr>
        <w:t>相关部门、单位应当加强值班，加大对地质灾害隐患的巡查、排查的频率，尤其加强对削坡建房、重大交通设施、人流密集区等重点区域的巡查、排查。</w:t>
      </w:r>
    </w:p>
    <w:p>
      <w:pPr>
        <w:pStyle w:val="4"/>
        <w:widowControl w:val="0"/>
        <w:spacing w:before="0" w:beforeAutospacing="0" w:after="120" w:afterLines="50" w:afterAutospacing="0" w:line="410" w:lineRule="atLeast"/>
        <w:ind w:firstLine="480" w:firstLineChars="200"/>
        <w:jc w:val="both"/>
        <w:rPr>
          <w:rFonts w:ascii="宋体" w:hAnsi="宋体"/>
          <w:color w:val="1D1D1D"/>
          <w:kern w:val="2"/>
        </w:rPr>
      </w:pPr>
      <w:r>
        <w:rPr>
          <w:rFonts w:hint="eastAsia" w:ascii="宋体" w:hAnsi="宋体"/>
          <w:color w:val="1D1D1D"/>
          <w:kern w:val="2"/>
        </w:rPr>
        <w:t>（三）地质灾害气象风险红色预警信号。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4" name="图片 34" descr="山体滑坡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4" descr="山体滑坡红色"/>
                    <pic:cNvPicPr>
                      <a:picLocks noChangeAspect="1"/>
                    </pic:cNvPicPr>
                  </pic:nvPicPr>
                  <pic:blipFill>
                    <a:blip r:embed="rId40"/>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24</w:t>
      </w:r>
      <w:r>
        <w:rPr>
          <w:rFonts w:hint="eastAsia" w:ascii="宋体" w:hAnsi="宋体"/>
          <w:color w:val="1D1D1D"/>
          <w:kern w:val="2"/>
        </w:rPr>
        <w:t>小时内地质灾害发生的风险很高。</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10" w:lineRule="atLeast"/>
        <w:ind w:firstLine="480" w:firstLineChars="200"/>
        <w:jc w:val="both"/>
        <w:rPr>
          <w:rStyle w:val="7"/>
          <w:rFonts w:ascii="宋体" w:hAnsi="宋体" w:cs="宋体"/>
          <w:kern w:val="2"/>
        </w:rPr>
      </w:pPr>
      <w:r>
        <w:rPr>
          <w:rFonts w:hint="eastAsia" w:ascii="宋体" w:hAnsi="宋体"/>
          <w:color w:val="1D1D1D"/>
          <w:kern w:val="2"/>
        </w:rPr>
        <w:t>相关应急处置部门和抢险单位严密监视灾情，及时做好应急抢险救灾工作；其他主管部门按照职责分工做好地质灾害防御工作。</w:t>
      </w:r>
    </w:p>
    <w:p>
      <w:pPr>
        <w:pStyle w:val="4"/>
        <w:widowControl w:val="0"/>
        <w:spacing w:before="0" w:beforeAutospacing="0" w:after="120" w:afterLines="50" w:afterAutospacing="0" w:line="410" w:lineRule="atLeast"/>
        <w:ind w:firstLine="480" w:firstLineChars="200"/>
        <w:jc w:val="both"/>
        <w:rPr>
          <w:rStyle w:val="7"/>
          <w:rFonts w:ascii="黑体" w:hAnsi="宋体" w:eastAsia="黑体" w:cs="宋体"/>
          <w:b w:val="0"/>
          <w:color w:val="1D1D1D"/>
          <w:kern w:val="2"/>
        </w:rPr>
      </w:pPr>
      <w:r>
        <w:rPr>
          <w:rStyle w:val="7"/>
          <w:rFonts w:hint="eastAsia" w:ascii="黑体" w:hAnsi="宋体" w:eastAsia="黑体" w:cs="宋体"/>
          <w:b w:val="0"/>
          <w:color w:val="1D1D1D"/>
          <w:kern w:val="2"/>
        </w:rPr>
        <w:t>十三、雷电预警信号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6" name="图片 35" descr="雷电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5" descr="雷电黄色"/>
                    <pic:cNvPicPr>
                      <a:picLocks noChangeAspect="1"/>
                    </pic:cNvPicPr>
                  </pic:nvPicPr>
                  <pic:blipFill>
                    <a:blip r:embed="rId41"/>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小时内可能受或者已经受雷电影响。</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居民到安全场所暂避，切勿在树下、电杆下、塔吊下躲避；</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停止户外易燃、易爆危险作业；</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有人员活动的露天空旷地带、人员密集场所、高层建筑物、易燃易爆及危险化学品场所的管理单位以及电力电信企业采取必要措施，保障易受雷击的设备设施和场所的安全；</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ascii="宋体" w:hAnsi="宋体"/>
          <w:color w:val="1D1D1D"/>
          <w:kern w:val="2"/>
        </w:rPr>
        <w:t>4．</w:t>
      </w:r>
      <w:r>
        <w:rPr>
          <w:rFonts w:hint="eastAsia" w:ascii="宋体" w:hAnsi="宋体"/>
          <w:color w:val="1D1D1D"/>
          <w:kern w:val="2"/>
        </w:rPr>
        <w:t>政府及相关部门按照预案做好雷电应对工作。</w:t>
      </w:r>
    </w:p>
    <w:p>
      <w:pPr>
        <w:pStyle w:val="4"/>
        <w:widowControl w:val="0"/>
        <w:spacing w:before="0" w:beforeAutospacing="0" w:after="0" w:afterAutospacing="0" w:line="410" w:lineRule="atLeast"/>
        <w:ind w:firstLine="480" w:firstLineChars="200"/>
        <w:jc w:val="both"/>
        <w:rPr>
          <w:rStyle w:val="7"/>
          <w:rFonts w:ascii="黑体" w:eastAsia="黑体" w:cs="宋体"/>
          <w:b w:val="0"/>
          <w:kern w:val="2"/>
        </w:rPr>
      </w:pPr>
      <w:r>
        <w:rPr>
          <w:rStyle w:val="7"/>
          <w:rFonts w:hint="eastAsia" w:ascii="黑体" w:eastAsia="黑体" w:cs="宋体"/>
          <w:b w:val="0"/>
          <w:kern w:val="2"/>
        </w:rPr>
        <w:t>十四、道路结冰预警信号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道路结冰预警信号分三级，分别以黄色、橙色、红色表示。</w:t>
      </w:r>
    </w:p>
    <w:p>
      <w:pPr>
        <w:pStyle w:val="4"/>
        <w:widowControl w:val="0"/>
        <w:spacing w:before="0" w:beforeAutospacing="0" w:after="120" w:afterLines="50" w:afterAutospacing="0" w:line="410" w:lineRule="atLeast"/>
        <w:ind w:firstLine="480" w:firstLineChars="200"/>
        <w:jc w:val="both"/>
        <w:rPr>
          <w:rFonts w:ascii="宋体" w:hAnsi="宋体"/>
          <w:color w:val="1D1D1D"/>
          <w:kern w:val="2"/>
        </w:rPr>
      </w:pPr>
      <w:r>
        <w:rPr>
          <w:rFonts w:hint="eastAsia" w:ascii="宋体" w:hAnsi="宋体"/>
          <w:color w:val="1D1D1D"/>
          <w:kern w:val="2"/>
        </w:rPr>
        <w:t>（一）道路结冰黄色预警信号。</w:t>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3" name="图片 36" descr="道路结冰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道路结冰黄色"/>
                    <pic:cNvPicPr>
                      <a:picLocks noChangeAspect="1"/>
                    </pic:cNvPicPr>
                  </pic:nvPicPr>
                  <pic:blipFill>
                    <a:blip r:embed="rId42"/>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410"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12</w:t>
      </w:r>
      <w:r>
        <w:rPr>
          <w:rFonts w:hint="eastAsia" w:ascii="宋体" w:hAnsi="宋体"/>
          <w:color w:val="1D1D1D"/>
          <w:kern w:val="2"/>
        </w:rPr>
        <w:t>小时内将出现对交通有影响的道路结冰。</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交通运输、公安机关交通管理等部门做好应对准备工作；</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驾驶人员注意路况，安全行驶；</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政府及相关部门按照预案做好道路结冰应对工作。</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（二）道路结冰橙色预警信号。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8" name="图片 37" descr="道路结冰橙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7" descr="道路结冰橙色"/>
                    <pic:cNvPicPr>
                      <a:picLocks noChangeAspect="1"/>
                    </pic:cNvPicPr>
                  </pic:nvPicPr>
                  <pic:blipFill>
                    <a:blip r:embed="rId43"/>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6</w:t>
      </w:r>
      <w:r>
        <w:rPr>
          <w:rFonts w:hint="eastAsia" w:ascii="宋体" w:hAnsi="宋体"/>
          <w:color w:val="1D1D1D"/>
          <w:kern w:val="2"/>
        </w:rPr>
        <w:t>小时内将出现对交通有较大影响的道路结冰。</w:t>
      </w:r>
    </w:p>
    <w:p>
      <w:pPr>
        <w:pStyle w:val="4"/>
        <w:widowControl w:val="0"/>
        <w:spacing w:before="0" w:beforeAutospacing="0" w:after="0" w:afterAutospacing="0" w:line="396" w:lineRule="atLeast"/>
        <w:ind w:firstLine="480" w:firstLineChars="200"/>
        <w:jc w:val="both"/>
        <w:rPr>
          <w:rFonts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行人出行注意防滑；</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2．</w:t>
      </w:r>
      <w:r>
        <w:rPr>
          <w:rFonts w:hint="eastAsia" w:ascii="宋体" w:hAnsi="宋体"/>
          <w:color w:val="1D1D1D"/>
          <w:kern w:val="2"/>
        </w:rPr>
        <w:t>交通运输、公安机关交通管理等部门注意指挥和疏导行驶车辆；</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3．</w:t>
      </w:r>
      <w:r>
        <w:rPr>
          <w:rFonts w:hint="eastAsia" w:ascii="宋体" w:hAnsi="宋体"/>
          <w:color w:val="1D1D1D"/>
          <w:kern w:val="2"/>
        </w:rPr>
        <w:t>驾驶人员采取防滑措施，听从指挥，慢速行驶。</w:t>
      </w:r>
    </w:p>
    <w:p>
      <w:pPr>
        <w:pStyle w:val="4"/>
        <w:widowControl w:val="0"/>
        <w:spacing w:before="0" w:beforeAutospacing="0" w:after="120" w:afterLines="50" w:afterAutospacing="0" w:line="396" w:lineRule="atLeast"/>
        <w:ind w:firstLine="480" w:firstLineChars="200"/>
        <w:jc w:val="both"/>
        <w:rPr>
          <w:rFonts w:ascii="宋体" w:hAnsi="宋体"/>
          <w:color w:val="1D1D1D"/>
          <w:kern w:val="2"/>
        </w:rPr>
      </w:pPr>
      <w:r>
        <w:rPr>
          <w:rFonts w:hint="eastAsia" w:ascii="宋体" w:hAnsi="宋体"/>
          <w:color w:val="1D1D1D"/>
          <w:kern w:val="2"/>
        </w:rPr>
        <w:t>（三）道路结冰红色预警信号。</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图标：</w:t>
      </w:r>
      <w:r>
        <w:rPr>
          <w:rFonts w:hint="eastAsia" w:ascii="宋体" w:hAnsi="宋体"/>
          <w:color w:val="1D1D1D"/>
          <w:kern w:val="2"/>
        </w:rPr>
        <w:drawing>
          <wp:inline distT="0" distB="0" distL="114300" distR="114300">
            <wp:extent cx="664845" cy="538480"/>
            <wp:effectExtent l="0" t="0" r="1905" b="13970"/>
            <wp:docPr id="12" name="图片 38" descr="道路结冰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8" descr="道路结冰红色"/>
                    <pic:cNvPicPr>
                      <a:picLocks noChangeAspect="1"/>
                    </pic:cNvPicPr>
                  </pic:nvPicPr>
                  <pic:blipFill>
                    <a:blip r:embed="rId44"/>
                    <a:stretch>
                      <a:fillRect/>
                    </a:stretch>
                  </pic:blipFill>
                  <pic:spPr>
                    <a:xfrm>
                      <a:off x="0" y="0"/>
                      <a:ext cx="664845" cy="538480"/>
                    </a:xfrm>
                    <a:prstGeom prst="rect">
                      <a:avLst/>
                    </a:prstGeom>
                    <a:noFill/>
                    <a:ln>
                      <a:noFill/>
                    </a:ln>
                  </pic:spPr>
                </pic:pic>
              </a:graphicData>
            </a:graphic>
          </wp:inline>
        </w:drawing>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hint="eastAsia" w:ascii="宋体" w:hAnsi="宋体"/>
          <w:color w:val="1D1D1D"/>
          <w:kern w:val="2"/>
        </w:rPr>
        <w:t>含义：</w:t>
      </w:r>
      <w:r>
        <w:rPr>
          <w:rFonts w:ascii="宋体" w:hAnsi="宋体"/>
          <w:color w:val="1D1D1D"/>
          <w:kern w:val="2"/>
        </w:rPr>
        <w:t>2</w:t>
      </w:r>
      <w:r>
        <w:rPr>
          <w:rFonts w:hint="eastAsia" w:ascii="宋体" w:hAnsi="宋体"/>
          <w:color w:val="1D1D1D"/>
          <w:kern w:val="2"/>
        </w:rPr>
        <w:t>小时内将出现或者已经出现对交通有很大影响的道路结冰。</w:t>
      </w:r>
    </w:p>
    <w:p>
      <w:pPr>
        <w:pStyle w:val="4"/>
        <w:widowControl w:val="0"/>
        <w:spacing w:before="0" w:beforeAutospacing="0" w:after="0" w:afterAutospacing="0" w:line="396" w:lineRule="atLeast"/>
        <w:ind w:firstLine="480" w:firstLineChars="200"/>
        <w:jc w:val="both"/>
        <w:rPr>
          <w:rFonts w:hint="eastAsia" w:ascii="黑体" w:hAnsi="宋体" w:eastAsia="黑体"/>
          <w:color w:val="1D1D1D"/>
          <w:kern w:val="2"/>
        </w:rPr>
      </w:pPr>
      <w:r>
        <w:rPr>
          <w:rFonts w:hint="eastAsia" w:ascii="黑体" w:hAnsi="宋体" w:eastAsia="黑体"/>
          <w:color w:val="1D1D1D"/>
          <w:kern w:val="2"/>
        </w:rPr>
        <w:t>防御措施：</w:t>
      </w:r>
    </w:p>
    <w:p>
      <w:pPr>
        <w:pStyle w:val="4"/>
        <w:widowControl w:val="0"/>
        <w:spacing w:before="0" w:beforeAutospacing="0" w:after="0" w:afterAutospacing="0" w:line="396" w:lineRule="atLeast"/>
        <w:ind w:firstLine="480" w:firstLineChars="200"/>
        <w:jc w:val="both"/>
        <w:rPr>
          <w:rFonts w:ascii="宋体" w:hAnsi="宋体"/>
          <w:color w:val="1D1D1D"/>
          <w:kern w:val="2"/>
        </w:rPr>
      </w:pPr>
      <w:r>
        <w:rPr>
          <w:rFonts w:ascii="宋体" w:hAnsi="宋体"/>
          <w:color w:val="1D1D1D"/>
          <w:kern w:val="2"/>
        </w:rPr>
        <w:t>1．</w:t>
      </w:r>
      <w:r>
        <w:rPr>
          <w:rFonts w:hint="eastAsia" w:ascii="宋体" w:hAnsi="宋体"/>
          <w:color w:val="1D1D1D"/>
          <w:kern w:val="2"/>
        </w:rPr>
        <w:t>居民尽量减少外出；</w:t>
      </w:r>
    </w:p>
    <w:p>
      <w:pPr>
        <w:pStyle w:val="4"/>
        <w:widowControl w:val="0"/>
        <w:spacing w:before="0" w:beforeAutospacing="0" w:after="0" w:afterAutospacing="0" w:line="396" w:lineRule="atLeast"/>
        <w:ind w:firstLine="480" w:firstLineChars="200"/>
        <w:jc w:val="both"/>
        <w:rPr>
          <w:rFonts w:ascii="宋体" w:hAnsi="宋体"/>
          <w:color w:val="1D1D1D"/>
          <w:spacing w:val="-2"/>
          <w:kern w:val="2"/>
        </w:rPr>
      </w:pPr>
      <w:r>
        <w:rPr>
          <w:rFonts w:ascii="宋体" w:hAnsi="宋体"/>
          <w:color w:val="1D1D1D"/>
          <w:kern w:val="2"/>
        </w:rPr>
        <w:t>2</w:t>
      </w:r>
      <w:r>
        <w:rPr>
          <w:rFonts w:ascii="宋体" w:hAnsi="宋体"/>
          <w:color w:val="1D1D1D"/>
          <w:spacing w:val="-2"/>
          <w:kern w:val="2"/>
        </w:rPr>
        <w:t>．</w:t>
      </w:r>
      <w:r>
        <w:rPr>
          <w:rFonts w:hint="eastAsia" w:ascii="宋体" w:hAnsi="宋体"/>
          <w:color w:val="1D1D1D"/>
          <w:spacing w:val="-2"/>
          <w:kern w:val="2"/>
        </w:rPr>
        <w:t>公安机关交通管理等部门适时采取交通安全管制措施，必要时封闭结冰道路；</w:t>
      </w:r>
    </w:p>
    <w:p>
      <w:pPr>
        <w:spacing w:line="396" w:lineRule="atLeast"/>
        <w:ind w:firstLine="480" w:firstLineChars="200"/>
        <w:rPr>
          <w:rFonts w:ascii="宋体" w:hAnsi="宋体"/>
          <w:color w:val="1D1D1D"/>
          <w:sz w:val="24"/>
          <w:szCs w:val="24"/>
        </w:rPr>
      </w:pPr>
      <w:r>
        <w:rPr>
          <w:rFonts w:ascii="宋体" w:hAnsi="宋体"/>
          <w:color w:val="1D1D1D"/>
          <w:sz w:val="24"/>
          <w:szCs w:val="24"/>
        </w:rPr>
        <w:t>3．</w:t>
      </w:r>
      <w:r>
        <w:rPr>
          <w:rFonts w:hint="eastAsia" w:ascii="宋体" w:hAnsi="宋体"/>
          <w:color w:val="1D1D1D"/>
          <w:sz w:val="24"/>
          <w:szCs w:val="24"/>
        </w:rPr>
        <w:t>相关应急处置部门和抢险单位密切监视灾情，做好应急抢险救灾工作。</w:t>
      </w:r>
    </w:p>
    <w:p>
      <w:pPr>
        <w:spacing w:line="420" w:lineRule="atLeast"/>
        <w:ind w:firstLine="480" w:firstLineChars="200"/>
        <w:rPr>
          <w:rFonts w:ascii="宋体" w:hAnsi="宋体"/>
          <w:color w:val="1D1D1D"/>
          <w:sz w:val="24"/>
          <w:szCs w:val="24"/>
        </w:rPr>
      </w:pPr>
    </w:p>
    <w:p>
      <w:pPr>
        <w:spacing w:line="420" w:lineRule="atLeast"/>
        <w:ind w:firstLine="480" w:firstLineChars="200"/>
        <w:rPr>
          <w:rFonts w:hint="eastAsia" w:ascii="宋体" w:hAnsi="宋体"/>
          <w:color w:val="1D1D1D"/>
          <w:sz w:val="24"/>
          <w:szCs w:val="24"/>
        </w:rPr>
      </w:pPr>
    </w:p>
    <w:p>
      <w:pPr>
        <w:spacing w:line="420" w:lineRule="atLeast"/>
        <w:ind w:firstLine="480" w:firstLineChars="200"/>
        <w:rPr>
          <w:rFonts w:hint="eastAsia" w:ascii="宋体" w:hAnsi="宋体"/>
          <w:color w:val="1D1D1D"/>
          <w:sz w:val="24"/>
          <w:szCs w:val="24"/>
        </w:rPr>
      </w:pPr>
    </w:p>
    <w:p>
      <w:pPr>
        <w:spacing w:line="384" w:lineRule="atLeast"/>
        <w:ind w:firstLine="480" w:firstLineChars="200"/>
        <w:rPr>
          <w:rFonts w:hint="eastAsia" w:ascii="宋体" w:hAnsi="宋体"/>
          <w:sz w:val="24"/>
          <w:szCs w:val="24"/>
        </w:rPr>
      </w:pPr>
    </w:p>
    <w:p>
      <w:pPr>
        <w:spacing w:line="384" w:lineRule="atLeast"/>
        <w:ind w:firstLine="480" w:firstLineChars="200"/>
        <w:rPr>
          <w:rFonts w:hint="eastAsia" w:ascii="宋体" w:hAnsi="宋体"/>
          <w:sz w:val="24"/>
          <w:szCs w:val="24"/>
        </w:rPr>
      </w:pPr>
    </w:p>
    <w:p>
      <w:pPr>
        <w:pStyle w:val="10"/>
        <w:adjustRightInd w:val="0"/>
        <w:snapToGrid w:val="0"/>
        <w:spacing w:line="300" w:lineRule="exact"/>
        <w:rPr>
          <w:rFonts w:hint="eastAsia" w:ascii="楷体_GB2312" w:hAnsi="宋体" w:eastAsia="楷体_GB2312" w:cs="宋体"/>
          <w:color w:val="000000"/>
          <w:kern w:val="0"/>
          <w:lang w:bidi="ar"/>
        </w:rPr>
      </w:pPr>
    </w:p>
    <w:p>
      <w:pPr>
        <w:spacing w:line="20" w:lineRule="exact"/>
        <w:rPr>
          <w:rFonts w:hint="eastAsia"/>
        </w:rPr>
      </w:pPr>
    </w:p>
    <w:p/>
    <w:sectPr>
      <w:headerReference r:id="rId3" w:type="default"/>
      <w:footerReference r:id="rId4" w:type="default"/>
      <w:footerReference r:id="rId5" w:type="even"/>
      <w:pgSz w:w="11907" w:h="16839"/>
      <w:pgMar w:top="2268" w:right="1418" w:bottom="2268" w:left="1588" w:header="1418"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Times New Roman" w:hAnsi="Times New Roman"/>
      </w:rPr>
    </w:pPr>
    <w:r>
      <w:rPr>
        <w:rStyle w:val="8"/>
        <w:rFonts w:ascii="Times New Roman" w:hAnsi="Times New Roman"/>
      </w:rPr>
      <w:fldChar w:fldCharType="begin"/>
    </w:r>
    <w:r>
      <w:rPr>
        <w:rStyle w:val="8"/>
        <w:rFonts w:ascii="Times New Roman" w:hAnsi="Times New Roman"/>
      </w:rPr>
      <w:instrText xml:space="preserve">PAGE  </w:instrText>
    </w:r>
    <w:r>
      <w:rPr>
        <w:rStyle w:val="8"/>
        <w:rFonts w:ascii="Times New Roman" w:hAnsi="Times New Roman"/>
      </w:rPr>
      <w:fldChar w:fldCharType="separate"/>
    </w:r>
    <w:r>
      <w:rPr>
        <w:rStyle w:val="8"/>
        <w:rFonts w:ascii="Times New Roman" w:hAnsi="Times New Roman"/>
      </w:rPr>
      <w:t>38</w:t>
    </w:r>
    <w:r>
      <w:rPr>
        <w:rStyle w:val="8"/>
        <w:rFonts w:ascii="Times New Roman" w:hAnsi="Times New Roman"/>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rFonts w:hint="eastAsia" w:ascii="宋体" w:hAnsi="宋体"/>
      </w:rPr>
      <w:t>深圳市人民政府公报                                                                    2021年第7期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C283B"/>
    <w:rsid w:val="11AC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0"/>
    <w:pPr>
      <w:tabs>
        <w:tab w:val="center" w:pos="4153"/>
        <w:tab w:val="right" w:pos="8306"/>
      </w:tabs>
      <w:snapToGrid w:val="0"/>
      <w:jc w:val="left"/>
    </w:pPr>
    <w:rPr>
      <w:sz w:val="18"/>
      <w:szCs w:val="18"/>
    </w:rPr>
  </w:style>
  <w:style w:type="paragraph" w:styleId="3">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Times New Roman" w:hAnsi="Times New Roman"/>
      <w:kern w:val="0"/>
      <w:sz w:val="24"/>
      <w:szCs w:val="24"/>
    </w:rPr>
  </w:style>
  <w:style w:type="character" w:styleId="7">
    <w:name w:val="Strong"/>
    <w:qFormat/>
    <w:uiPriority w:val="0"/>
    <w:rPr>
      <w:b/>
      <w:bCs/>
    </w:rPr>
  </w:style>
  <w:style w:type="character" w:styleId="8">
    <w:name w:val="page number"/>
    <w:basedOn w:val="6"/>
    <w:uiPriority w:val="0"/>
  </w:style>
  <w:style w:type="character" w:customStyle="1" w:styleId="9">
    <w:name w:val="apple-converted-space"/>
    <w:qFormat/>
    <w:uiPriority w:val="0"/>
  </w:style>
  <w:style w:type="paragraph" w:customStyle="1" w:styleId="10">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2021-02-07T01:42:00Z</dcterms:created>
  <dc:creator>微凉</dc:creator>
  <cp:lastModifiedBy>微凉</cp:lastModifiedBy>
  <dcterms:modified xsi:type="dcterms:W3CDTF">2021-02-07T01:43:06Z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