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E9" w:rsidRDefault="003B35E9" w:rsidP="003B35E9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</w:t>
      </w:r>
    </w:p>
    <w:p w:rsidR="003B35E9" w:rsidRDefault="003B35E9" w:rsidP="003B35E9">
      <w:pPr>
        <w:spacing w:line="56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龙岗区华为科技城规划建设领导小组办公室临聘人员职位表</w:t>
      </w:r>
    </w:p>
    <w:p w:rsidR="003B35E9" w:rsidRDefault="003B35E9" w:rsidP="003B35E9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tbl>
      <w:tblPr>
        <w:tblW w:w="0" w:type="auto"/>
        <w:tblInd w:w="103" w:type="dxa"/>
        <w:tblLayout w:type="fixed"/>
        <w:tblLook w:val="04A0"/>
      </w:tblPr>
      <w:tblGrid>
        <w:gridCol w:w="1139"/>
        <w:gridCol w:w="2977"/>
        <w:gridCol w:w="2126"/>
        <w:gridCol w:w="1134"/>
        <w:gridCol w:w="993"/>
        <w:gridCol w:w="850"/>
        <w:gridCol w:w="1843"/>
        <w:gridCol w:w="1134"/>
        <w:gridCol w:w="1973"/>
      </w:tblGrid>
      <w:tr w:rsidR="003B35E9" w:rsidTr="003B35E9">
        <w:trPr>
          <w:trHeight w:val="71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职位编号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招聘单位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招聘岗位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拟聘名额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最低学历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户籍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 注</w:t>
            </w:r>
          </w:p>
        </w:tc>
      </w:tr>
      <w:tr w:rsidR="003B35E9" w:rsidTr="003B35E9">
        <w:trPr>
          <w:trHeight w:val="79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201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kern w:val="0"/>
                  <w:sz w:val="22"/>
                </w:rPr>
                <w:t>2012L</w:t>
              </w:r>
            </w:smartTag>
            <w:r>
              <w:rPr>
                <w:rFonts w:ascii="宋体" w:hAnsi="宋体" w:cs="宋体" w:hint="eastAsia"/>
                <w:kern w:val="0"/>
                <w:sz w:val="22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龙岗区华为科技城规划建设领导小组办公室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临聘人员</w:t>
            </w:r>
          </w:p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（行政事务辅助类）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龙岗区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E9" w:rsidRDefault="003B35E9">
            <w:pPr>
              <w:widowControl/>
              <w:jc w:val="left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</w:tr>
      <w:tr w:rsidR="003B35E9" w:rsidTr="003B35E9">
        <w:trPr>
          <w:trHeight w:val="79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201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kern w:val="0"/>
                  <w:sz w:val="22"/>
                </w:rPr>
                <w:t>2012L</w:t>
              </w:r>
            </w:smartTag>
            <w:r>
              <w:rPr>
                <w:rFonts w:ascii="宋体" w:hAnsi="宋体" w:cs="宋体" w:hint="eastAsia"/>
                <w:kern w:val="0"/>
                <w:sz w:val="22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龙岗区华为科技城规划建设领导小组办公室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临聘人员</w:t>
            </w:r>
          </w:p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（专业技术类）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电脑艺术设计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龙岗区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熟练运用CAD、photoshop、3DS MAX、FLASH、Powerpoint软件</w:t>
            </w:r>
          </w:p>
        </w:tc>
      </w:tr>
      <w:tr w:rsidR="003B35E9" w:rsidTr="003B35E9">
        <w:trPr>
          <w:trHeight w:val="79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201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kern w:val="0"/>
                  <w:sz w:val="22"/>
                </w:rPr>
                <w:t>2012L</w:t>
              </w:r>
            </w:smartTag>
            <w:r>
              <w:rPr>
                <w:rFonts w:ascii="宋体" w:hAnsi="宋体" w:cs="宋体" w:hint="eastAsia"/>
                <w:kern w:val="0"/>
                <w:sz w:val="22"/>
              </w:rPr>
              <w:t>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龙岗区华为科技城规划建设领导小组办公室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临聘人员</w:t>
            </w:r>
          </w:p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（专业技术类）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hint="eastAsia"/>
                <w:sz w:val="24"/>
              </w:rPr>
              <w:t>建筑类、规划类或土木工程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E9" w:rsidRDefault="003B35E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龙岗区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E9" w:rsidRDefault="003B35E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3B35E9" w:rsidRDefault="003B35E9" w:rsidP="003B35E9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425372" w:rsidRDefault="00425372"/>
    <w:sectPr w:rsidR="00425372" w:rsidSect="003B35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372" w:rsidRDefault="00425372" w:rsidP="003B35E9">
      <w:r>
        <w:separator/>
      </w:r>
    </w:p>
  </w:endnote>
  <w:endnote w:type="continuationSeparator" w:id="1">
    <w:p w:rsidR="00425372" w:rsidRDefault="00425372" w:rsidP="003B3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372" w:rsidRDefault="00425372" w:rsidP="003B35E9">
      <w:r>
        <w:separator/>
      </w:r>
    </w:p>
  </w:footnote>
  <w:footnote w:type="continuationSeparator" w:id="1">
    <w:p w:rsidR="00425372" w:rsidRDefault="00425372" w:rsidP="003B3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5E9"/>
    <w:rsid w:val="003B35E9"/>
    <w:rsid w:val="0042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5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5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5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LWB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LWB</dc:creator>
  <cp:keywords/>
  <dc:description/>
  <cp:lastModifiedBy>LWB</cp:lastModifiedBy>
  <cp:revision>2</cp:revision>
  <dcterms:created xsi:type="dcterms:W3CDTF">2013-05-07T02:31:00Z</dcterms:created>
  <dcterms:modified xsi:type="dcterms:W3CDTF">2013-05-07T02:31:00Z</dcterms:modified>
</cp:coreProperties>
</file>