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600" w:lineRule="atLeast"/>
        <w:jc w:val="left"/>
        <w:rPr>
          <w:rFonts w:ascii="仿宋_GB2312" w:hAnsi="微软雅黑" w:eastAsia="仿宋_GB2312" w:cs="宋体"/>
          <w:b/>
          <w:color w:val="333333"/>
          <w:kern w:val="0"/>
          <w:sz w:val="32"/>
          <w:szCs w:val="32"/>
        </w:rPr>
      </w:pPr>
      <w:bookmarkStart w:id="0" w:name="CONTENT_NEW"/>
      <w:r>
        <w:rPr>
          <w:rFonts w:hint="eastAsia" w:ascii="仿宋_GB2312" w:hAnsi="微软雅黑" w:eastAsia="仿宋_GB2312" w:cs="宋体"/>
          <w:b/>
          <w:color w:val="333333"/>
          <w:kern w:val="0"/>
          <w:sz w:val="32"/>
          <w:szCs w:val="32"/>
        </w:rPr>
        <w:t>附件</w:t>
      </w:r>
    </w:p>
    <w:p>
      <w:pPr>
        <w:widowControl/>
        <w:shd w:val="clear" w:color="auto" w:fill="FFFFFF"/>
        <w:spacing w:line="420" w:lineRule="atLeast"/>
        <w:jc w:val="center"/>
        <w:rPr>
          <w:rFonts w:cs="宋体" w:asciiTheme="minorEastAsia" w:hAnsiTheme="minorEastAsia" w:eastAsiaTheme="minorEastAsia"/>
          <w:b/>
          <w:color w:val="333333"/>
          <w:kern w:val="0"/>
          <w:sz w:val="32"/>
          <w:szCs w:val="32"/>
        </w:rPr>
        <w:sectPr>
          <w:headerReference r:id="rId3" w:type="default"/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ascii="微软雅黑" w:hAnsi="等线" w:eastAsia="微软雅黑" w:cs="微软雅黑"/>
          <w:color w:val="004080"/>
          <w:kern w:val="0"/>
          <w:sz w:val="16"/>
          <w:szCs w:val="16"/>
        </w:rPr>
        <w:drawing>
          <wp:inline distT="0" distB="0" distL="0" distR="0">
            <wp:extent cx="6747510" cy="4781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828" cy="47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20" w:lineRule="atLeast"/>
        <w:ind w:firstLine="420"/>
        <w:jc w:val="center"/>
        <w:rPr>
          <w:rFonts w:hint="eastAsia" w:cs="宋体" w:asciiTheme="minorEastAsia" w:hAnsiTheme="minorEastAsia" w:eastAsiaTheme="minorEastAsia"/>
          <w:b/>
          <w:color w:val="333333"/>
          <w:kern w:val="0"/>
          <w:sz w:val="32"/>
          <w:lang w:eastAsia="zh-CN"/>
        </w:rPr>
      </w:pPr>
      <w:r>
        <w:rPr>
          <w:rFonts w:hint="eastAsia" w:cs="宋体" w:asciiTheme="minorEastAsia" w:hAnsiTheme="minorEastAsia" w:eastAsiaTheme="minorEastAsia"/>
          <w:b/>
          <w:color w:val="333333"/>
          <w:kern w:val="0"/>
          <w:sz w:val="32"/>
        </w:rPr>
        <w:t>福田红树林自然资源登记单元坐标表</w:t>
      </w:r>
    </w:p>
    <w:p>
      <w:pPr>
        <w:widowControl/>
        <w:shd w:val="clear" w:color="auto" w:fill="FFFFFF"/>
        <w:spacing w:line="420" w:lineRule="atLeast"/>
        <w:jc w:val="center"/>
        <w:rPr>
          <w:rFonts w:cs="宋体" w:asciiTheme="minorEastAsia" w:hAnsiTheme="minorEastAsia" w:eastAsiaTheme="minorEastAsia"/>
          <w:b/>
          <w:color w:val="333333"/>
          <w:kern w:val="0"/>
          <w:sz w:val="32"/>
          <w:szCs w:val="32"/>
        </w:rPr>
        <w:sectPr>
          <w:type w:val="continuous"/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tbl>
      <w:tblPr>
        <w:tblStyle w:val="12"/>
        <w:tblW w:w="31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134"/>
        <w:gridCol w:w="11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8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  <w:t>界址点号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  <w:t>X坐标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  <w:t>Y坐标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2492348.34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499690.90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2492421.07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499846.60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2492442.97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499921.54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2492461.35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500005.90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2492458.92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500040.47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2492464.88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500094.85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2492466.69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500094.78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2492469.86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500154.57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2492473.98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500157.09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2492474.22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500169.99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2492470.42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500172.31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2492468.41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500224.68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2492462.91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500253.43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2492453.13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500276.29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2492450.99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500286.27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2492454.57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500332.90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2492426.67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500539.23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2492411.93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500686.80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2492404.08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500876.30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2492401.99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500916.51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2492426.81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501074.40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2492447.63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501161.21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2492441.57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501197.01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2492405.41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501249.54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2492396.64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501302.20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2492434.02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501355.73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2492438.01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501373.42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2492469.13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501476.47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2492466.63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501496.45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2492457.85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501507.44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2492296.27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501612.42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2492133.93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501761.92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2492142.93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501770.78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2492122.57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501790.42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2492089.63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501766.04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2492040.61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501755.31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2491970.33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501886.48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2491968.78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501893.51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2491971.21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501899.76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2491981.23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501914.40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2491983.14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501929.54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2491976.91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501943.37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2491900.27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502037.84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2491641.79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502460.83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2491629.22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502473.45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2491613.30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502510.66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2491353.47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502951.62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2491319.50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503021.69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2491236.39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503160.55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2491168.45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503256.52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2491054.98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503447.12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2491046.74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503442.79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2491038.48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503454.41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2491027.09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503482.12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2490994.33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503532.90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2490969.30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503517.07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2490971.04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503514.44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2490746.13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503383.14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2490668.62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503500.01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2490430.05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503349.52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2490395.12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503327.75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2490361.80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503379.50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2489997.70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503159.30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2490000.53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503120.63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2490000.06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503089.57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2490002.53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502871.62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2489926.50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502566.23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2489853.82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502383.47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2489689.45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502237.04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2489535.68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502022.39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2489347.35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501613.42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2489274.40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501261.83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2489322.63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501083.97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2489812.47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500639.98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2490318.02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500338.33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2491959.00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499837.46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2491960.10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499838.41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2491957.98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499841.26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2491960.73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499843.43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2491963.00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499840.67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2491974.41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499847.09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2491987.26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499851.78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2491996.36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499852.54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2492018.59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499847.93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2492322.53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499694.52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8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2492326.02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499700.81</w:t>
            </w:r>
          </w:p>
        </w:tc>
      </w:tr>
    </w:tbl>
    <w:p>
      <w:pPr>
        <w:widowControl/>
        <w:shd w:val="clear" w:color="auto" w:fill="FFFFFF"/>
        <w:spacing w:line="420" w:lineRule="atLeast"/>
        <w:jc w:val="center"/>
        <w:rPr>
          <w:rFonts w:cs="宋体" w:asciiTheme="minorEastAsia" w:hAnsiTheme="minorEastAsia" w:eastAsiaTheme="minorEastAsia"/>
          <w:b/>
          <w:color w:val="333333"/>
          <w:kern w:val="0"/>
          <w:sz w:val="32"/>
          <w:szCs w:val="32"/>
        </w:rPr>
        <w:sectPr>
          <w:type w:val="continuous"/>
          <w:pgSz w:w="16838" w:h="11906" w:orient="landscape"/>
          <w:pgMar w:top="1800" w:right="1440" w:bottom="1800" w:left="1440" w:header="851" w:footer="992" w:gutter="0"/>
          <w:cols w:space="424" w:num="4"/>
          <w:docGrid w:type="lines" w:linePitch="312" w:charSpace="0"/>
        </w:sectPr>
      </w:pPr>
    </w:p>
    <w:p>
      <w:pPr>
        <w:widowControl/>
        <w:shd w:val="clear" w:color="auto" w:fill="FFFFFF"/>
        <w:spacing w:line="420" w:lineRule="atLeast"/>
        <w:jc w:val="center"/>
        <w:rPr>
          <w:rFonts w:hint="eastAsia" w:ascii="微软雅黑" w:hAnsi="等线" w:eastAsia="微软雅黑" w:cs="微软雅黑"/>
          <w:color w:val="004080"/>
          <w:kern w:val="0"/>
          <w:sz w:val="16"/>
          <w:szCs w:val="16"/>
        </w:rPr>
      </w:pPr>
      <w:r>
        <w:rPr>
          <w:rFonts w:ascii="微软雅黑" w:hAnsi="等线" w:eastAsia="微软雅黑" w:cs="微软雅黑"/>
          <w:color w:val="004080"/>
          <w:kern w:val="0"/>
          <w:sz w:val="16"/>
          <w:szCs w:val="16"/>
        </w:rPr>
        <w:drawing>
          <wp:inline distT="0" distB="0" distL="0" distR="0">
            <wp:extent cx="7085330" cy="49815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854" cy="49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等线" w:eastAsia="微软雅黑" w:cs="微软雅黑"/>
          <w:color w:val="004080"/>
          <w:kern w:val="0"/>
          <w:sz w:val="16"/>
          <w:szCs w:val="16"/>
          <w:lang w:val="zh-CN"/>
        </w:rPr>
        <w:t xml:space="preserve"> </w:t>
      </w:r>
    </w:p>
    <w:p>
      <w:pPr>
        <w:widowControl/>
        <w:jc w:val="center"/>
        <w:rPr>
          <w:rFonts w:ascii="宋体" w:hAnsi="宋体" w:cs="宋体"/>
          <w:b/>
          <w:bCs/>
          <w:color w:val="000000"/>
          <w:kern w:val="0"/>
          <w:sz w:val="15"/>
          <w:szCs w:val="15"/>
        </w:rPr>
        <w:sectPr>
          <w:type w:val="continuous"/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bookmarkEnd w:id="0"/>
    <w:p>
      <w:pPr>
        <w:widowControl/>
        <w:ind w:firstLine="3855" w:firstLineChars="1200"/>
        <w:jc w:val="left"/>
        <w:sectPr>
          <w:footerReference r:id="rId4" w:type="default"/>
          <w:footerReference r:id="rId5" w:type="even"/>
          <w:type w:val="continuous"/>
          <w:pgSz w:w="16838" w:h="11906" w:orient="landscape"/>
          <w:pgMar w:top="1588" w:right="2098" w:bottom="1474" w:left="1985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cs="宋体" w:asciiTheme="minorEastAsia" w:hAnsiTheme="minorEastAsia" w:eastAsiaTheme="minorEastAsia"/>
          <w:b/>
          <w:color w:val="333333"/>
          <w:kern w:val="0"/>
          <w:sz w:val="32"/>
        </w:rPr>
        <w:t>内伶仃岛自然资源登记单元坐标表</w:t>
      </w:r>
    </w:p>
    <w:tbl>
      <w:tblPr>
        <w:tblStyle w:val="12"/>
        <w:tblW w:w="2926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1134"/>
        <w:gridCol w:w="92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tblHeader/>
        </w:trPr>
        <w:tc>
          <w:tcPr>
            <w:tcW w:w="86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  <w:t>界址点号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  <w:t>X坐标</w:t>
            </w:r>
          </w:p>
        </w:tc>
        <w:tc>
          <w:tcPr>
            <w:tcW w:w="92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5"/>
                <w:szCs w:val="15"/>
              </w:rPr>
              <w:t>Y坐标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2480251.24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477526.44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2480280.46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477557.2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2480283.28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477558.45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2480301.82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477570.98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2480317.49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477586.5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2480328.12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477604.49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2480337.13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477623.64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2480345.22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477674.49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2480345.97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477691.46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2480351.26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477784.06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2480351.82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477822.91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2480353.53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477837.13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2480363.15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477862.72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2480375.37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477880.97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2480407.3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477917.59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2480432.77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477942.06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2480450.96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477960.92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2480461.5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477978.82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2480468.4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477999.78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2480474.44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478027.39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2480476.89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478046.63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2480480.22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478050.61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2480478.23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478057.13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2480478.4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478058.48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2480482.38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478080.98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2480488.55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478103.37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2480490.05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478113.43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2480489.14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478124.86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2480486.44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478132.72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2480477.58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478154.28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2480464.75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478189.07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2480449.8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478222.01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2480438.31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478244.44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2480431.48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478252.75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2480419.97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478262.56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2480402.75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478272.23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2480327.08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478306.02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2480279.21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478330.44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2480252.31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478347.31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2480229.95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478366.91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2480241.29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478525.75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2480282.26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478622.95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2480291.22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478635.58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2480310.37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478657.71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2480342.68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478688.83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2480360.86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478701.79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2480398.17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478723.49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2480414.64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478730.2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2480458.03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478744.71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2480488.31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478753.26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2480526.29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478762.36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2480556.09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478768.3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2480612.31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478774.26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2480723.79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478776.26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2480774.6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478773.08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2480820.11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478775.72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2480862.44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478789.48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2480916.94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478824.94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2480955.58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478869.39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2480980.17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478908.08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2481009.94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478967.22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2481036.72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479044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2481043.95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479081.58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2481040.96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479111.73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2481022.34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479164.48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2481013.88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479182.9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2480993.78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479226.29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2480966.65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479264.74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J69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2480956.17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479276.07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2480945.58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479298.85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2480925.75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479306.72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2480905.41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479323.13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2480850.8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479347.75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2480791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479363.11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2480745.55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479368.17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2480703.88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479364.2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2480651.31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479351.8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2480606.23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479347.68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2480589.03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479349.36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2480572.69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479354.39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2480559.74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479360.11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2480547.95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479366.89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2480538.73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479373.89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2480516.21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479400.26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2480498.01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479434.46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2480463.09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479538.7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2480449.33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479606.97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2480439.78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479727.63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J89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2480441.21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479791.13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2480444.57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479826.57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2480455.08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479869.38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2480462.61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479885.46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2480474.18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479903.43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2480491.04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479922.27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2480519.84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479945.18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2480537.66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479956.19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2480578.67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479977.7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2480617.03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480007.13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J99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2480634.56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480032.6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2480643.89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480061.6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2480646.51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480085.71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2480647.14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480091.54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2480644.71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480120.35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2480643.48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480124.96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2480648.92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480142.03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2480571.5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480282.18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2480568.22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480288.62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2480566.85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480290.62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J109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2480555.79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480310.64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2480547.97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480318.1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2480542.87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480325.53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2480506.51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480366.54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2480460.27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480412.44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2480430.27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480430.35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2480392.42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480466.45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2480368.91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480466.07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2480355.02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480473.51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2480317.6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480488.49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J119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2480310.9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480490.54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2480304.18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480493.45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2480287.21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480506.55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2480275.59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480517.21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2480261.54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480536.05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2480249.13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480552.67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2480220.56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480582.3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2480201.3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480598.66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2480178.9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480672.12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2480117.77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480662.72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J129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2480099.38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480675.96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2480004.13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480717.24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2479961.79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480726.29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2479936.98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480737.26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2479936.49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480767.27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2479816.12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480805.33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2479796.24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480794.81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2479771.13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480795.38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2479755.56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480793.71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2479738.38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480787.75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2479726.72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480781.5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2479713.33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480775.94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2479703.72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480773.86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2479567.86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480814.95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2479547.46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480824.66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2479434.74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480868.58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2479384.06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480894.11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2479354.37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480913.27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2479316.54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480950.11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2479297.71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480972.58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2479271.94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481033.65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2479238.09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481057.06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2479216.73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481084.49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2479205.45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481102.52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2479196.82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481122.37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2479190.26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481142.69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2479184.08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481160.7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2479179.46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481182.25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2479167.46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481196.44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2479165.85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481199.31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2479147.17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481224.79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2479138.61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481233.22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2479116.89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481247.75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2479100.86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481255.58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2479095.07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481257.42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2479082.52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481259.85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2479077.7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481260.39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2479068.6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481260.81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2479055.39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481260.45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2479034.19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481260.28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J169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2479019.08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481262.37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2478997.27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481269.97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2478946.32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481298.27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2478866.92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481338.31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2478807.11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481364.53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2478752.84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481379.63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2478698.38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481385.45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2478593.36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481385.06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2478520.59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481378.68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2478458.04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481379.68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2478385.93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481387.69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2478296.84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481386.69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2478217.71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481380.44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2478207.92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481378.42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2478201.22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481377.44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2478153.94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481372.12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2478129.86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481366.89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2478113.94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481359.65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2478098.6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481344.3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2478095.5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481333.47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J189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2478096.06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481310.01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2478097.01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481304.62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2478099.66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481273.39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2478096.48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481211.49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2478084.84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481161.74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2478073.72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481127.87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2478072.13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481078.13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2478075.84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481043.74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2478078.22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481038.44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2478053.18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480999.44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J199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2478221.28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480593.51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2478208.48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480253.68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2478515.62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479380.31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2478761.92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479226.76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2478766.4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479218.11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2478789.82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479171.28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2478809.54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479149.02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2478834.67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479133.44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2478876.62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479115.89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2478911.8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479112.06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J209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2478929.39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479112.28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2478942.83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479113.98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2478951.05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479108.85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2478968.41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479120.03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2478993.58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479129.63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2478998.71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479132.39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2479003.77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479134.97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2479047.92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479146.67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2479084.44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479147.73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2479126.03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479149.12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J219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2479244.69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479040.62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2479297.69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478961.46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2479326.07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478921.7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2479394.38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478810.76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2479420.73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478767.99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2479449.04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478714.34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2479481.56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478659.09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2479500.29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478590.4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2479697.24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478221.44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2479710.97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478189.93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J229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2479768.65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478034.89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2479780.29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477974.04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2479810.45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477884.08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2479826.86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477836.99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2479842.2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477766.07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2479844.32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477725.33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2479858.61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477644.37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2479880.3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477579.81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2479898.6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477552.82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2479924.68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477530.52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2479970.69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477509.31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2480011.32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477497.98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2480048.31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477496.2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2480076.03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477497.26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J243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2480082.66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5"/>
                <w:szCs w:val="15"/>
              </w:rPr>
              <w:t>477493.31</w:t>
            </w:r>
          </w:p>
        </w:tc>
      </w:tr>
    </w:tbl>
    <w:p>
      <w:pPr>
        <w:widowControl/>
        <w:jc w:val="left"/>
        <w:sectPr>
          <w:type w:val="continuous"/>
          <w:pgSz w:w="16838" w:h="11906" w:orient="landscape"/>
          <w:pgMar w:top="1588" w:right="2098" w:bottom="1474" w:left="1985" w:header="851" w:footer="992" w:gutter="0"/>
          <w:cols w:space="721" w:num="4"/>
          <w:titlePg/>
          <w:docGrid w:type="lines" w:linePitch="312" w:charSpace="0"/>
        </w:sectPr>
      </w:pPr>
    </w:p>
    <w:p>
      <w:pPr>
        <w:widowControl/>
        <w:jc w:val="left"/>
      </w:pPr>
    </w:p>
    <w:p>
      <w:r>
        <w:rPr>
          <w:rFonts w:hint="eastAsia"/>
        </w:rPr>
        <w:t>（备注：2000国家大地坐标系，高斯-克吕格投影，统一3°带，114°中央子午线）</w:t>
      </w:r>
      <w:bookmarkStart w:id="1" w:name="_GoBack"/>
      <w:bookmarkEnd w:id="1"/>
    </w:p>
    <w:sectPr>
      <w:type w:val="continuous"/>
      <w:pgSz w:w="16838" w:h="11906" w:orient="landscape"/>
      <w:pgMar w:top="1588" w:right="2098" w:bottom="1474" w:left="1985" w:header="851" w:footer="992" w:gutter="0"/>
      <w:cols w:space="720" w:num="2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wordWrap w:val="0"/>
      <w:jc w:val="right"/>
      <w:rPr>
        <w:rFonts w:ascii="仿宋_GB2312" w:hAnsi="宋体" w:eastAsia="仿宋_GB2312"/>
        <w:sz w:val="28"/>
      </w:rPr>
    </w:pPr>
    <w:r>
      <w:rPr>
        <w:rFonts w:hint="eastAsia" w:ascii="仿宋_GB2312" w:hAnsi="宋体" w:eastAsia="仿宋_GB2312"/>
        <w:kern w:val="0"/>
        <w:sz w:val="28"/>
        <w:szCs w:val="21"/>
      </w:rPr>
      <w:t xml:space="preserve">- </w:t>
    </w:r>
    <w:r>
      <w:rPr>
        <w:rFonts w:hint="eastAsia" w:ascii="仿宋_GB2312" w:hAnsi="宋体" w:eastAsia="仿宋_GB2312"/>
        <w:kern w:val="0"/>
        <w:sz w:val="28"/>
        <w:szCs w:val="21"/>
      </w:rPr>
      <w:fldChar w:fldCharType="begin"/>
    </w:r>
    <w:r>
      <w:rPr>
        <w:rFonts w:hint="eastAsia" w:ascii="仿宋_GB2312" w:hAnsi="宋体" w:eastAsia="仿宋_GB2312"/>
        <w:kern w:val="0"/>
        <w:sz w:val="28"/>
        <w:szCs w:val="21"/>
      </w:rPr>
      <w:instrText xml:space="preserve"> PAGE </w:instrText>
    </w:r>
    <w:r>
      <w:rPr>
        <w:rFonts w:hint="eastAsia" w:ascii="仿宋_GB2312" w:hAnsi="宋体" w:eastAsia="仿宋_GB2312"/>
        <w:kern w:val="0"/>
        <w:sz w:val="28"/>
        <w:szCs w:val="21"/>
      </w:rPr>
      <w:fldChar w:fldCharType="separate"/>
    </w:r>
    <w:r>
      <w:rPr>
        <w:rFonts w:ascii="仿宋_GB2312" w:hAnsi="宋体" w:eastAsia="仿宋_GB2312"/>
        <w:kern w:val="0"/>
        <w:sz w:val="28"/>
        <w:szCs w:val="21"/>
      </w:rPr>
      <w:t>6</w:t>
    </w:r>
    <w:r>
      <w:rPr>
        <w:rFonts w:hint="eastAsia" w:ascii="仿宋_GB2312" w:hAnsi="宋体" w:eastAsia="仿宋_GB2312"/>
        <w:kern w:val="0"/>
        <w:sz w:val="28"/>
        <w:szCs w:val="21"/>
      </w:rPr>
      <w:fldChar w:fldCharType="end"/>
    </w:r>
    <w:r>
      <w:rPr>
        <w:rFonts w:hint="eastAsia" w:ascii="仿宋_GB2312" w:hAnsi="宋体" w:eastAsia="仿宋_GB2312"/>
        <w:kern w:val="0"/>
        <w:sz w:val="28"/>
        <w:szCs w:val="21"/>
      </w:rPr>
      <w:t xml:space="preserve"> -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280" w:firstLineChars="100"/>
      <w:rPr>
        <w:rFonts w:ascii="仿宋_GB2312" w:hAnsi="宋体" w:eastAsia="仿宋_GB2312"/>
        <w:sz w:val="28"/>
      </w:rPr>
    </w:pPr>
    <w:r>
      <w:rPr>
        <w:rFonts w:hint="eastAsia" w:ascii="仿宋_GB2312" w:hAnsi="宋体" w:eastAsia="仿宋_GB2312"/>
        <w:kern w:val="0"/>
        <w:sz w:val="28"/>
        <w:szCs w:val="21"/>
      </w:rPr>
      <w:t xml:space="preserve">- </w:t>
    </w:r>
    <w:r>
      <w:rPr>
        <w:rFonts w:hint="eastAsia" w:ascii="仿宋_GB2312" w:hAnsi="宋体" w:eastAsia="仿宋_GB2312"/>
        <w:kern w:val="0"/>
        <w:sz w:val="28"/>
        <w:szCs w:val="21"/>
      </w:rPr>
      <w:fldChar w:fldCharType="begin"/>
    </w:r>
    <w:r>
      <w:rPr>
        <w:rFonts w:hint="eastAsia" w:ascii="仿宋_GB2312" w:hAnsi="宋体" w:eastAsia="仿宋_GB2312"/>
        <w:kern w:val="0"/>
        <w:sz w:val="28"/>
        <w:szCs w:val="21"/>
      </w:rPr>
      <w:instrText xml:space="preserve"> PAGE </w:instrText>
    </w:r>
    <w:r>
      <w:rPr>
        <w:rFonts w:hint="eastAsia" w:ascii="仿宋_GB2312" w:hAnsi="宋体" w:eastAsia="仿宋_GB2312"/>
        <w:kern w:val="0"/>
        <w:sz w:val="28"/>
        <w:szCs w:val="21"/>
      </w:rPr>
      <w:fldChar w:fldCharType="separate"/>
    </w:r>
    <w:r>
      <w:rPr>
        <w:rFonts w:ascii="仿宋_GB2312" w:hAnsi="宋体" w:eastAsia="仿宋_GB2312"/>
        <w:kern w:val="0"/>
        <w:sz w:val="28"/>
        <w:szCs w:val="21"/>
      </w:rPr>
      <w:t>8</w:t>
    </w:r>
    <w:r>
      <w:rPr>
        <w:rFonts w:hint="eastAsia" w:ascii="仿宋_GB2312" w:hAnsi="宋体" w:eastAsia="仿宋_GB2312"/>
        <w:kern w:val="0"/>
        <w:sz w:val="28"/>
        <w:szCs w:val="21"/>
      </w:rPr>
      <w:fldChar w:fldCharType="end"/>
    </w:r>
    <w:r>
      <w:rPr>
        <w:rFonts w:hint="eastAsia" w:ascii="仿宋_GB2312" w:hAnsi="宋体" w:eastAsia="仿宋_GB2312"/>
        <w:kern w:val="0"/>
        <w:sz w:val="28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B41"/>
    <w:rsid w:val="000678DF"/>
    <w:rsid w:val="000D0B41"/>
    <w:rsid w:val="000D7033"/>
    <w:rsid w:val="001315C2"/>
    <w:rsid w:val="001341A9"/>
    <w:rsid w:val="002B2E0A"/>
    <w:rsid w:val="00323B14"/>
    <w:rsid w:val="003A0290"/>
    <w:rsid w:val="0066045E"/>
    <w:rsid w:val="007E6E04"/>
    <w:rsid w:val="00835F82"/>
    <w:rsid w:val="009D36A1"/>
    <w:rsid w:val="00C27E99"/>
    <w:rsid w:val="00C91695"/>
    <w:rsid w:val="00FE2383"/>
    <w:rsid w:val="05EB6DB6"/>
    <w:rsid w:val="0D1E59E1"/>
    <w:rsid w:val="1F081A0B"/>
    <w:rsid w:val="236E58DC"/>
    <w:rsid w:val="37C31AE9"/>
    <w:rsid w:val="422E3E7C"/>
    <w:rsid w:val="429F74F3"/>
    <w:rsid w:val="5F6655B3"/>
    <w:rsid w:val="5FEF75C1"/>
    <w:rsid w:val="6124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3"/>
    <w:uiPriority w:val="0"/>
    <w:pPr>
      <w:spacing w:line="580" w:lineRule="exact"/>
    </w:pPr>
    <w:rPr>
      <w:rFonts w:ascii="仿宋_GB2312" w:hAnsi="宋体" w:eastAsia="仿宋_GB2312" w:cstheme="minorBidi"/>
      <w:sz w:val="32"/>
    </w:rPr>
  </w:style>
  <w:style w:type="paragraph" w:styleId="5">
    <w:name w:val="Body Text Indent"/>
    <w:basedOn w:val="1"/>
    <w:link w:val="20"/>
    <w:uiPriority w:val="0"/>
    <w:pPr>
      <w:ind w:firstLine="640" w:firstLineChars="200"/>
    </w:pPr>
    <w:rPr>
      <w:rFonts w:eastAsia="仿宋_GB2312" w:asciiTheme="minorHAnsi" w:hAnsiTheme="minorHAnsi" w:cstheme="minorBidi"/>
      <w:sz w:val="32"/>
    </w:rPr>
  </w:style>
  <w:style w:type="paragraph" w:styleId="6">
    <w:name w:val="Date"/>
    <w:basedOn w:val="1"/>
    <w:next w:val="1"/>
    <w:link w:val="21"/>
    <w:uiPriority w:val="0"/>
    <w:pPr>
      <w:ind w:left="2500" w:leftChars="2500"/>
    </w:pPr>
    <w:rPr>
      <w:rFonts w:ascii="仿宋_GB2312" w:eastAsia="仿宋_GB2312" w:hAnsiTheme="minorHAnsi" w:cstheme="minorBidi"/>
      <w:sz w:val="32"/>
    </w:rPr>
  </w:style>
  <w:style w:type="paragraph" w:styleId="7">
    <w:name w:val="Balloon Text"/>
    <w:basedOn w:val="1"/>
    <w:link w:val="22"/>
    <w:unhideWhenUsed/>
    <w:uiPriority w:val="99"/>
    <w:rPr>
      <w:rFonts w:ascii="等线" w:hAnsi="等线" w:eastAsia="等线" w:cstheme="minorBidi"/>
      <w:sz w:val="18"/>
      <w:szCs w:val="18"/>
    </w:rPr>
  </w:style>
  <w:style w:type="paragraph" w:styleId="8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Body Text 2"/>
    <w:basedOn w:val="1"/>
    <w:link w:val="24"/>
    <w:uiPriority w:val="0"/>
    <w:pPr>
      <w:spacing w:line="580" w:lineRule="exact"/>
      <w:jc w:val="center"/>
    </w:pPr>
    <w:rPr>
      <w:rFonts w:ascii="宋体" w:hAnsi="宋体" w:eastAsiaTheme="minorEastAsia" w:cstheme="minorBidi"/>
      <w:sz w:val="44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4">
    <w:name w:val="FollowedHyperlink"/>
    <w:unhideWhenUsed/>
    <w:uiPriority w:val="99"/>
    <w:rPr>
      <w:color w:val="954F72"/>
      <w:u w:val="single"/>
    </w:rPr>
  </w:style>
  <w:style w:type="character" w:styleId="15">
    <w:name w:val="Hyperlink"/>
    <w:uiPriority w:val="99"/>
    <w:rPr>
      <w:color w:val="0000FF"/>
      <w:u w:val="single"/>
    </w:rPr>
  </w:style>
  <w:style w:type="character" w:customStyle="1" w:styleId="16">
    <w:name w:val="标题 1 Char"/>
    <w:basedOn w:val="13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标题 2 Char"/>
    <w:basedOn w:val="13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8">
    <w:name w:val="页眉 Char"/>
    <w:basedOn w:val="13"/>
    <w:link w:val="9"/>
    <w:uiPriority w:val="99"/>
    <w:rPr>
      <w:sz w:val="18"/>
      <w:szCs w:val="18"/>
    </w:rPr>
  </w:style>
  <w:style w:type="character" w:customStyle="1" w:styleId="19">
    <w:name w:val="页脚 Char"/>
    <w:basedOn w:val="13"/>
    <w:link w:val="8"/>
    <w:uiPriority w:val="99"/>
    <w:rPr>
      <w:sz w:val="18"/>
      <w:szCs w:val="18"/>
    </w:rPr>
  </w:style>
  <w:style w:type="character" w:customStyle="1" w:styleId="20">
    <w:name w:val="正文文本缩进 Char"/>
    <w:link w:val="5"/>
    <w:uiPriority w:val="0"/>
    <w:rPr>
      <w:rFonts w:eastAsia="仿宋_GB2312"/>
      <w:sz w:val="32"/>
      <w:szCs w:val="24"/>
    </w:rPr>
  </w:style>
  <w:style w:type="character" w:customStyle="1" w:styleId="21">
    <w:name w:val="日期 Char"/>
    <w:link w:val="6"/>
    <w:uiPriority w:val="0"/>
    <w:rPr>
      <w:rFonts w:ascii="仿宋_GB2312" w:eastAsia="仿宋_GB2312"/>
      <w:sz w:val="32"/>
      <w:szCs w:val="24"/>
    </w:rPr>
  </w:style>
  <w:style w:type="character" w:customStyle="1" w:styleId="22">
    <w:name w:val="批注框文本 Char"/>
    <w:link w:val="7"/>
    <w:uiPriority w:val="99"/>
    <w:rPr>
      <w:rFonts w:ascii="等线" w:hAnsi="等线" w:eastAsia="等线"/>
      <w:sz w:val="18"/>
      <w:szCs w:val="18"/>
    </w:rPr>
  </w:style>
  <w:style w:type="character" w:customStyle="1" w:styleId="23">
    <w:name w:val="正文文本 Char"/>
    <w:link w:val="4"/>
    <w:uiPriority w:val="0"/>
    <w:rPr>
      <w:rFonts w:ascii="仿宋_GB2312" w:hAnsi="宋体" w:eastAsia="仿宋_GB2312"/>
      <w:sz w:val="32"/>
      <w:szCs w:val="24"/>
    </w:rPr>
  </w:style>
  <w:style w:type="character" w:customStyle="1" w:styleId="24">
    <w:name w:val="正文文本 2 Char"/>
    <w:link w:val="10"/>
    <w:uiPriority w:val="0"/>
    <w:rPr>
      <w:rFonts w:ascii="宋体" w:hAnsi="宋体"/>
      <w:sz w:val="44"/>
      <w:szCs w:val="24"/>
    </w:rPr>
  </w:style>
  <w:style w:type="character" w:customStyle="1" w:styleId="25">
    <w:name w:val="批注框文本 Char1"/>
    <w:basedOn w:val="1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6">
    <w:name w:val="正文文本 Char1"/>
    <w:basedOn w:val="13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27">
    <w:name w:val="日期 Char1"/>
    <w:basedOn w:val="1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8">
    <w:name w:val="正文文本缩进 Char1"/>
    <w:basedOn w:val="13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29">
    <w:name w:val="正文文本 2 Char1"/>
    <w:basedOn w:val="13"/>
    <w:semiHidden/>
    <w:uiPriority w:val="99"/>
    <w:rPr>
      <w:rFonts w:ascii="Times New Roman" w:hAnsi="Times New Roman" w:eastAsia="宋体" w:cs="Times New Roman"/>
      <w:szCs w:val="24"/>
    </w:rPr>
  </w:style>
  <w:style w:type="paragraph" w:customStyle="1" w:styleId="30">
    <w:name w:val="xl6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1">
    <w:name w:val="msonormal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2">
    <w:name w:val="xl64"/>
    <w:basedOn w:val="1"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15"/>
      <w:szCs w:val="15"/>
    </w:rPr>
  </w:style>
  <w:style w:type="paragraph" w:customStyle="1" w:styleId="33">
    <w:name w:val="xl65"/>
    <w:basedOn w:val="1"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1300</Words>
  <Characters>7410</Characters>
  <Lines>61</Lines>
  <Paragraphs>17</Paragraphs>
  <TotalTime>3</TotalTime>
  <ScaleCrop>false</ScaleCrop>
  <LinksUpToDate>false</LinksUpToDate>
  <CharactersWithSpaces>8693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2020-10-23T08:05:00Z</dcterms:created>
  <dc:creator>李圈地</dc:creator>
  <cp:lastModifiedBy>未知</cp:lastModifiedBy>
  <cp:lastPrinted>2020-10-23T01:17:00Z</cp:lastPrinted>
  <dcterms:modified xsi:type="dcterms:W3CDTF">2020-10-26T06:29:05Z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