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19" w:rsidRPr="00611147" w:rsidRDefault="00F75519" w:rsidP="00F7551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附件1：</w:t>
      </w:r>
    </w:p>
    <w:p w:rsidR="00F75519" w:rsidRPr="00611147" w:rsidRDefault="00F75519" w:rsidP="00F75519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201</w:t>
      </w:r>
      <w:r w:rsidRPr="00611147">
        <w:rPr>
          <w:rFonts w:ascii="黑体" w:eastAsia="黑体" w:hAnsi="黑体"/>
          <w:sz w:val="28"/>
          <w:szCs w:val="28"/>
        </w:rPr>
        <w:t>8</w:t>
      </w:r>
      <w:r w:rsidRPr="00611147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电视</w:t>
      </w:r>
      <w:r w:rsidRPr="00611147">
        <w:rPr>
          <w:rFonts w:ascii="黑体" w:eastAsia="黑体" w:hAnsi="黑体" w:hint="eastAsia"/>
          <w:sz w:val="28"/>
          <w:szCs w:val="28"/>
        </w:rPr>
        <w:t>机产品质量监督抽查未发现不合格项目产品及企业名单</w:t>
      </w:r>
    </w:p>
    <w:tbl>
      <w:tblPr>
        <w:tblW w:w="14665" w:type="dxa"/>
        <w:jc w:val="center"/>
        <w:tblLook w:val="04A0"/>
      </w:tblPr>
      <w:tblGrid>
        <w:gridCol w:w="717"/>
        <w:gridCol w:w="2848"/>
        <w:gridCol w:w="1816"/>
        <w:gridCol w:w="1426"/>
        <w:gridCol w:w="1837"/>
        <w:gridCol w:w="1543"/>
        <w:gridCol w:w="2235"/>
        <w:gridCol w:w="2243"/>
      </w:tblGrid>
      <w:tr w:rsidR="00F75519" w:rsidRPr="00611147" w:rsidTr="001D3D69">
        <w:trPr>
          <w:trHeight w:val="567"/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受检单位名称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样品名称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标称商标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型号规格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生产日期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标称生产单位名称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报告结论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深圳市贝赛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尔展示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设备有限公司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触控一体机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BE-T04201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2018-10-16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深圳市拓步数码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智能有限公司（网店名：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TOPI 智能K歌影院电视官方旗舰店）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拓步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(</w:t>
            </w:r>
            <w:proofErr w:type="spell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Topoer</w:t>
            </w:r>
            <w:proofErr w:type="spell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32T9300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拓步电子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吉舜诚科技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天虹网上商城/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吉舜诚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科技）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液晶彩色电视机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东芝（TOSHIBA）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32L2600C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2018-10-13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TCL海外电子（惠州）有限公司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吉舜诚科技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天虹网上商城/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吉舜诚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科技）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LED背光源液晶电视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飞利浦（PHILIPS）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24PFF2650/T3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冠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捷显示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科技厦门有限公司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深圳市万家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精彩科技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有限公司（网店名：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万家精彩电器专营店）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彩色液晶电视机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spell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coocaa</w:t>
            </w:r>
            <w:proofErr w:type="spell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酷开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K32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2018-10-5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深圳创维－RGB电子有限公司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深圳创维-RGB电子有限公司（网店名：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国美网上商城/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创维电视官方旗舰店）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彩色液晶电视机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创维(Skyworth)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32X3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2018-10-10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深圳创维－RGB电子有限公司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深圳市台东电科技有限公司（网店名：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夏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新电视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液晶电视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夏新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(AMOI)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LE-8832C 产品货号：28E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深圳市台东电科技有限公司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深圳市台东电科技有限公司（网店名：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夏新电视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夏新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(AMOI)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LE-8832C 产品货号：32X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深圳市台东电科技有限公司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深圳市台东电科技有限公司（网店名：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京东/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夏新电视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夏新（AMOI）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LE-8832C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深圳市台东电科技有限公司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深圳市金乐成科技有限公司（网店名：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天猫/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小米金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乐成专卖店）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小米电视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spell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Xiaomi</w:t>
            </w:r>
            <w:proofErr w:type="spell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/小米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L32M5-AZ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TCL王牌电器（成都）有限公司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深圳市金乐为科技有限公司（网店名：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金乐为电器专营店）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TCL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L32F3301B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TCL王牌电器（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惠州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）有限公司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深圳市鹰鸿才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天虹网上商城/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景</w:t>
            </w:r>
            <w:proofErr w:type="gramStart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明科技</w:t>
            </w:r>
            <w:proofErr w:type="gramEnd"/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专营店）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康佳（KONKA）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LED32F1000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2018-9-5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康佳集团股份有限公司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深圳东进方源贸易有限公司（网店名：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国美网上商城/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东进电器专营店）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索尼（SONY）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KDL-32W600D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2018-9-3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上海索广映象有限公司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深圳市明彩互联智能科技有限公司（网店名：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京东/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MCTV官方旗舰店）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MCTV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M32H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深圳市明彩互联智能科技有限公司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15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深圳市明彩互联智能科技有限公司（网店名：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京东/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MCTV官方旗舰店）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MCTV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M32D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深圳市明彩互联智能科技有限公司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F75519" w:rsidRPr="00611147" w:rsidTr="001D3D69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61114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深圳市现代视界科技有限公司（网店名：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苏宁易购/</w:t>
            </w: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HYUNDAI旗舰店）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液晶电视机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HYUNDAI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S32A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2018-9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19" w:rsidRPr="00863957" w:rsidRDefault="00F75519" w:rsidP="001D3D6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63957">
              <w:rPr>
                <w:rFonts w:ascii="仿宋_GB2312" w:eastAsia="仿宋_GB2312" w:hAnsi="仿宋" w:cs="宋体" w:hint="eastAsia"/>
                <w:kern w:val="0"/>
                <w:sz w:val="22"/>
              </w:rPr>
              <w:t>深圳市现代视界科技有限公司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519" w:rsidRPr="00611147" w:rsidRDefault="00F75519" w:rsidP="001D3D69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</w:tbl>
    <w:p w:rsidR="00F75519" w:rsidRPr="00611147" w:rsidRDefault="00F75519" w:rsidP="00F75519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123A02" w:rsidRDefault="00123A02" w:rsidP="00F75519"/>
    <w:sectPr w:rsidR="00123A02" w:rsidSect="00F755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4D" w:rsidRDefault="000D3B4D" w:rsidP="00F75519">
      <w:r>
        <w:separator/>
      </w:r>
    </w:p>
  </w:endnote>
  <w:endnote w:type="continuationSeparator" w:id="0">
    <w:p w:rsidR="000D3B4D" w:rsidRDefault="000D3B4D" w:rsidP="00F7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4D" w:rsidRDefault="000D3B4D" w:rsidP="00F75519">
      <w:r>
        <w:separator/>
      </w:r>
    </w:p>
  </w:footnote>
  <w:footnote w:type="continuationSeparator" w:id="0">
    <w:p w:rsidR="000D3B4D" w:rsidRDefault="000D3B4D" w:rsidP="00F75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519"/>
    <w:rsid w:val="000D3B4D"/>
    <w:rsid w:val="00123A02"/>
    <w:rsid w:val="00F7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2019-01-18T01:05:00Z</dcterms:created>
  <dcterms:modified xsi:type="dcterms:W3CDTF">2019-01-18T01:06:00Z</dcterms:modified>
</cp:coreProperties>
</file>