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757" w:rsidRDefault="000D40A1">
      <w:pPr>
        <w:spacing w:line="560" w:lineRule="exact"/>
        <w:jc w:val="center"/>
        <w:rPr>
          <w:rFonts w:ascii="方正小标宋简体" w:eastAsia="方正小标宋简体" w:hAnsi="方正小标宋简体" w:cs="方正小标宋简体"/>
          <w:sz w:val="44"/>
          <w:szCs w:val="44"/>
        </w:rPr>
      </w:pPr>
      <w:bookmarkStart w:id="0" w:name="_GoBack"/>
      <w:bookmarkStart w:id="1" w:name="Matter"/>
      <w:r>
        <w:rPr>
          <w:rFonts w:ascii="方正小标宋简体" w:eastAsia="方正小标宋简体" w:hAnsi="楷体" w:cs="方正小标宋简体" w:hint="eastAsia"/>
          <w:kern w:val="0"/>
          <w:sz w:val="44"/>
          <w:szCs w:val="44"/>
          <w:lang/>
        </w:rPr>
        <w:t>广东省食品安全示范城市标准及评价细则</w:t>
      </w:r>
      <w:r>
        <w:rPr>
          <w:rFonts w:ascii="方正小标宋简体" w:eastAsia="方正小标宋简体" w:hAnsi="方正小标宋简体" w:cs="方正小标宋简体" w:hint="eastAsia"/>
          <w:sz w:val="44"/>
          <w:szCs w:val="44"/>
          <w:lang/>
        </w:rPr>
        <w:t>（修订版）</w:t>
      </w:r>
      <w:bookmarkEnd w:id="0"/>
    </w:p>
    <w:tbl>
      <w:tblPr>
        <w:tblW w:w="14976" w:type="dxa"/>
        <w:jc w:val="center"/>
        <w:tblLayout w:type="fixed"/>
        <w:tblLook w:val="04A0"/>
      </w:tblPr>
      <w:tblGrid>
        <w:gridCol w:w="1010"/>
        <w:gridCol w:w="1843"/>
        <w:gridCol w:w="3260"/>
        <w:gridCol w:w="7927"/>
        <w:gridCol w:w="936"/>
      </w:tblGrid>
      <w:tr w:rsidR="009B1757">
        <w:trPr>
          <w:jc w:val="center"/>
        </w:trPr>
        <w:tc>
          <w:tcPr>
            <w:tcW w:w="6113"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20" w:lineRule="exact"/>
              <w:jc w:val="center"/>
              <w:textAlignment w:val="center"/>
              <w:rPr>
                <w:rFonts w:ascii="黑体" w:eastAsia="黑体" w:hAnsi="宋体" w:cs="仿宋"/>
                <w:sz w:val="24"/>
                <w:szCs w:val="20"/>
              </w:rPr>
            </w:pPr>
            <w:r>
              <w:rPr>
                <w:rFonts w:ascii="黑体" w:eastAsia="黑体" w:hAnsi="宋体" w:cs="黑体" w:hint="eastAsia"/>
                <w:kern w:val="0"/>
                <w:sz w:val="24"/>
                <w:szCs w:val="20"/>
              </w:rPr>
              <w:t>创建标准</w:t>
            </w:r>
          </w:p>
        </w:tc>
        <w:tc>
          <w:tcPr>
            <w:tcW w:w="7927" w:type="dxa"/>
            <w:vMerge w:val="restart"/>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20" w:lineRule="exact"/>
              <w:jc w:val="center"/>
              <w:textAlignment w:val="center"/>
              <w:rPr>
                <w:rFonts w:ascii="黑体" w:eastAsia="黑体" w:hAnsi="宋体" w:cs="仿宋"/>
                <w:sz w:val="24"/>
                <w:szCs w:val="20"/>
              </w:rPr>
            </w:pPr>
            <w:r>
              <w:rPr>
                <w:rFonts w:ascii="黑体" w:eastAsia="黑体" w:hAnsi="宋体" w:cs="黑体" w:hint="eastAsia"/>
                <w:kern w:val="0"/>
                <w:sz w:val="24"/>
                <w:szCs w:val="20"/>
              </w:rPr>
              <w:t>评价细则</w:t>
            </w:r>
          </w:p>
        </w:tc>
        <w:tc>
          <w:tcPr>
            <w:tcW w:w="936" w:type="dxa"/>
            <w:vMerge w:val="restart"/>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20" w:lineRule="exact"/>
              <w:jc w:val="center"/>
              <w:textAlignment w:val="center"/>
              <w:rPr>
                <w:rFonts w:ascii="黑体" w:eastAsia="黑体" w:hAnsi="宋体" w:cs="仿宋"/>
                <w:sz w:val="24"/>
                <w:szCs w:val="20"/>
              </w:rPr>
            </w:pPr>
            <w:r>
              <w:rPr>
                <w:rFonts w:ascii="黑体" w:eastAsia="黑体" w:hAnsi="宋体" w:cs="黑体" w:hint="eastAsia"/>
                <w:kern w:val="0"/>
                <w:sz w:val="24"/>
                <w:szCs w:val="20"/>
              </w:rPr>
              <w:t>分值</w:t>
            </w:r>
          </w:p>
        </w:tc>
      </w:tr>
      <w:tr w:rsidR="009B1757">
        <w:trPr>
          <w:jc w:val="center"/>
        </w:trPr>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20" w:lineRule="exact"/>
              <w:jc w:val="center"/>
              <w:textAlignment w:val="center"/>
              <w:rPr>
                <w:rFonts w:ascii="黑体" w:eastAsia="黑体" w:hAnsi="宋体" w:cs="仿宋"/>
                <w:kern w:val="0"/>
                <w:sz w:val="24"/>
                <w:szCs w:val="20"/>
              </w:rPr>
            </w:pPr>
            <w:r>
              <w:rPr>
                <w:rFonts w:ascii="黑体" w:eastAsia="黑体" w:hAnsi="宋体" w:cs="黑体" w:hint="eastAsia"/>
                <w:kern w:val="0"/>
                <w:sz w:val="24"/>
                <w:szCs w:val="20"/>
              </w:rPr>
              <w:t>一级指标</w:t>
            </w:r>
          </w:p>
        </w:tc>
        <w:tc>
          <w:tcPr>
            <w:tcW w:w="1843"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20" w:lineRule="exact"/>
              <w:jc w:val="center"/>
              <w:textAlignment w:val="center"/>
              <w:rPr>
                <w:rFonts w:ascii="黑体" w:eastAsia="黑体" w:hAnsi="宋体" w:cs="仿宋"/>
                <w:kern w:val="0"/>
                <w:sz w:val="24"/>
                <w:szCs w:val="20"/>
              </w:rPr>
            </w:pPr>
            <w:r>
              <w:rPr>
                <w:rFonts w:ascii="黑体" w:eastAsia="黑体" w:hAnsi="宋体" w:cs="黑体" w:hint="eastAsia"/>
                <w:kern w:val="0"/>
                <w:sz w:val="24"/>
                <w:szCs w:val="20"/>
              </w:rPr>
              <w:t>二级指标</w:t>
            </w:r>
          </w:p>
        </w:tc>
        <w:tc>
          <w:tcPr>
            <w:tcW w:w="3260"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20" w:lineRule="exact"/>
              <w:jc w:val="center"/>
              <w:textAlignment w:val="center"/>
              <w:rPr>
                <w:rFonts w:ascii="黑体" w:eastAsia="黑体" w:hAnsi="宋体" w:cs="仿宋"/>
                <w:kern w:val="0"/>
                <w:sz w:val="24"/>
                <w:szCs w:val="20"/>
              </w:rPr>
            </w:pPr>
            <w:r>
              <w:rPr>
                <w:rFonts w:ascii="黑体" w:eastAsia="黑体" w:hAnsi="宋体" w:cs="黑体" w:hint="eastAsia"/>
                <w:kern w:val="0"/>
                <w:sz w:val="24"/>
                <w:szCs w:val="20"/>
              </w:rPr>
              <w:t>三级指标</w:t>
            </w:r>
          </w:p>
        </w:tc>
        <w:tc>
          <w:tcPr>
            <w:tcW w:w="7927" w:type="dxa"/>
            <w:vMerge/>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936" w:type="dxa"/>
            <w:vMerge/>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r>
      <w:tr w:rsidR="009B1757">
        <w:trPr>
          <w:trHeight w:val="2568"/>
          <w:jc w:val="center"/>
        </w:trPr>
        <w:tc>
          <w:tcPr>
            <w:tcW w:w="101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黑体" w:eastAsia="黑体" w:hAnsi="宋体" w:cs="仿宋"/>
                <w:sz w:val="24"/>
                <w:szCs w:val="20"/>
              </w:rPr>
            </w:pPr>
            <w:r>
              <w:rPr>
                <w:rFonts w:ascii="黑体" w:eastAsia="黑体" w:hAnsi="宋体" w:cs="黑体" w:hint="eastAsia"/>
                <w:sz w:val="24"/>
                <w:szCs w:val="20"/>
              </w:rPr>
              <w:t>一、食品安全状况持续良好（</w:t>
            </w:r>
            <w:r>
              <w:rPr>
                <w:rFonts w:ascii="黑体" w:eastAsia="黑体" w:hAnsi="宋体" w:cs="黑体" w:hint="eastAsia"/>
                <w:sz w:val="24"/>
                <w:szCs w:val="20"/>
              </w:rPr>
              <w:t>3</w:t>
            </w:r>
            <w:r>
              <w:rPr>
                <w:rFonts w:ascii="黑体" w:eastAsia="黑体" w:hAnsi="宋体" w:cs="黑体" w:hint="eastAsia"/>
                <w:sz w:val="24"/>
                <w:szCs w:val="20"/>
              </w:rPr>
              <w:t>分）</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（一）未发生重大食品安全事故和事件</w:t>
            </w:r>
            <w:r>
              <w:rPr>
                <w:rFonts w:ascii="仿宋" w:eastAsia="仿宋" w:hAnsi="仿宋" w:cs="仿宋" w:hint="eastAsia"/>
                <w:b/>
                <w:sz w:val="24"/>
                <w:szCs w:val="20"/>
              </w:rPr>
              <w:t>（否决项）</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1.</w:t>
            </w:r>
            <w:r>
              <w:rPr>
                <w:rFonts w:ascii="仿宋" w:eastAsia="仿宋" w:hAnsi="仿宋" w:cs="仿宋" w:hint="eastAsia"/>
                <w:sz w:val="24"/>
                <w:szCs w:val="20"/>
              </w:rPr>
              <w:t>近三年未发生重大食品安全事故，未发生引发国内外广泛关注、造成严重不良社会影响的食品安全事件。</w:t>
            </w:r>
          </w:p>
        </w:tc>
        <w:tc>
          <w:tcPr>
            <w:tcW w:w="792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ind w:firstLineChars="200" w:firstLine="464"/>
              <w:textAlignment w:val="center"/>
              <w:rPr>
                <w:rFonts w:ascii="仿宋" w:eastAsia="仿宋" w:hAnsi="仿宋" w:cs="仿宋"/>
                <w:sz w:val="24"/>
                <w:szCs w:val="20"/>
              </w:rPr>
            </w:pPr>
            <w:r>
              <w:rPr>
                <w:rFonts w:ascii="仿宋" w:eastAsia="仿宋" w:hAnsi="仿宋" w:cs="仿宋" w:hint="eastAsia"/>
                <w:sz w:val="24"/>
                <w:szCs w:val="20"/>
                <w:lang/>
              </w:rPr>
              <w:t>地级以上市政府组织食品安全监管相关部门对近三年食品安全事故、事件综合分析、</w:t>
            </w:r>
            <w:proofErr w:type="gramStart"/>
            <w:r>
              <w:rPr>
                <w:rFonts w:ascii="仿宋" w:eastAsia="仿宋" w:hAnsi="仿宋" w:cs="仿宋" w:hint="eastAsia"/>
                <w:sz w:val="24"/>
                <w:szCs w:val="20"/>
                <w:lang/>
              </w:rPr>
              <w:t>研</w:t>
            </w:r>
            <w:proofErr w:type="gramEnd"/>
            <w:r>
              <w:rPr>
                <w:rFonts w:ascii="仿宋" w:eastAsia="仿宋" w:hAnsi="仿宋" w:cs="仿宋" w:hint="eastAsia"/>
                <w:sz w:val="24"/>
                <w:szCs w:val="20"/>
                <w:lang/>
              </w:rPr>
              <w:t>判，并形成报告。</w:t>
            </w:r>
          </w:p>
          <w:p w:rsidR="009B1757" w:rsidRDefault="000D40A1">
            <w:pPr>
              <w:widowControl/>
              <w:adjustRightInd w:val="0"/>
              <w:snapToGrid w:val="0"/>
              <w:spacing w:line="360" w:lineRule="exact"/>
              <w:ind w:firstLineChars="200" w:firstLine="464"/>
              <w:textAlignment w:val="center"/>
              <w:rPr>
                <w:sz w:val="24"/>
                <w:szCs w:val="20"/>
              </w:rPr>
            </w:pPr>
            <w:proofErr w:type="gramStart"/>
            <w:r>
              <w:rPr>
                <w:rFonts w:ascii="仿宋" w:eastAsia="仿宋" w:hAnsi="仿宋" w:cs="仿宋" w:hint="eastAsia"/>
                <w:sz w:val="24"/>
                <w:szCs w:val="20"/>
              </w:rPr>
              <w:t>省食安办会同食安委</w:t>
            </w:r>
            <w:proofErr w:type="gramEnd"/>
            <w:r>
              <w:rPr>
                <w:rFonts w:ascii="仿宋" w:eastAsia="仿宋" w:hAnsi="仿宋" w:cs="仿宋" w:hint="eastAsia"/>
                <w:sz w:val="24"/>
                <w:szCs w:val="20"/>
              </w:rPr>
              <w:t>各有关成员单位对创建城市提供报告进行审核：有发生重大食品安全事故</w:t>
            </w:r>
            <w:r>
              <w:rPr>
                <w:sz w:val="24"/>
                <w:szCs w:val="20"/>
              </w:rPr>
              <w:t>[</w:t>
            </w:r>
            <w:r>
              <w:rPr>
                <w:rFonts w:ascii="仿宋" w:eastAsia="仿宋" w:hAnsi="仿宋" w:cs="仿宋" w:hint="eastAsia"/>
                <w:sz w:val="24"/>
                <w:szCs w:val="20"/>
              </w:rPr>
              <w:t>按《国家食品安全事故应急预案》（国务院公报</w:t>
            </w:r>
            <w:r>
              <w:rPr>
                <w:sz w:val="24"/>
                <w:szCs w:val="20"/>
              </w:rPr>
              <w:t>2011</w:t>
            </w:r>
            <w:r>
              <w:rPr>
                <w:rFonts w:ascii="仿宋" w:eastAsia="仿宋" w:hAnsi="仿宋" w:cs="仿宋" w:hint="eastAsia"/>
                <w:sz w:val="24"/>
                <w:szCs w:val="20"/>
              </w:rPr>
              <w:t>年第</w:t>
            </w:r>
            <w:r>
              <w:rPr>
                <w:sz w:val="24"/>
                <w:szCs w:val="20"/>
              </w:rPr>
              <w:t>30</w:t>
            </w:r>
            <w:r>
              <w:rPr>
                <w:rFonts w:ascii="仿宋" w:eastAsia="仿宋" w:hAnsi="仿宋" w:cs="仿宋" w:hint="eastAsia"/>
                <w:sz w:val="24"/>
                <w:szCs w:val="20"/>
              </w:rPr>
              <w:t>号）界定</w:t>
            </w:r>
            <w:r>
              <w:rPr>
                <w:sz w:val="24"/>
                <w:szCs w:val="20"/>
              </w:rPr>
              <w:t>]</w:t>
            </w:r>
            <w:r>
              <w:rPr>
                <w:rFonts w:ascii="仿宋" w:eastAsia="仿宋" w:hAnsi="仿宋" w:cs="仿宋" w:hint="eastAsia"/>
                <w:sz w:val="24"/>
                <w:szCs w:val="20"/>
              </w:rPr>
              <w:t>或引发国内外广泛关注、造成严重不良社会影响的食品安全事件的，终止评价。</w:t>
            </w:r>
          </w:p>
        </w:tc>
        <w:tc>
          <w:tcPr>
            <w:tcW w:w="936"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kern w:val="0"/>
                <w:sz w:val="24"/>
                <w:szCs w:val="20"/>
              </w:rPr>
              <w:t>—</w:t>
            </w:r>
          </w:p>
        </w:tc>
      </w:tr>
      <w:tr w:rsidR="009B1757">
        <w:trPr>
          <w:trHeight w:val="3796"/>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（二）群众食品安全满意度等达标</w:t>
            </w:r>
            <w:r>
              <w:rPr>
                <w:rFonts w:ascii="仿宋" w:eastAsia="仿宋" w:hAnsi="仿宋" w:cs="仿宋" w:hint="eastAsia"/>
                <w:b/>
                <w:sz w:val="24"/>
                <w:szCs w:val="20"/>
              </w:rPr>
              <w:t>（否决项）</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2.</w:t>
            </w:r>
            <w:r>
              <w:rPr>
                <w:rFonts w:ascii="仿宋" w:eastAsia="仿宋" w:hAnsi="仿宋" w:cs="仿宋" w:hint="eastAsia"/>
                <w:sz w:val="24"/>
                <w:szCs w:val="20"/>
              </w:rPr>
              <w:t>当地群众食品安全总体满意度达</w:t>
            </w:r>
            <w:r>
              <w:rPr>
                <w:rFonts w:ascii="仿宋" w:eastAsia="仿宋" w:hAnsi="仿宋" w:cs="仿宋" w:hint="eastAsia"/>
                <w:sz w:val="24"/>
                <w:szCs w:val="20"/>
              </w:rPr>
              <w:t>70%</w:t>
            </w:r>
            <w:r>
              <w:rPr>
                <w:rFonts w:ascii="仿宋" w:eastAsia="仿宋" w:hAnsi="仿宋" w:cs="仿宋" w:hint="eastAsia"/>
                <w:sz w:val="24"/>
                <w:szCs w:val="20"/>
              </w:rPr>
              <w:t>，对创建工作的知晓率达</w:t>
            </w:r>
            <w:r>
              <w:rPr>
                <w:rFonts w:ascii="仿宋" w:eastAsia="仿宋" w:hAnsi="仿宋" w:cs="仿宋" w:hint="eastAsia"/>
                <w:sz w:val="24"/>
                <w:szCs w:val="20"/>
              </w:rPr>
              <w:t>75%</w:t>
            </w:r>
            <w:r>
              <w:rPr>
                <w:rFonts w:ascii="仿宋" w:eastAsia="仿宋" w:hAnsi="仿宋" w:cs="仿宋" w:hint="eastAsia"/>
                <w:sz w:val="24"/>
                <w:szCs w:val="20"/>
              </w:rPr>
              <w:t>，对创建工作的支持率达</w:t>
            </w:r>
            <w:r>
              <w:rPr>
                <w:rFonts w:ascii="仿宋" w:eastAsia="仿宋" w:hAnsi="仿宋" w:cs="仿宋" w:hint="eastAsia"/>
                <w:sz w:val="24"/>
                <w:szCs w:val="20"/>
              </w:rPr>
              <w:t>85%</w:t>
            </w:r>
            <w:r>
              <w:rPr>
                <w:rFonts w:ascii="仿宋" w:eastAsia="仿宋" w:hAnsi="仿宋" w:cs="仿宋" w:hint="eastAsia"/>
                <w:sz w:val="24"/>
                <w:szCs w:val="20"/>
              </w:rPr>
              <w:t>。</w:t>
            </w:r>
          </w:p>
        </w:tc>
        <w:tc>
          <w:tcPr>
            <w:tcW w:w="792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lang/>
              </w:rPr>
              <w:t>地级以</w:t>
            </w:r>
            <w:proofErr w:type="gramStart"/>
            <w:r>
              <w:rPr>
                <w:rFonts w:ascii="Times New Roman" w:eastAsia="仿宋" w:hAnsi="Times New Roman" w:cs="仿宋" w:hint="eastAsia"/>
                <w:sz w:val="24"/>
                <w:szCs w:val="20"/>
                <w:lang/>
              </w:rPr>
              <w:t>上市食安办</w:t>
            </w:r>
            <w:proofErr w:type="gramEnd"/>
            <w:r>
              <w:rPr>
                <w:rFonts w:ascii="Times New Roman" w:eastAsia="仿宋" w:hAnsi="Times New Roman" w:cs="仿宋" w:hint="eastAsia"/>
                <w:sz w:val="24"/>
                <w:szCs w:val="20"/>
                <w:lang/>
              </w:rPr>
              <w:t>委托第三方机构按国务院食品安全办制定的《食品安全满意度调查工作指南》开展调查，向</w:t>
            </w:r>
            <w:proofErr w:type="gramStart"/>
            <w:r>
              <w:rPr>
                <w:rFonts w:ascii="Times New Roman" w:eastAsia="仿宋" w:hAnsi="Times New Roman" w:cs="仿宋" w:hint="eastAsia"/>
                <w:sz w:val="24"/>
                <w:szCs w:val="20"/>
                <w:lang/>
              </w:rPr>
              <w:t>省食安办</w:t>
            </w:r>
            <w:proofErr w:type="gramEnd"/>
            <w:r>
              <w:rPr>
                <w:rFonts w:ascii="Times New Roman" w:eastAsia="仿宋" w:hAnsi="Times New Roman" w:cs="仿宋" w:hint="eastAsia"/>
                <w:sz w:val="24"/>
                <w:szCs w:val="20"/>
                <w:lang/>
              </w:rPr>
              <w:t>提交满意度调查报告、入户调查原始问卷、其他有关文件等资料。</w:t>
            </w:r>
          </w:p>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lang/>
              </w:rPr>
              <w:t>查看</w:t>
            </w:r>
            <w:r>
              <w:rPr>
                <w:rFonts w:ascii="仿宋" w:eastAsia="仿宋" w:hAnsi="仿宋" w:cs="仿宋" w:hint="eastAsia"/>
                <w:sz w:val="24"/>
                <w:szCs w:val="20"/>
                <w:lang/>
              </w:rPr>
              <w:t>满意度调查报告</w:t>
            </w:r>
            <w:r>
              <w:rPr>
                <w:rFonts w:ascii="Times New Roman" w:eastAsia="仿宋" w:hAnsi="Times New Roman" w:cs="仿宋" w:hint="eastAsia"/>
                <w:sz w:val="24"/>
                <w:szCs w:val="20"/>
                <w:lang/>
              </w:rPr>
              <w:t>。有以下情况之一的，终止评价：当地群众对食品安全总体满意度＜</w:t>
            </w:r>
            <w:r>
              <w:rPr>
                <w:rFonts w:ascii="Times New Roman" w:eastAsia="仿宋" w:hAnsi="Times New Roman" w:cs="Times New Roman"/>
                <w:sz w:val="24"/>
                <w:szCs w:val="20"/>
                <w:lang/>
              </w:rPr>
              <w:t>70%</w:t>
            </w:r>
            <w:r>
              <w:rPr>
                <w:rFonts w:ascii="仿宋" w:eastAsia="仿宋" w:hAnsi="仿宋" w:cs="仿宋" w:hint="eastAsia"/>
                <w:sz w:val="24"/>
                <w:szCs w:val="20"/>
                <w:lang/>
              </w:rPr>
              <w:t>；对创建工作的知晓率＜</w:t>
            </w:r>
            <w:r>
              <w:rPr>
                <w:rFonts w:ascii="Times New Roman" w:eastAsia="仿宋" w:hAnsi="Times New Roman" w:cs="Times New Roman"/>
                <w:sz w:val="24"/>
                <w:szCs w:val="20"/>
                <w:lang/>
              </w:rPr>
              <w:t>75%</w:t>
            </w:r>
            <w:r>
              <w:rPr>
                <w:rFonts w:ascii="仿宋" w:eastAsia="仿宋" w:hAnsi="仿宋" w:cs="仿宋" w:hint="eastAsia"/>
                <w:sz w:val="24"/>
                <w:szCs w:val="20"/>
                <w:lang/>
              </w:rPr>
              <w:t>；对创建工作的支持率＜</w:t>
            </w:r>
            <w:r>
              <w:rPr>
                <w:rFonts w:ascii="Times New Roman" w:eastAsia="仿宋" w:hAnsi="Times New Roman" w:cs="Times New Roman"/>
                <w:sz w:val="24"/>
                <w:szCs w:val="20"/>
                <w:lang/>
              </w:rPr>
              <w:t>85%</w:t>
            </w:r>
            <w:r>
              <w:rPr>
                <w:rFonts w:ascii="仿宋" w:eastAsia="仿宋" w:hAnsi="仿宋" w:cs="仿宋" w:hint="eastAsia"/>
                <w:sz w:val="24"/>
                <w:szCs w:val="20"/>
                <w:lang/>
              </w:rPr>
              <w:t>。</w:t>
            </w:r>
          </w:p>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rPr>
              <w:t>达到有关要求的，</w:t>
            </w:r>
            <w:proofErr w:type="gramStart"/>
            <w:r>
              <w:rPr>
                <w:rFonts w:ascii="Times New Roman" w:eastAsia="仿宋" w:hAnsi="Times New Roman" w:cs="仿宋" w:hint="eastAsia"/>
                <w:sz w:val="24"/>
                <w:szCs w:val="20"/>
              </w:rPr>
              <w:t>省食安办</w:t>
            </w:r>
            <w:proofErr w:type="gramEnd"/>
            <w:r>
              <w:rPr>
                <w:rFonts w:ascii="Times New Roman" w:eastAsia="仿宋" w:hAnsi="Times New Roman" w:cs="仿宋" w:hint="eastAsia"/>
                <w:sz w:val="24"/>
                <w:szCs w:val="20"/>
              </w:rPr>
              <w:t>委托第三方机构按国务院食品安全办制定的《食品安全满意度调查工作指南》开展满意度调查，有以下情况之一的，终止评价：当地群众对食品安全总体满意度＜</w:t>
            </w:r>
            <w:r>
              <w:rPr>
                <w:sz w:val="24"/>
                <w:szCs w:val="20"/>
              </w:rPr>
              <w:t>70%</w:t>
            </w:r>
            <w:r>
              <w:rPr>
                <w:rFonts w:ascii="仿宋" w:eastAsia="仿宋" w:hAnsi="仿宋" w:cs="仿宋" w:hint="eastAsia"/>
                <w:sz w:val="24"/>
                <w:szCs w:val="20"/>
              </w:rPr>
              <w:t>；对创建工作的知晓率＜</w:t>
            </w:r>
            <w:r>
              <w:rPr>
                <w:sz w:val="24"/>
                <w:szCs w:val="20"/>
              </w:rPr>
              <w:t>75%</w:t>
            </w:r>
            <w:r>
              <w:rPr>
                <w:rFonts w:ascii="仿宋" w:eastAsia="仿宋" w:hAnsi="仿宋" w:cs="仿宋" w:hint="eastAsia"/>
                <w:sz w:val="24"/>
                <w:szCs w:val="20"/>
              </w:rPr>
              <w:t>；对创建工作的支持率＜</w:t>
            </w:r>
            <w:r>
              <w:rPr>
                <w:sz w:val="24"/>
                <w:szCs w:val="20"/>
              </w:rPr>
              <w:t>85%</w:t>
            </w:r>
            <w:r>
              <w:rPr>
                <w:rFonts w:ascii="仿宋" w:eastAsia="仿宋" w:hAnsi="仿宋" w:cs="仿宋" w:hint="eastAsia"/>
                <w:sz w:val="24"/>
                <w:szCs w:val="20"/>
              </w:rPr>
              <w:t>。</w:t>
            </w:r>
          </w:p>
        </w:tc>
        <w:tc>
          <w:tcPr>
            <w:tcW w:w="936"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kern w:val="0"/>
                <w:sz w:val="24"/>
                <w:szCs w:val="20"/>
              </w:rPr>
              <w:t>—</w:t>
            </w:r>
          </w:p>
        </w:tc>
      </w:tr>
      <w:tr w:rsidR="009B1757">
        <w:trPr>
          <w:trHeight w:val="3809"/>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（三）食品检验量达标</w:t>
            </w:r>
            <w:r>
              <w:rPr>
                <w:rFonts w:ascii="仿宋" w:eastAsia="仿宋" w:hAnsi="仿宋" w:cs="仿宋" w:hint="eastAsia"/>
                <w:b/>
                <w:sz w:val="24"/>
                <w:szCs w:val="20"/>
              </w:rPr>
              <w:t>（否决项）</w:t>
            </w:r>
          </w:p>
        </w:tc>
        <w:tc>
          <w:tcPr>
            <w:tcW w:w="3260"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3.</w:t>
            </w:r>
            <w:r>
              <w:rPr>
                <w:rFonts w:ascii="仿宋" w:eastAsia="仿宋" w:hAnsi="仿宋" w:cs="仿宋" w:hint="eastAsia"/>
                <w:sz w:val="24"/>
                <w:szCs w:val="20"/>
              </w:rPr>
              <w:t>食品检验量达到每年</w:t>
            </w:r>
            <w:r>
              <w:rPr>
                <w:rFonts w:ascii="仿宋" w:eastAsia="仿宋" w:hAnsi="仿宋" w:cs="仿宋" w:hint="eastAsia"/>
                <w:sz w:val="24"/>
                <w:szCs w:val="20"/>
              </w:rPr>
              <w:t>4</w:t>
            </w:r>
            <w:r>
              <w:rPr>
                <w:rFonts w:ascii="仿宋" w:eastAsia="仿宋" w:hAnsi="仿宋" w:cs="仿宋" w:hint="eastAsia"/>
                <w:sz w:val="24"/>
                <w:szCs w:val="20"/>
              </w:rPr>
              <w:t>份</w:t>
            </w:r>
            <w:r>
              <w:rPr>
                <w:rFonts w:ascii="仿宋" w:eastAsia="仿宋" w:hAnsi="仿宋" w:cs="仿宋" w:hint="eastAsia"/>
                <w:sz w:val="24"/>
                <w:szCs w:val="20"/>
              </w:rPr>
              <w:t>/</w:t>
            </w:r>
            <w:r>
              <w:rPr>
                <w:rFonts w:ascii="仿宋" w:eastAsia="仿宋" w:hAnsi="仿宋" w:cs="仿宋" w:hint="eastAsia"/>
                <w:sz w:val="24"/>
                <w:szCs w:val="20"/>
              </w:rPr>
              <w:t>千人。其中，主要针对农药兽药残留的食品检验量不低于每年</w:t>
            </w:r>
            <w:r>
              <w:rPr>
                <w:rFonts w:ascii="仿宋" w:eastAsia="仿宋" w:hAnsi="仿宋" w:cs="仿宋" w:hint="eastAsia"/>
                <w:sz w:val="24"/>
                <w:szCs w:val="20"/>
              </w:rPr>
              <w:t>2</w:t>
            </w:r>
            <w:r>
              <w:rPr>
                <w:rFonts w:ascii="仿宋" w:eastAsia="仿宋" w:hAnsi="仿宋" w:cs="仿宋" w:hint="eastAsia"/>
                <w:sz w:val="24"/>
                <w:szCs w:val="20"/>
              </w:rPr>
              <w:t>份</w:t>
            </w:r>
            <w:r>
              <w:rPr>
                <w:rFonts w:ascii="仿宋" w:eastAsia="仿宋" w:hAnsi="仿宋" w:cs="仿宋" w:hint="eastAsia"/>
                <w:sz w:val="24"/>
                <w:szCs w:val="20"/>
              </w:rPr>
              <w:t>/</w:t>
            </w:r>
            <w:r>
              <w:rPr>
                <w:rFonts w:ascii="仿宋" w:eastAsia="仿宋" w:hAnsi="仿宋" w:cs="仿宋" w:hint="eastAsia"/>
                <w:sz w:val="24"/>
                <w:szCs w:val="20"/>
              </w:rPr>
              <w:t>千人。</w:t>
            </w:r>
          </w:p>
        </w:tc>
        <w:tc>
          <w:tcPr>
            <w:tcW w:w="792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lang/>
              </w:rPr>
              <w:t>查看地级以上市</w:t>
            </w:r>
            <w:r>
              <w:rPr>
                <w:rFonts w:ascii="仿宋" w:eastAsia="仿宋" w:hAnsi="仿宋" w:cs="仿宋" w:hint="eastAsia"/>
                <w:sz w:val="24"/>
                <w:szCs w:val="20"/>
                <w:lang/>
              </w:rPr>
              <w:t>食品药品</w:t>
            </w:r>
            <w:r>
              <w:rPr>
                <w:rFonts w:ascii="Times New Roman" w:eastAsia="仿宋" w:hAnsi="Times New Roman" w:cs="仿宋" w:hint="eastAsia"/>
                <w:sz w:val="24"/>
                <w:szCs w:val="20"/>
                <w:lang/>
              </w:rPr>
              <w:t>、农业（海洋渔业）、质监、粮食</w:t>
            </w:r>
            <w:r>
              <w:rPr>
                <w:rFonts w:ascii="仿宋" w:eastAsia="仿宋" w:hAnsi="仿宋" w:cs="仿宋" w:hint="eastAsia"/>
                <w:sz w:val="24"/>
                <w:szCs w:val="20"/>
                <w:lang/>
              </w:rPr>
              <w:t>、检验检疫</w:t>
            </w:r>
            <w:r>
              <w:rPr>
                <w:rFonts w:ascii="Times New Roman" w:eastAsia="仿宋" w:hAnsi="Times New Roman" w:cs="仿宋" w:hint="eastAsia"/>
                <w:sz w:val="24"/>
                <w:szCs w:val="20"/>
                <w:lang/>
              </w:rPr>
              <w:t>等相关部门关于抽检经费的财政预算及</w:t>
            </w:r>
            <w:r>
              <w:rPr>
                <w:rFonts w:ascii="仿宋" w:eastAsia="仿宋" w:hAnsi="仿宋" w:cs="仿宋" w:hint="eastAsia"/>
                <w:sz w:val="24"/>
                <w:szCs w:val="20"/>
                <w:lang/>
              </w:rPr>
              <w:t>食品（含食用农产品）监督抽检、专项监督</w:t>
            </w:r>
            <w:r>
              <w:rPr>
                <w:rFonts w:ascii="Times New Roman" w:eastAsia="仿宋" w:hAnsi="Times New Roman" w:cs="仿宋" w:hint="eastAsia"/>
                <w:sz w:val="24"/>
                <w:szCs w:val="20"/>
                <w:lang/>
              </w:rPr>
              <w:t>抽检的方案、分析报告等相关材料（含汇总数据）。未达到以下条件之一的，终止评价：食品检验量达到每年</w:t>
            </w:r>
            <w:r>
              <w:rPr>
                <w:rFonts w:ascii="Times New Roman" w:eastAsia="仿宋" w:hAnsi="Times New Roman" w:cs="Times New Roman"/>
                <w:sz w:val="24"/>
                <w:szCs w:val="20"/>
                <w:lang/>
              </w:rPr>
              <w:t>4</w:t>
            </w:r>
            <w:r>
              <w:rPr>
                <w:rFonts w:ascii="仿宋" w:eastAsia="仿宋" w:hAnsi="仿宋" w:cs="仿宋" w:hint="eastAsia"/>
                <w:sz w:val="24"/>
                <w:szCs w:val="20"/>
                <w:lang/>
              </w:rPr>
              <w:t>份</w:t>
            </w:r>
            <w:r>
              <w:rPr>
                <w:rFonts w:ascii="Times New Roman" w:eastAsia="仿宋" w:hAnsi="Times New Roman" w:cs="Times New Roman"/>
                <w:sz w:val="24"/>
                <w:szCs w:val="20"/>
                <w:lang/>
              </w:rPr>
              <w:t>/</w:t>
            </w:r>
            <w:r>
              <w:rPr>
                <w:rFonts w:ascii="仿宋" w:eastAsia="仿宋" w:hAnsi="仿宋" w:cs="仿宋" w:hint="eastAsia"/>
                <w:sz w:val="24"/>
                <w:szCs w:val="20"/>
                <w:lang/>
              </w:rPr>
              <w:t>千人</w:t>
            </w:r>
            <w:r>
              <w:rPr>
                <w:rFonts w:ascii="Times New Roman" w:eastAsia="仿宋" w:hAnsi="Times New Roman" w:cs="仿宋" w:hint="eastAsia"/>
                <w:b/>
                <w:sz w:val="24"/>
                <w:szCs w:val="20"/>
                <w:lang/>
              </w:rPr>
              <w:t>（</w:t>
            </w:r>
            <w:r>
              <w:rPr>
                <w:rFonts w:ascii="Times New Roman" w:eastAsia="仿宋" w:hAnsi="Times New Roman" w:cs="仿宋" w:hint="eastAsia"/>
                <w:sz w:val="24"/>
                <w:szCs w:val="20"/>
                <w:lang/>
              </w:rPr>
              <w:t>不含快速检测、风险监测</w:t>
            </w:r>
            <w:r>
              <w:rPr>
                <w:rFonts w:ascii="Times New Roman" w:eastAsia="仿宋" w:hAnsi="Times New Roman" w:cs="仿宋" w:hint="eastAsia"/>
                <w:b/>
                <w:sz w:val="24"/>
                <w:szCs w:val="20"/>
                <w:lang/>
              </w:rPr>
              <w:t>）；</w:t>
            </w:r>
            <w:r>
              <w:rPr>
                <w:rFonts w:ascii="Times New Roman" w:eastAsia="仿宋" w:hAnsi="Times New Roman" w:cs="仿宋" w:hint="eastAsia"/>
                <w:sz w:val="24"/>
                <w:szCs w:val="20"/>
                <w:lang/>
              </w:rPr>
              <w:t>针对农药兽药残留的食品检验量达到每年</w:t>
            </w:r>
            <w:r>
              <w:rPr>
                <w:rFonts w:ascii="Times New Roman" w:eastAsia="仿宋" w:hAnsi="Times New Roman" w:cs="Times New Roman"/>
                <w:sz w:val="24"/>
                <w:szCs w:val="20"/>
                <w:lang/>
              </w:rPr>
              <w:t>2</w:t>
            </w:r>
            <w:r>
              <w:rPr>
                <w:rFonts w:ascii="仿宋" w:eastAsia="仿宋" w:hAnsi="仿宋" w:cs="仿宋" w:hint="eastAsia"/>
                <w:sz w:val="24"/>
                <w:szCs w:val="20"/>
                <w:lang/>
              </w:rPr>
              <w:t>份</w:t>
            </w:r>
            <w:r>
              <w:rPr>
                <w:rFonts w:ascii="Times New Roman" w:eastAsia="仿宋" w:hAnsi="Times New Roman" w:cs="Times New Roman"/>
                <w:sz w:val="24"/>
                <w:szCs w:val="20"/>
                <w:lang/>
              </w:rPr>
              <w:t>/</w:t>
            </w:r>
            <w:r>
              <w:rPr>
                <w:rFonts w:ascii="仿宋" w:eastAsia="仿宋" w:hAnsi="仿宋" w:cs="仿宋" w:hint="eastAsia"/>
                <w:sz w:val="24"/>
                <w:szCs w:val="20"/>
                <w:lang/>
              </w:rPr>
              <w:t>千人</w:t>
            </w:r>
            <w:r>
              <w:rPr>
                <w:rFonts w:ascii="Times New Roman" w:eastAsia="仿宋" w:hAnsi="Times New Roman" w:cs="仿宋" w:hint="eastAsia"/>
                <w:b/>
                <w:sz w:val="24"/>
                <w:szCs w:val="20"/>
                <w:lang/>
              </w:rPr>
              <w:t>（</w:t>
            </w:r>
            <w:r>
              <w:rPr>
                <w:rFonts w:ascii="Times New Roman" w:eastAsia="仿宋" w:hAnsi="Times New Roman" w:cs="仿宋" w:hint="eastAsia"/>
                <w:sz w:val="24"/>
                <w:szCs w:val="20"/>
                <w:lang/>
              </w:rPr>
              <w:t>不含快速检测、风险监测</w:t>
            </w:r>
            <w:r>
              <w:rPr>
                <w:rFonts w:ascii="Times New Roman" w:eastAsia="仿宋" w:hAnsi="Times New Roman" w:cs="仿宋" w:hint="eastAsia"/>
                <w:b/>
                <w:sz w:val="24"/>
                <w:szCs w:val="20"/>
                <w:lang/>
              </w:rPr>
              <w:t>）</w:t>
            </w:r>
            <w:r>
              <w:rPr>
                <w:rFonts w:ascii="Times New Roman" w:eastAsia="仿宋" w:hAnsi="Times New Roman" w:cs="仿宋" w:hint="eastAsia"/>
                <w:sz w:val="24"/>
                <w:szCs w:val="20"/>
                <w:lang/>
              </w:rPr>
              <w:t>（统计人数按常住人口计算，中央财政及省级财政安排的资金不计算在内）。</w:t>
            </w:r>
          </w:p>
          <w:p w:rsidR="009B1757" w:rsidRDefault="000D40A1">
            <w:pPr>
              <w:widowControl/>
              <w:adjustRightInd w:val="0"/>
              <w:snapToGrid w:val="0"/>
              <w:spacing w:line="360" w:lineRule="exact"/>
              <w:ind w:firstLineChars="200" w:firstLine="464"/>
              <w:textAlignment w:val="center"/>
              <w:rPr>
                <w:rFonts w:ascii="仿宋" w:eastAsia="仿宋" w:hAnsi="仿宋" w:cs="仿宋"/>
                <w:sz w:val="24"/>
                <w:szCs w:val="20"/>
              </w:rPr>
            </w:pPr>
            <w:r>
              <w:rPr>
                <w:rFonts w:ascii="仿宋" w:eastAsia="仿宋" w:hAnsi="仿宋" w:cs="仿宋" w:hint="eastAsia"/>
                <w:sz w:val="24"/>
                <w:szCs w:val="20"/>
              </w:rPr>
              <w:t>从食品药品</w:t>
            </w:r>
            <w:r>
              <w:rPr>
                <w:rFonts w:ascii="Times New Roman" w:eastAsia="仿宋" w:hAnsi="Times New Roman" w:cs="仿宋" w:hint="eastAsia"/>
                <w:sz w:val="24"/>
                <w:szCs w:val="20"/>
              </w:rPr>
              <w:t>、农业（海洋渔业）、质监、粮食</w:t>
            </w:r>
            <w:r>
              <w:rPr>
                <w:rFonts w:ascii="仿宋" w:eastAsia="仿宋" w:hAnsi="仿宋" w:cs="仿宋" w:hint="eastAsia"/>
                <w:sz w:val="24"/>
                <w:szCs w:val="20"/>
              </w:rPr>
              <w:t>、检验检疫</w:t>
            </w:r>
            <w:r>
              <w:rPr>
                <w:rFonts w:ascii="Times New Roman" w:eastAsia="仿宋" w:hAnsi="Times New Roman" w:cs="仿宋" w:hint="eastAsia"/>
                <w:sz w:val="24"/>
                <w:szCs w:val="20"/>
              </w:rPr>
              <w:t>等相关</w:t>
            </w:r>
            <w:r>
              <w:rPr>
                <w:rFonts w:ascii="仿宋" w:eastAsia="仿宋" w:hAnsi="仿宋" w:cs="仿宋" w:hint="eastAsia"/>
                <w:sz w:val="24"/>
                <w:szCs w:val="20"/>
              </w:rPr>
              <w:t>部门各随机抽取</w:t>
            </w:r>
            <w:r>
              <w:rPr>
                <w:sz w:val="24"/>
                <w:szCs w:val="20"/>
              </w:rPr>
              <w:t>5</w:t>
            </w:r>
            <w:r>
              <w:rPr>
                <w:rFonts w:ascii="仿宋" w:eastAsia="仿宋" w:hAnsi="仿宋" w:cs="仿宋" w:hint="eastAsia"/>
                <w:sz w:val="24"/>
                <w:szCs w:val="20"/>
              </w:rPr>
              <w:t>份抽检报告，对报告中相关检验项目的资质和检验方式与该检验机构的资质列表进行复核，发现</w:t>
            </w:r>
            <w:r>
              <w:rPr>
                <w:sz w:val="24"/>
                <w:szCs w:val="20"/>
              </w:rPr>
              <w:t>1</w:t>
            </w:r>
            <w:r>
              <w:rPr>
                <w:rFonts w:ascii="仿宋" w:eastAsia="仿宋" w:hAnsi="仿宋" w:cs="仿宋" w:hint="eastAsia"/>
                <w:sz w:val="24"/>
                <w:szCs w:val="20"/>
              </w:rPr>
              <w:t>份不符合有关规定的，该批次或该检测机构所有报告全部抽查，剔除不符合规定的报告后重新计算食品检验量批次数。</w:t>
            </w:r>
            <w:r>
              <w:rPr>
                <w:rFonts w:ascii="仿宋" w:eastAsia="仿宋" w:hAnsi="仿宋" w:cs="仿宋" w:hint="eastAsia"/>
                <w:sz w:val="24"/>
                <w:szCs w:val="20"/>
              </w:rPr>
              <w:t xml:space="preserve"> </w:t>
            </w:r>
          </w:p>
        </w:tc>
        <w:tc>
          <w:tcPr>
            <w:tcW w:w="936"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kern w:val="0"/>
                <w:sz w:val="24"/>
                <w:szCs w:val="20"/>
              </w:rPr>
              <w:t>—</w:t>
            </w:r>
          </w:p>
        </w:tc>
      </w:tr>
      <w:tr w:rsidR="009B1757">
        <w:trPr>
          <w:trHeight w:val="2919"/>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（四）案件查办率、不合格产品核查处置完成率及行政执法信息公开率达标</w:t>
            </w:r>
            <w:r>
              <w:rPr>
                <w:rFonts w:ascii="仿宋" w:eastAsia="仿宋" w:hAnsi="仿宋" w:cs="仿宋" w:hint="eastAsia"/>
                <w:b/>
                <w:sz w:val="24"/>
                <w:szCs w:val="20"/>
              </w:rPr>
              <w:t>（否决项）</w:t>
            </w:r>
          </w:p>
        </w:tc>
        <w:tc>
          <w:tcPr>
            <w:tcW w:w="3260"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4.</w:t>
            </w:r>
            <w:r>
              <w:rPr>
                <w:rFonts w:ascii="仿宋" w:eastAsia="仿宋" w:hAnsi="仿宋" w:cs="仿宋" w:hint="eastAsia"/>
                <w:sz w:val="24"/>
                <w:szCs w:val="20"/>
              </w:rPr>
              <w:t>依法应查办的食品安全违法案件查办率达到</w:t>
            </w:r>
            <w:r>
              <w:rPr>
                <w:rFonts w:ascii="仿宋" w:eastAsia="仿宋" w:hAnsi="仿宋" w:cs="仿宋" w:hint="eastAsia"/>
                <w:sz w:val="24"/>
                <w:szCs w:val="20"/>
              </w:rPr>
              <w:t>100%</w:t>
            </w:r>
            <w:r>
              <w:rPr>
                <w:rFonts w:ascii="仿宋" w:eastAsia="仿宋" w:hAnsi="仿宋" w:cs="仿宋" w:hint="eastAsia"/>
                <w:sz w:val="24"/>
                <w:szCs w:val="20"/>
              </w:rPr>
              <w:t>，监督抽检不合格产品核查处置完成率达到</w:t>
            </w:r>
            <w:r>
              <w:rPr>
                <w:rFonts w:ascii="仿宋" w:eastAsia="仿宋" w:hAnsi="仿宋" w:cs="仿宋" w:hint="eastAsia"/>
                <w:sz w:val="24"/>
                <w:szCs w:val="20"/>
              </w:rPr>
              <w:t>100%</w:t>
            </w:r>
            <w:r>
              <w:rPr>
                <w:rFonts w:ascii="仿宋" w:eastAsia="仿宋" w:hAnsi="仿宋" w:cs="仿宋" w:hint="eastAsia"/>
                <w:sz w:val="24"/>
                <w:szCs w:val="20"/>
              </w:rPr>
              <w:t>，应公开的监督执法、行政处罚信息公开率达到</w:t>
            </w:r>
            <w:r>
              <w:rPr>
                <w:rFonts w:ascii="仿宋" w:eastAsia="仿宋" w:hAnsi="仿宋" w:cs="仿宋" w:hint="eastAsia"/>
                <w:sz w:val="24"/>
                <w:szCs w:val="20"/>
              </w:rPr>
              <w:t>100%</w:t>
            </w:r>
            <w:r>
              <w:rPr>
                <w:rFonts w:ascii="仿宋" w:eastAsia="仿宋" w:hAnsi="仿宋" w:cs="仿宋" w:hint="eastAsia"/>
                <w:sz w:val="24"/>
                <w:szCs w:val="20"/>
              </w:rPr>
              <w:t>。</w:t>
            </w:r>
          </w:p>
        </w:tc>
        <w:tc>
          <w:tcPr>
            <w:tcW w:w="792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rPr>
              <w:t>随机抽查一区一县（没有县的抽查两个区，下同）</w:t>
            </w:r>
            <w:r>
              <w:rPr>
                <w:rFonts w:ascii="仿宋" w:eastAsia="仿宋" w:hAnsi="仿宋" w:cs="仿宋" w:hint="eastAsia"/>
                <w:sz w:val="24"/>
                <w:szCs w:val="20"/>
              </w:rPr>
              <w:t>下辖各</w:t>
            </w:r>
            <w:r>
              <w:rPr>
                <w:sz w:val="24"/>
                <w:szCs w:val="20"/>
              </w:rPr>
              <w:t>2</w:t>
            </w:r>
            <w:r>
              <w:rPr>
                <w:rFonts w:ascii="仿宋" w:eastAsia="仿宋" w:hAnsi="仿宋" w:cs="仿宋" w:hint="eastAsia"/>
                <w:sz w:val="24"/>
                <w:szCs w:val="20"/>
              </w:rPr>
              <w:t>个乡镇的各</w:t>
            </w:r>
            <w:r>
              <w:rPr>
                <w:sz w:val="24"/>
                <w:szCs w:val="20"/>
              </w:rPr>
              <w:t>1</w:t>
            </w:r>
            <w:r>
              <w:rPr>
                <w:rFonts w:ascii="仿宋" w:eastAsia="仿宋" w:hAnsi="仿宋" w:cs="仿宋" w:hint="eastAsia"/>
                <w:sz w:val="24"/>
                <w:szCs w:val="20"/>
              </w:rPr>
              <w:t>个监管所。</w:t>
            </w:r>
            <w:r>
              <w:rPr>
                <w:rFonts w:ascii="Times New Roman" w:eastAsia="仿宋" w:hAnsi="Times New Roman" w:cs="仿宋" w:hint="eastAsia"/>
                <w:sz w:val="24"/>
                <w:szCs w:val="20"/>
              </w:rPr>
              <w:t>抽取</w:t>
            </w:r>
            <w:r>
              <w:rPr>
                <w:rFonts w:ascii="仿宋" w:eastAsia="仿宋" w:hAnsi="仿宋" w:cs="仿宋" w:hint="eastAsia"/>
                <w:sz w:val="24"/>
                <w:szCs w:val="20"/>
              </w:rPr>
              <w:t>应查办的</w:t>
            </w:r>
            <w:r>
              <w:rPr>
                <w:rFonts w:ascii="Times New Roman" w:eastAsia="仿宋" w:hAnsi="Times New Roman" w:cs="仿宋" w:hint="eastAsia"/>
                <w:sz w:val="24"/>
                <w:szCs w:val="20"/>
              </w:rPr>
              <w:t>食品安全违法案件、监督抽检不合格产品核查处置、</w:t>
            </w:r>
            <w:r>
              <w:rPr>
                <w:rFonts w:ascii="仿宋" w:eastAsia="仿宋" w:hAnsi="仿宋" w:cs="仿宋" w:hint="eastAsia"/>
                <w:sz w:val="24"/>
                <w:szCs w:val="20"/>
              </w:rPr>
              <w:t>应公开的</w:t>
            </w:r>
            <w:r>
              <w:rPr>
                <w:rFonts w:ascii="Times New Roman" w:eastAsia="仿宋" w:hAnsi="Times New Roman" w:cs="仿宋" w:hint="eastAsia"/>
                <w:sz w:val="24"/>
                <w:szCs w:val="20"/>
              </w:rPr>
              <w:t>监督执法及行政处罚信息各</w:t>
            </w:r>
            <w:r>
              <w:rPr>
                <w:rFonts w:ascii="仿宋" w:eastAsia="仿宋" w:hAnsi="仿宋" w:cs="仿宋" w:hint="eastAsia"/>
                <w:sz w:val="24"/>
                <w:szCs w:val="20"/>
              </w:rPr>
              <w:t>10</w:t>
            </w:r>
            <w:r>
              <w:rPr>
                <w:rFonts w:ascii="Times New Roman" w:eastAsia="仿宋" w:hAnsi="Times New Roman" w:cs="仿宋" w:hint="eastAsia"/>
                <w:sz w:val="24"/>
                <w:szCs w:val="20"/>
              </w:rPr>
              <w:t>个案例，检查办结案件卷宗、不合格产品核查处置文书、监督执法及行政处罚信息公开等相关资料，未达到以下条件之一的，终止评价：</w:t>
            </w:r>
            <w:r>
              <w:rPr>
                <w:rFonts w:ascii="仿宋" w:eastAsia="仿宋" w:hAnsi="仿宋" w:cs="仿宋" w:hint="eastAsia"/>
                <w:sz w:val="24"/>
                <w:szCs w:val="20"/>
              </w:rPr>
              <w:t>近两年</w:t>
            </w:r>
            <w:r>
              <w:rPr>
                <w:rFonts w:ascii="Times New Roman" w:eastAsia="仿宋" w:hAnsi="Times New Roman" w:cs="仿宋" w:hint="eastAsia"/>
                <w:sz w:val="24"/>
                <w:szCs w:val="20"/>
              </w:rPr>
              <w:t>依法应查办的食品安全违法案件查办率</w:t>
            </w:r>
            <w:r>
              <w:rPr>
                <w:sz w:val="24"/>
                <w:szCs w:val="20"/>
              </w:rPr>
              <w:t>100%</w:t>
            </w:r>
            <w:r>
              <w:rPr>
                <w:rFonts w:ascii="仿宋" w:eastAsia="仿宋" w:hAnsi="仿宋" w:cs="仿宋" w:hint="eastAsia"/>
                <w:sz w:val="24"/>
                <w:szCs w:val="20"/>
              </w:rPr>
              <w:t>；国家和省监督抽检的不合格产品核查处置完成率达到</w:t>
            </w:r>
            <w:r>
              <w:rPr>
                <w:sz w:val="24"/>
                <w:szCs w:val="20"/>
              </w:rPr>
              <w:t>100%</w:t>
            </w:r>
            <w:r>
              <w:rPr>
                <w:rFonts w:ascii="仿宋" w:eastAsia="仿宋" w:hAnsi="仿宋" w:cs="仿宋" w:hint="eastAsia"/>
                <w:sz w:val="24"/>
                <w:szCs w:val="20"/>
              </w:rPr>
              <w:t>；应公开的监督执法、行政处罚信息公开率</w:t>
            </w:r>
            <w:r>
              <w:rPr>
                <w:sz w:val="24"/>
                <w:szCs w:val="20"/>
              </w:rPr>
              <w:t>100%</w:t>
            </w:r>
            <w:r>
              <w:rPr>
                <w:rFonts w:ascii="仿宋" w:eastAsia="仿宋" w:hAnsi="仿宋" w:cs="仿宋" w:hint="eastAsia"/>
                <w:sz w:val="24"/>
                <w:szCs w:val="20"/>
              </w:rPr>
              <w:t>。</w:t>
            </w:r>
          </w:p>
        </w:tc>
        <w:tc>
          <w:tcPr>
            <w:tcW w:w="936"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kern w:val="0"/>
                <w:sz w:val="24"/>
                <w:szCs w:val="20"/>
              </w:rPr>
            </w:pPr>
            <w:r>
              <w:rPr>
                <w:rFonts w:ascii="仿宋" w:eastAsia="仿宋" w:hAnsi="仿宋" w:cs="仿宋" w:hint="eastAsia"/>
                <w:kern w:val="0"/>
                <w:sz w:val="24"/>
                <w:szCs w:val="20"/>
              </w:rPr>
              <w:t>—</w:t>
            </w:r>
          </w:p>
        </w:tc>
      </w:tr>
      <w:tr w:rsidR="009B1757">
        <w:trPr>
          <w:trHeight w:val="1615"/>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（五）出台党政同</w:t>
            </w:r>
            <w:proofErr w:type="gramStart"/>
            <w:r>
              <w:rPr>
                <w:rFonts w:ascii="仿宋" w:eastAsia="仿宋" w:hAnsi="仿宋" w:cs="仿宋" w:hint="eastAsia"/>
                <w:sz w:val="24"/>
                <w:szCs w:val="20"/>
              </w:rPr>
              <w:t>责要求</w:t>
            </w:r>
            <w:proofErr w:type="gramEnd"/>
            <w:r>
              <w:rPr>
                <w:rFonts w:ascii="仿宋" w:eastAsia="仿宋" w:hAnsi="仿宋" w:cs="仿宋" w:hint="eastAsia"/>
                <w:sz w:val="24"/>
                <w:szCs w:val="20"/>
              </w:rPr>
              <w:t>文件，食品安全监管事权划分明确。</w:t>
            </w:r>
            <w:r>
              <w:rPr>
                <w:rFonts w:ascii="仿宋" w:eastAsia="仿宋" w:hAnsi="仿宋" w:cs="仿宋" w:hint="eastAsia"/>
                <w:b/>
                <w:sz w:val="24"/>
                <w:szCs w:val="20"/>
              </w:rPr>
              <w:t>（否决项）</w:t>
            </w:r>
          </w:p>
        </w:tc>
        <w:tc>
          <w:tcPr>
            <w:tcW w:w="3260"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lang/>
              </w:rPr>
              <w:t>5.</w:t>
            </w:r>
            <w:r>
              <w:rPr>
                <w:rFonts w:ascii="仿宋" w:eastAsia="仿宋" w:hAnsi="仿宋" w:cs="仿宋" w:hint="eastAsia"/>
                <w:sz w:val="24"/>
                <w:szCs w:val="20"/>
                <w:lang/>
              </w:rPr>
              <w:t>出台并实施落实食品安全党政同</w:t>
            </w:r>
            <w:proofErr w:type="gramStart"/>
            <w:r>
              <w:rPr>
                <w:rFonts w:ascii="仿宋" w:eastAsia="仿宋" w:hAnsi="仿宋" w:cs="仿宋" w:hint="eastAsia"/>
                <w:sz w:val="24"/>
                <w:szCs w:val="20"/>
                <w:lang/>
              </w:rPr>
              <w:t>责要求</w:t>
            </w:r>
            <w:proofErr w:type="gramEnd"/>
            <w:r>
              <w:rPr>
                <w:rFonts w:ascii="仿宋" w:eastAsia="仿宋" w:hAnsi="仿宋" w:cs="仿宋" w:hint="eastAsia"/>
                <w:sz w:val="24"/>
                <w:szCs w:val="20"/>
                <w:lang/>
              </w:rPr>
              <w:t>的相关文件。</w:t>
            </w:r>
          </w:p>
          <w:p w:rsidR="009B1757" w:rsidRDefault="009B1757">
            <w:pPr>
              <w:widowControl/>
              <w:adjustRightInd w:val="0"/>
              <w:snapToGrid w:val="0"/>
              <w:spacing w:line="360" w:lineRule="exact"/>
              <w:textAlignment w:val="center"/>
              <w:rPr>
                <w:rFonts w:ascii="仿宋" w:eastAsia="仿宋" w:hAnsi="仿宋" w:cs="仿宋"/>
                <w:color w:val="0070C0"/>
                <w:sz w:val="24"/>
                <w:szCs w:val="20"/>
              </w:rPr>
            </w:pPr>
          </w:p>
        </w:tc>
        <w:tc>
          <w:tcPr>
            <w:tcW w:w="792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lang/>
              </w:rPr>
              <w:t>查看资料，地级以上市党委和政府</w:t>
            </w:r>
            <w:r>
              <w:rPr>
                <w:rFonts w:ascii="仿宋" w:eastAsia="仿宋" w:hAnsi="仿宋" w:cs="仿宋" w:hint="eastAsia"/>
                <w:sz w:val="24"/>
                <w:szCs w:val="20"/>
                <w:lang/>
              </w:rPr>
              <w:t>未</w:t>
            </w:r>
            <w:r>
              <w:rPr>
                <w:rFonts w:ascii="Times New Roman" w:eastAsia="仿宋" w:hAnsi="Times New Roman" w:cs="仿宋" w:hint="eastAsia"/>
                <w:sz w:val="24"/>
                <w:szCs w:val="20"/>
                <w:lang/>
              </w:rPr>
              <w:t>出台食品安全党政同</w:t>
            </w:r>
            <w:proofErr w:type="gramStart"/>
            <w:r>
              <w:rPr>
                <w:rFonts w:ascii="Times New Roman" w:eastAsia="仿宋" w:hAnsi="Times New Roman" w:cs="仿宋" w:hint="eastAsia"/>
                <w:sz w:val="24"/>
                <w:szCs w:val="20"/>
                <w:lang/>
              </w:rPr>
              <w:t>责文件</w:t>
            </w:r>
            <w:proofErr w:type="gramEnd"/>
            <w:r>
              <w:rPr>
                <w:rFonts w:ascii="Times New Roman" w:eastAsia="仿宋" w:hAnsi="Times New Roman" w:cs="仿宋" w:hint="eastAsia"/>
                <w:sz w:val="24"/>
                <w:szCs w:val="20"/>
                <w:lang/>
              </w:rPr>
              <w:t>的，终止评价。</w:t>
            </w:r>
          </w:p>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rPr>
              <w:t>随机抽查一区一县党委政府及下辖的各</w:t>
            </w:r>
            <w:r>
              <w:rPr>
                <w:sz w:val="24"/>
                <w:szCs w:val="20"/>
              </w:rPr>
              <w:t>2</w:t>
            </w:r>
            <w:r>
              <w:rPr>
                <w:rFonts w:ascii="仿宋" w:eastAsia="仿宋" w:hAnsi="仿宋" w:cs="仿宋" w:hint="eastAsia"/>
                <w:sz w:val="24"/>
                <w:szCs w:val="20"/>
              </w:rPr>
              <w:t>个乡镇（街道）党委政府，主要领导及分管领导未</w:t>
            </w:r>
            <w:r>
              <w:rPr>
                <w:rFonts w:ascii="Times New Roman" w:eastAsia="仿宋" w:hAnsi="Times New Roman" w:cs="仿宋" w:hint="eastAsia"/>
                <w:sz w:val="24"/>
                <w:szCs w:val="20"/>
              </w:rPr>
              <w:t>以</w:t>
            </w:r>
            <w:r>
              <w:rPr>
                <w:rFonts w:ascii="仿宋" w:eastAsia="仿宋" w:hAnsi="仿宋" w:cs="仿宋" w:hint="eastAsia"/>
                <w:sz w:val="24"/>
                <w:szCs w:val="20"/>
              </w:rPr>
              <w:t>文件、</w:t>
            </w:r>
            <w:r>
              <w:rPr>
                <w:rFonts w:ascii="Times New Roman" w:eastAsia="仿宋" w:hAnsi="Times New Roman" w:cs="仿宋" w:hint="eastAsia"/>
                <w:sz w:val="24"/>
                <w:szCs w:val="20"/>
              </w:rPr>
              <w:t>会议、调研或专题研究等形式</w:t>
            </w:r>
            <w:r>
              <w:rPr>
                <w:rFonts w:ascii="仿宋" w:eastAsia="仿宋" w:hAnsi="仿宋" w:cs="仿宋" w:hint="eastAsia"/>
                <w:sz w:val="24"/>
                <w:szCs w:val="20"/>
              </w:rPr>
              <w:t>落实党政同</w:t>
            </w:r>
            <w:proofErr w:type="gramStart"/>
            <w:r>
              <w:rPr>
                <w:rFonts w:ascii="仿宋" w:eastAsia="仿宋" w:hAnsi="仿宋" w:cs="仿宋" w:hint="eastAsia"/>
                <w:sz w:val="24"/>
                <w:szCs w:val="20"/>
              </w:rPr>
              <w:t>责要求</w:t>
            </w:r>
            <w:proofErr w:type="gramEnd"/>
            <w:r>
              <w:rPr>
                <w:rFonts w:ascii="Times New Roman" w:eastAsia="仿宋" w:hAnsi="Times New Roman" w:cs="仿宋" w:hint="eastAsia"/>
                <w:sz w:val="24"/>
                <w:szCs w:val="20"/>
              </w:rPr>
              <w:t>的，终止评价。</w:t>
            </w:r>
          </w:p>
        </w:tc>
        <w:tc>
          <w:tcPr>
            <w:tcW w:w="936"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kern w:val="0"/>
                <w:sz w:val="24"/>
                <w:szCs w:val="20"/>
              </w:rPr>
            </w:pPr>
            <w:r>
              <w:rPr>
                <w:rFonts w:ascii="仿宋" w:eastAsia="仿宋" w:hAnsi="仿宋" w:cs="仿宋" w:hint="eastAsia"/>
                <w:kern w:val="0"/>
                <w:sz w:val="24"/>
                <w:szCs w:val="20"/>
              </w:rPr>
              <w:t>—</w:t>
            </w:r>
          </w:p>
        </w:tc>
      </w:tr>
      <w:tr w:rsidR="009B1757">
        <w:trPr>
          <w:trHeight w:val="2036"/>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color w:val="00B050"/>
                <w:sz w:val="24"/>
                <w:szCs w:val="20"/>
              </w:rPr>
            </w:pPr>
            <w:r>
              <w:rPr>
                <w:rFonts w:ascii="仿宋" w:eastAsia="仿宋" w:hAnsi="仿宋" w:cs="仿宋" w:hint="eastAsia"/>
                <w:sz w:val="24"/>
                <w:szCs w:val="20"/>
              </w:rPr>
              <w:t>6.</w:t>
            </w:r>
            <w:r>
              <w:rPr>
                <w:rFonts w:ascii="仿宋" w:eastAsia="仿宋" w:hAnsi="仿宋" w:cs="仿宋" w:hint="eastAsia"/>
                <w:sz w:val="24"/>
                <w:szCs w:val="20"/>
              </w:rPr>
              <w:t>地区、部门食品安全监管事权划分明确，不存在交叉重复或漏洞盲区。</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lang/>
              </w:rPr>
              <w:t>查看资料</w:t>
            </w:r>
            <w:r>
              <w:rPr>
                <w:rFonts w:ascii="仿宋" w:eastAsia="仿宋" w:hAnsi="仿宋" w:cs="仿宋" w:hint="eastAsia"/>
                <w:sz w:val="24"/>
                <w:szCs w:val="20"/>
                <w:lang/>
              </w:rPr>
              <w:t>。</w:t>
            </w:r>
            <w:r>
              <w:rPr>
                <w:rFonts w:ascii="Times New Roman" w:eastAsia="仿宋" w:hAnsi="Times New Roman" w:cs="仿宋" w:hint="eastAsia"/>
                <w:sz w:val="24"/>
                <w:szCs w:val="20"/>
                <w:lang/>
              </w:rPr>
              <w:t>地级以上市政府</w:t>
            </w:r>
            <w:proofErr w:type="gramStart"/>
            <w:r>
              <w:rPr>
                <w:rFonts w:ascii="Times New Roman" w:eastAsia="仿宋" w:hAnsi="Times New Roman" w:cs="仿宋" w:hint="eastAsia"/>
                <w:sz w:val="24"/>
                <w:szCs w:val="20"/>
                <w:lang/>
              </w:rPr>
              <w:t>或食安委</w:t>
            </w:r>
            <w:proofErr w:type="gramEnd"/>
            <w:r>
              <w:rPr>
                <w:rFonts w:ascii="仿宋" w:eastAsia="仿宋" w:hAnsi="仿宋" w:cs="仿宋" w:hint="eastAsia"/>
                <w:sz w:val="24"/>
                <w:szCs w:val="20"/>
                <w:lang/>
              </w:rPr>
              <w:t>未</w:t>
            </w:r>
            <w:r>
              <w:rPr>
                <w:rFonts w:ascii="Times New Roman" w:eastAsia="仿宋" w:hAnsi="Times New Roman" w:cs="仿宋" w:hint="eastAsia"/>
                <w:sz w:val="24"/>
                <w:szCs w:val="20"/>
                <w:lang/>
              </w:rPr>
              <w:t>出台明确各部门监管工作职责、各部门监管事权划分文件的，终止评价。</w:t>
            </w:r>
          </w:p>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rPr>
              <w:t>随机抽取</w:t>
            </w:r>
            <w:r>
              <w:rPr>
                <w:sz w:val="24"/>
                <w:szCs w:val="20"/>
              </w:rPr>
              <w:t>5</w:t>
            </w:r>
            <w:r>
              <w:rPr>
                <w:rFonts w:ascii="仿宋" w:eastAsia="仿宋" w:hAnsi="仿宋" w:cs="仿宋" w:hint="eastAsia"/>
                <w:sz w:val="24"/>
                <w:szCs w:val="20"/>
              </w:rPr>
              <w:t>个社会上典型的食品安全问题进行询问，发现食品安全监管事权存在交叉重复或漏洞盲区的，终止评价。</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kern w:val="0"/>
                <w:sz w:val="24"/>
                <w:szCs w:val="20"/>
              </w:rPr>
            </w:pPr>
            <w:r>
              <w:rPr>
                <w:rFonts w:ascii="仿宋" w:eastAsia="仿宋" w:hAnsi="仿宋" w:cs="仿宋" w:hint="eastAsia"/>
                <w:kern w:val="0"/>
                <w:sz w:val="24"/>
                <w:szCs w:val="20"/>
              </w:rPr>
              <w:t>—</w:t>
            </w:r>
          </w:p>
        </w:tc>
      </w:tr>
      <w:tr w:rsidR="009B1757">
        <w:trPr>
          <w:trHeight w:val="2637"/>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（六）征集、解决、反馈群众关心的食品安全问题</w:t>
            </w:r>
            <w:r>
              <w:rPr>
                <w:rFonts w:ascii="仿宋" w:eastAsia="仿宋" w:hAnsi="仿宋" w:cs="仿宋" w:hint="eastAsia"/>
                <w:b/>
                <w:sz w:val="24"/>
                <w:szCs w:val="20"/>
              </w:rPr>
              <w:t>（关键项</w:t>
            </w:r>
            <w:r>
              <w:rPr>
                <w:rFonts w:ascii="仿宋" w:eastAsia="仿宋" w:hAnsi="仿宋" w:cs="仿宋" w:hint="eastAsia"/>
                <w:b/>
                <w:sz w:val="24"/>
                <w:szCs w:val="20"/>
              </w:rPr>
              <w:t>3</w:t>
            </w:r>
            <w:r>
              <w:rPr>
                <w:rFonts w:ascii="仿宋" w:eastAsia="仿宋" w:hAnsi="仿宋" w:cs="仿宋" w:hint="eastAsia"/>
                <w:b/>
                <w:sz w:val="24"/>
                <w:szCs w:val="20"/>
              </w:rPr>
              <w:t>分）</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color w:val="0070C0"/>
                <w:sz w:val="24"/>
                <w:szCs w:val="20"/>
              </w:rPr>
            </w:pPr>
            <w:r>
              <w:rPr>
                <w:rFonts w:ascii="仿宋" w:eastAsia="仿宋" w:hAnsi="仿宋" w:cs="仿宋" w:hint="eastAsia"/>
                <w:sz w:val="24"/>
                <w:szCs w:val="20"/>
              </w:rPr>
              <w:t>7.</w:t>
            </w:r>
            <w:r>
              <w:rPr>
                <w:rFonts w:ascii="仿宋" w:eastAsia="仿宋" w:hAnsi="仿宋" w:cs="仿宋" w:hint="eastAsia"/>
                <w:sz w:val="24"/>
                <w:szCs w:val="20"/>
              </w:rPr>
              <w:t>主动征集群众关心的食品安全问题，并且有效解决、及时反馈，让群众满意。</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ind w:firstLineChars="200" w:firstLine="464"/>
              <w:textAlignment w:val="center"/>
              <w:rPr>
                <w:rFonts w:ascii="仿宋" w:eastAsia="仿宋" w:hAnsi="仿宋" w:cs="仿宋"/>
                <w:sz w:val="24"/>
                <w:szCs w:val="20"/>
              </w:rPr>
            </w:pPr>
            <w:r>
              <w:rPr>
                <w:rFonts w:ascii="仿宋" w:eastAsia="仿宋" w:hAnsi="仿宋" w:cs="仿宋" w:hint="eastAsia"/>
                <w:sz w:val="24"/>
                <w:szCs w:val="20"/>
                <w:lang/>
              </w:rPr>
              <w:t>近两年</w:t>
            </w:r>
            <w:r>
              <w:rPr>
                <w:rFonts w:ascii="Times New Roman" w:eastAsia="仿宋" w:hAnsi="Times New Roman" w:cs="仿宋" w:hint="eastAsia"/>
                <w:sz w:val="24"/>
                <w:szCs w:val="20"/>
                <w:lang/>
              </w:rPr>
              <w:t>地级以上市</w:t>
            </w:r>
            <w:r>
              <w:rPr>
                <w:rFonts w:ascii="仿宋" w:eastAsia="仿宋" w:hAnsi="仿宋" w:cs="仿宋" w:hint="eastAsia"/>
                <w:sz w:val="24"/>
                <w:szCs w:val="20"/>
                <w:lang/>
              </w:rPr>
              <w:t>、县（含县级市、区，下同）</w:t>
            </w:r>
            <w:r>
              <w:rPr>
                <w:rFonts w:ascii="Times New Roman" w:eastAsia="仿宋" w:hAnsi="Times New Roman" w:cs="仿宋" w:hint="eastAsia"/>
                <w:sz w:val="24"/>
                <w:szCs w:val="20"/>
                <w:lang/>
              </w:rPr>
              <w:t>食品安全监管部门</w:t>
            </w:r>
            <w:r>
              <w:rPr>
                <w:rFonts w:ascii="仿宋" w:eastAsia="仿宋" w:hAnsi="仿宋" w:cs="仿宋" w:hint="eastAsia"/>
                <w:sz w:val="24"/>
                <w:szCs w:val="20"/>
                <w:lang/>
              </w:rPr>
              <w:t>未</w:t>
            </w:r>
            <w:r>
              <w:rPr>
                <w:rFonts w:ascii="Times New Roman" w:eastAsia="仿宋" w:hAnsi="Times New Roman" w:cs="仿宋" w:hint="eastAsia"/>
                <w:sz w:val="24"/>
                <w:szCs w:val="20"/>
                <w:lang/>
              </w:rPr>
              <w:t>通过报刊、电视、网络或座谈会等形式主动征求群众关心的食品安全问题，或有开展但无问题清单</w:t>
            </w:r>
            <w:r>
              <w:rPr>
                <w:rFonts w:ascii="仿宋" w:eastAsia="仿宋" w:hAnsi="仿宋" w:cs="仿宋" w:hint="eastAsia"/>
                <w:sz w:val="24"/>
                <w:szCs w:val="20"/>
                <w:lang/>
              </w:rPr>
              <w:t>或汇总登记表</w:t>
            </w:r>
            <w:r>
              <w:rPr>
                <w:rFonts w:ascii="Times New Roman" w:eastAsia="仿宋" w:hAnsi="Times New Roman" w:cs="仿宋" w:hint="eastAsia"/>
                <w:sz w:val="24"/>
                <w:szCs w:val="20"/>
                <w:lang/>
              </w:rPr>
              <w:t>的，扣</w:t>
            </w:r>
            <w:r>
              <w:rPr>
                <w:rFonts w:ascii="仿宋" w:eastAsia="仿宋" w:hAnsi="仿宋" w:cs="仿宋" w:hint="eastAsia"/>
                <w:sz w:val="24"/>
                <w:szCs w:val="20"/>
                <w:lang/>
              </w:rPr>
              <w:t>1</w:t>
            </w:r>
            <w:r>
              <w:rPr>
                <w:rFonts w:ascii="Times New Roman" w:eastAsia="仿宋" w:hAnsi="Times New Roman" w:cs="仿宋" w:hint="eastAsia"/>
                <w:sz w:val="24"/>
                <w:szCs w:val="20"/>
                <w:lang/>
              </w:rPr>
              <w:t>分；</w:t>
            </w:r>
            <w:r>
              <w:rPr>
                <w:rFonts w:ascii="仿宋" w:eastAsia="仿宋" w:hAnsi="仿宋" w:cs="仿宋" w:hint="eastAsia"/>
                <w:sz w:val="24"/>
                <w:szCs w:val="20"/>
                <w:lang/>
              </w:rPr>
              <w:t>未</w:t>
            </w:r>
            <w:r>
              <w:rPr>
                <w:rFonts w:ascii="Times New Roman" w:eastAsia="仿宋" w:hAnsi="Times New Roman" w:cs="仿宋" w:hint="eastAsia"/>
                <w:sz w:val="24"/>
                <w:szCs w:val="20"/>
                <w:lang/>
              </w:rPr>
              <w:t>主动向同级党委</w:t>
            </w:r>
            <w:r>
              <w:rPr>
                <w:rFonts w:ascii="仿宋" w:eastAsia="仿宋" w:hAnsi="仿宋" w:cs="仿宋" w:hint="eastAsia"/>
                <w:sz w:val="24"/>
                <w:szCs w:val="20"/>
                <w:lang/>
              </w:rPr>
              <w:t>或</w:t>
            </w:r>
            <w:r>
              <w:rPr>
                <w:rFonts w:ascii="Times New Roman" w:eastAsia="仿宋" w:hAnsi="Times New Roman" w:cs="仿宋" w:hint="eastAsia"/>
                <w:sz w:val="24"/>
                <w:szCs w:val="20"/>
                <w:lang/>
              </w:rPr>
              <w:t>政府报告</w:t>
            </w:r>
            <w:r>
              <w:rPr>
                <w:rFonts w:ascii="仿宋" w:eastAsia="仿宋" w:hAnsi="仿宋" w:cs="仿宋" w:hint="eastAsia"/>
                <w:sz w:val="24"/>
                <w:szCs w:val="20"/>
                <w:lang/>
              </w:rPr>
              <w:t>的</w:t>
            </w:r>
            <w:r>
              <w:rPr>
                <w:rFonts w:ascii="Times New Roman" w:eastAsia="仿宋" w:hAnsi="Times New Roman" w:cs="仿宋" w:hint="eastAsia"/>
                <w:sz w:val="24"/>
                <w:szCs w:val="20"/>
                <w:lang/>
              </w:rPr>
              <w:t>，</w:t>
            </w:r>
            <w:r>
              <w:rPr>
                <w:rFonts w:ascii="仿宋" w:eastAsia="仿宋" w:hAnsi="仿宋" w:cs="仿宋" w:hint="eastAsia"/>
                <w:sz w:val="24"/>
                <w:szCs w:val="20"/>
                <w:lang/>
              </w:rPr>
              <w:t>扣</w:t>
            </w:r>
            <w:r>
              <w:rPr>
                <w:rFonts w:ascii="Times New Roman" w:eastAsia="仿宋" w:hAnsi="Times New Roman" w:cs="Times New Roman"/>
                <w:sz w:val="24"/>
                <w:szCs w:val="20"/>
                <w:lang/>
              </w:rPr>
              <w:t>0.5</w:t>
            </w:r>
            <w:r>
              <w:rPr>
                <w:rFonts w:ascii="Times New Roman" w:eastAsia="仿宋" w:hAnsi="Times New Roman" w:cs="仿宋" w:hint="eastAsia"/>
                <w:sz w:val="24"/>
                <w:szCs w:val="20"/>
                <w:lang/>
              </w:rPr>
              <w:t>分</w:t>
            </w:r>
            <w:r>
              <w:rPr>
                <w:rFonts w:ascii="仿宋" w:eastAsia="仿宋" w:hAnsi="仿宋" w:cs="仿宋" w:hint="eastAsia"/>
                <w:sz w:val="24"/>
                <w:szCs w:val="20"/>
                <w:lang/>
              </w:rPr>
              <w:t>；</w:t>
            </w:r>
            <w:r>
              <w:rPr>
                <w:rFonts w:ascii="Times New Roman" w:eastAsia="仿宋" w:hAnsi="Times New Roman" w:cs="仿宋" w:hint="eastAsia"/>
                <w:sz w:val="24"/>
                <w:szCs w:val="20"/>
                <w:lang/>
              </w:rPr>
              <w:t>征集到的食品安全问题，同级党委</w:t>
            </w:r>
            <w:r>
              <w:rPr>
                <w:rFonts w:ascii="仿宋" w:eastAsia="仿宋" w:hAnsi="仿宋" w:cs="仿宋" w:hint="eastAsia"/>
                <w:sz w:val="24"/>
                <w:szCs w:val="20"/>
                <w:lang/>
              </w:rPr>
              <w:t>或</w:t>
            </w:r>
            <w:r>
              <w:rPr>
                <w:rFonts w:ascii="Times New Roman" w:eastAsia="仿宋" w:hAnsi="Times New Roman" w:cs="仿宋" w:hint="eastAsia"/>
                <w:sz w:val="24"/>
                <w:szCs w:val="20"/>
                <w:lang/>
              </w:rPr>
              <w:t>政府</w:t>
            </w:r>
            <w:r>
              <w:rPr>
                <w:rFonts w:ascii="仿宋" w:eastAsia="仿宋" w:hAnsi="仿宋" w:cs="仿宋" w:hint="eastAsia"/>
                <w:sz w:val="24"/>
                <w:szCs w:val="20"/>
                <w:lang/>
              </w:rPr>
              <w:t>未</w:t>
            </w:r>
            <w:r>
              <w:rPr>
                <w:rFonts w:ascii="Times New Roman" w:eastAsia="仿宋" w:hAnsi="Times New Roman" w:cs="仿宋" w:hint="eastAsia"/>
                <w:sz w:val="24"/>
                <w:szCs w:val="20"/>
                <w:lang/>
              </w:rPr>
              <w:t>专题研究并解决</w:t>
            </w:r>
            <w:r>
              <w:rPr>
                <w:rFonts w:ascii="仿宋" w:eastAsia="仿宋" w:hAnsi="仿宋" w:cs="仿宋" w:hint="eastAsia"/>
                <w:sz w:val="24"/>
                <w:szCs w:val="20"/>
                <w:lang/>
              </w:rPr>
              <w:t>的</w:t>
            </w:r>
            <w:r>
              <w:rPr>
                <w:rFonts w:ascii="Times New Roman" w:eastAsia="仿宋" w:hAnsi="Times New Roman" w:cs="仿宋" w:hint="eastAsia"/>
                <w:sz w:val="24"/>
                <w:szCs w:val="20"/>
                <w:lang/>
              </w:rPr>
              <w:t>，</w:t>
            </w:r>
            <w:r>
              <w:rPr>
                <w:rFonts w:ascii="仿宋" w:eastAsia="仿宋" w:hAnsi="仿宋" w:cs="仿宋" w:hint="eastAsia"/>
                <w:sz w:val="24"/>
                <w:szCs w:val="20"/>
                <w:lang/>
              </w:rPr>
              <w:t>扣</w:t>
            </w:r>
            <w:r>
              <w:rPr>
                <w:rFonts w:ascii="Times New Roman" w:eastAsia="仿宋" w:hAnsi="Times New Roman" w:cs="Times New Roman"/>
                <w:sz w:val="24"/>
                <w:szCs w:val="20"/>
                <w:lang/>
              </w:rPr>
              <w:t>0.5</w:t>
            </w:r>
            <w:r>
              <w:rPr>
                <w:rFonts w:ascii="Times New Roman" w:eastAsia="仿宋" w:hAnsi="Times New Roman" w:cs="仿宋" w:hint="eastAsia"/>
                <w:sz w:val="24"/>
                <w:szCs w:val="20"/>
                <w:lang/>
              </w:rPr>
              <w:t>分；解决情况未积极主动、</w:t>
            </w:r>
            <w:r>
              <w:rPr>
                <w:rFonts w:ascii="仿宋" w:eastAsia="仿宋" w:hAnsi="仿宋" w:cs="仿宋" w:hint="eastAsia"/>
                <w:sz w:val="24"/>
                <w:szCs w:val="20"/>
                <w:lang/>
              </w:rPr>
              <w:t>有针对性</w:t>
            </w:r>
            <w:r>
              <w:rPr>
                <w:rFonts w:ascii="Times New Roman" w:eastAsia="仿宋" w:hAnsi="Times New Roman" w:cs="仿宋" w:hint="eastAsia"/>
                <w:sz w:val="24"/>
                <w:szCs w:val="20"/>
                <w:lang/>
              </w:rPr>
              <w:t>向群众反馈的，扣</w:t>
            </w:r>
            <w:r>
              <w:rPr>
                <w:rFonts w:ascii="Times New Roman" w:eastAsia="仿宋" w:hAnsi="Times New Roman" w:cs="Times New Roman"/>
                <w:sz w:val="24"/>
                <w:szCs w:val="20"/>
                <w:lang/>
              </w:rPr>
              <w:t>0.5</w:t>
            </w:r>
            <w:r>
              <w:rPr>
                <w:rFonts w:ascii="仿宋" w:eastAsia="仿宋" w:hAnsi="仿宋" w:cs="仿宋" w:hint="eastAsia"/>
                <w:sz w:val="24"/>
                <w:szCs w:val="20"/>
                <w:lang/>
              </w:rPr>
              <w:t>分。</w:t>
            </w:r>
          </w:p>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rPr>
              <w:t>随机抽取</w:t>
            </w:r>
            <w:r>
              <w:rPr>
                <w:sz w:val="24"/>
                <w:szCs w:val="20"/>
              </w:rPr>
              <w:t>5</w:t>
            </w:r>
            <w:r>
              <w:rPr>
                <w:rFonts w:ascii="仿宋" w:eastAsia="仿宋" w:hAnsi="仿宋" w:cs="仿宋" w:hint="eastAsia"/>
                <w:sz w:val="24"/>
                <w:szCs w:val="20"/>
              </w:rPr>
              <w:t>名群众回访，有</w:t>
            </w:r>
            <w:r>
              <w:rPr>
                <w:sz w:val="24"/>
                <w:szCs w:val="20"/>
              </w:rPr>
              <w:t>1</w:t>
            </w:r>
            <w:r>
              <w:rPr>
                <w:rFonts w:ascii="仿宋" w:eastAsia="仿宋" w:hAnsi="仿宋" w:cs="仿宋" w:hint="eastAsia"/>
                <w:sz w:val="24"/>
                <w:szCs w:val="20"/>
              </w:rPr>
              <w:t>名群众表示不满意的，扣</w:t>
            </w:r>
            <w:r>
              <w:rPr>
                <w:sz w:val="24"/>
                <w:szCs w:val="20"/>
              </w:rPr>
              <w:t>0.1</w:t>
            </w:r>
            <w:r>
              <w:rPr>
                <w:rFonts w:ascii="仿宋" w:eastAsia="仿宋" w:hAnsi="仿宋" w:cs="仿宋" w:hint="eastAsia"/>
                <w:sz w:val="24"/>
                <w:szCs w:val="20"/>
              </w:rPr>
              <w:t>分，直至扣完</w:t>
            </w:r>
            <w:r>
              <w:rPr>
                <w:sz w:val="24"/>
                <w:szCs w:val="20"/>
              </w:rPr>
              <w:t>0.5</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kern w:val="0"/>
                <w:sz w:val="24"/>
                <w:szCs w:val="20"/>
              </w:rPr>
            </w:pPr>
            <w:r>
              <w:rPr>
                <w:rFonts w:ascii="仿宋" w:eastAsia="仿宋" w:hAnsi="仿宋" w:cs="仿宋" w:hint="eastAsia"/>
                <w:kern w:val="0"/>
                <w:sz w:val="24"/>
                <w:szCs w:val="20"/>
              </w:rPr>
              <w:t>3</w:t>
            </w:r>
          </w:p>
        </w:tc>
      </w:tr>
      <w:tr w:rsidR="009B1757">
        <w:trPr>
          <w:trHeight w:val="2304"/>
          <w:jc w:val="center"/>
        </w:trPr>
        <w:tc>
          <w:tcPr>
            <w:tcW w:w="101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黑体" w:eastAsia="黑体" w:hAnsi="宋体" w:cs="仿宋"/>
                <w:kern w:val="0"/>
                <w:sz w:val="24"/>
                <w:szCs w:val="20"/>
              </w:rPr>
            </w:pPr>
            <w:r>
              <w:rPr>
                <w:rFonts w:ascii="黑体" w:eastAsia="黑体" w:hAnsi="宋体" w:cs="黑体" w:hint="eastAsia"/>
                <w:kern w:val="0"/>
                <w:sz w:val="24"/>
                <w:szCs w:val="20"/>
              </w:rPr>
              <w:t>二、党政同</w:t>
            </w:r>
            <w:proofErr w:type="gramStart"/>
            <w:r>
              <w:rPr>
                <w:rFonts w:ascii="黑体" w:eastAsia="黑体" w:hAnsi="宋体" w:cs="黑体" w:hint="eastAsia"/>
                <w:kern w:val="0"/>
                <w:sz w:val="24"/>
                <w:szCs w:val="20"/>
              </w:rPr>
              <w:t>责落实</w:t>
            </w:r>
            <w:proofErr w:type="gramEnd"/>
            <w:r>
              <w:rPr>
                <w:rFonts w:ascii="黑体" w:eastAsia="黑体" w:hAnsi="宋体" w:cs="黑体" w:hint="eastAsia"/>
                <w:kern w:val="0"/>
                <w:sz w:val="24"/>
                <w:szCs w:val="20"/>
              </w:rPr>
              <w:t>到位（</w:t>
            </w:r>
            <w:r>
              <w:rPr>
                <w:rFonts w:ascii="黑体" w:eastAsia="黑体" w:hAnsi="宋体" w:cs="黑体" w:hint="eastAsia"/>
                <w:kern w:val="0"/>
                <w:sz w:val="24"/>
                <w:szCs w:val="20"/>
              </w:rPr>
              <w:t>17.5</w:t>
            </w:r>
            <w:r>
              <w:rPr>
                <w:rFonts w:ascii="黑体" w:eastAsia="黑体" w:hAnsi="宋体" w:cs="黑体" w:hint="eastAsia"/>
                <w:kern w:val="0"/>
                <w:sz w:val="24"/>
                <w:szCs w:val="20"/>
              </w:rPr>
              <w:t>分）</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sz w:val="24"/>
              </w:rPr>
            </w:pPr>
            <w:r>
              <w:rPr>
                <w:rStyle w:val="16"/>
                <w:rFonts w:hint="default"/>
                <w:b w:val="0"/>
                <w:sz w:val="24"/>
                <w:szCs w:val="24"/>
              </w:rPr>
              <w:t>（七）党委政府高度重视</w:t>
            </w:r>
            <w:r>
              <w:rPr>
                <w:rStyle w:val="16"/>
                <w:rFonts w:hint="default"/>
                <w:sz w:val="24"/>
                <w:szCs w:val="24"/>
              </w:rPr>
              <w:t>（关键项</w:t>
            </w:r>
            <w:r>
              <w:rPr>
                <w:rStyle w:val="16"/>
                <w:rFonts w:hint="default"/>
                <w:sz w:val="24"/>
                <w:szCs w:val="24"/>
              </w:rPr>
              <w:t>4.5</w:t>
            </w:r>
            <w:r>
              <w:rPr>
                <w:rStyle w:val="16"/>
                <w:rFonts w:hint="default"/>
                <w:sz w:val="24"/>
                <w:szCs w:val="24"/>
              </w:rPr>
              <w:t>分）</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8.</w:t>
            </w:r>
            <w:r>
              <w:rPr>
                <w:rFonts w:ascii="仿宋" w:eastAsia="仿宋" w:hAnsi="仿宋" w:cs="仿宋" w:hint="eastAsia"/>
                <w:sz w:val="24"/>
                <w:szCs w:val="20"/>
              </w:rPr>
              <w:t>定期专题研究食品安全工作，完善“双安双创”工作机制，解决当地群众普遍关心的食品安全突出问题。</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lang/>
              </w:rPr>
              <w:t>查看资料。地级以上市、县党委或政府根据本地实际完善</w:t>
            </w:r>
            <w:r>
              <w:rPr>
                <w:rFonts w:ascii="Times New Roman" w:eastAsia="仿宋" w:hAnsi="Times New Roman" w:cs="Times New Roman"/>
                <w:sz w:val="24"/>
                <w:szCs w:val="20"/>
                <w:lang/>
              </w:rPr>
              <w:t>“</w:t>
            </w:r>
            <w:r>
              <w:rPr>
                <w:rFonts w:ascii="仿宋" w:eastAsia="仿宋" w:hAnsi="仿宋" w:cs="仿宋" w:hint="eastAsia"/>
                <w:sz w:val="24"/>
                <w:szCs w:val="20"/>
                <w:lang/>
              </w:rPr>
              <w:t>双安双创</w:t>
            </w:r>
            <w:r>
              <w:rPr>
                <w:rFonts w:ascii="Times New Roman" w:eastAsia="仿宋" w:hAnsi="Times New Roman" w:cs="Times New Roman"/>
                <w:sz w:val="24"/>
                <w:szCs w:val="20"/>
                <w:lang/>
              </w:rPr>
              <w:t>”</w:t>
            </w:r>
            <w:r>
              <w:rPr>
                <w:rFonts w:ascii="仿宋" w:eastAsia="仿宋" w:hAnsi="仿宋" w:cs="仿宋" w:hint="eastAsia"/>
                <w:sz w:val="24"/>
                <w:szCs w:val="20"/>
                <w:lang/>
              </w:rPr>
              <w:t>工作机制，</w:t>
            </w:r>
            <w:proofErr w:type="gramStart"/>
            <w:r>
              <w:rPr>
                <w:rFonts w:ascii="仿宋" w:eastAsia="仿宋" w:hAnsi="仿宋" w:cs="仿宋" w:hint="eastAsia"/>
                <w:sz w:val="24"/>
                <w:szCs w:val="20"/>
                <w:lang/>
              </w:rPr>
              <w:t>无创建</w:t>
            </w:r>
            <w:proofErr w:type="gramEnd"/>
            <w:r>
              <w:rPr>
                <w:rFonts w:ascii="仿宋" w:eastAsia="仿宋" w:hAnsi="仿宋" w:cs="仿宋" w:hint="eastAsia"/>
                <w:sz w:val="24"/>
                <w:szCs w:val="20"/>
                <w:lang/>
              </w:rPr>
              <w:t>工作方案、创建工作领导小组、</w:t>
            </w:r>
            <w:r>
              <w:rPr>
                <w:rFonts w:ascii="Times New Roman" w:eastAsia="仿宋" w:hAnsi="Times New Roman" w:cs="Times New Roman"/>
                <w:sz w:val="24"/>
                <w:szCs w:val="20"/>
                <w:lang/>
              </w:rPr>
              <w:t>“</w:t>
            </w:r>
            <w:r>
              <w:rPr>
                <w:rFonts w:ascii="仿宋" w:eastAsia="仿宋" w:hAnsi="仿宋" w:cs="仿宋" w:hint="eastAsia"/>
                <w:sz w:val="24"/>
                <w:szCs w:val="20"/>
                <w:lang/>
              </w:rPr>
              <w:t>双安双创</w:t>
            </w:r>
            <w:r>
              <w:rPr>
                <w:rFonts w:ascii="Times New Roman" w:eastAsia="仿宋" w:hAnsi="Times New Roman" w:cs="Times New Roman"/>
                <w:sz w:val="24"/>
                <w:szCs w:val="20"/>
                <w:lang/>
              </w:rPr>
              <w:t>”</w:t>
            </w:r>
            <w:r>
              <w:rPr>
                <w:rFonts w:ascii="仿宋" w:eastAsia="仿宋" w:hAnsi="仿宋" w:cs="仿宋" w:hint="eastAsia"/>
                <w:sz w:val="24"/>
                <w:szCs w:val="20"/>
                <w:lang/>
              </w:rPr>
              <w:t>工作机制等相关文件的，扣</w:t>
            </w:r>
            <w:r>
              <w:rPr>
                <w:rFonts w:ascii="Times New Roman" w:eastAsia="仿宋" w:hAnsi="Times New Roman" w:cs="Times New Roman"/>
                <w:sz w:val="24"/>
                <w:szCs w:val="20"/>
                <w:lang/>
              </w:rPr>
              <w:t>1</w:t>
            </w:r>
            <w:r>
              <w:rPr>
                <w:rFonts w:ascii="仿宋" w:eastAsia="仿宋" w:hAnsi="仿宋" w:cs="仿宋" w:hint="eastAsia"/>
                <w:sz w:val="24"/>
                <w:szCs w:val="20"/>
                <w:lang/>
              </w:rPr>
              <w:t>分；近两年，</w:t>
            </w:r>
            <w:r>
              <w:rPr>
                <w:rFonts w:ascii="Times New Roman" w:eastAsia="仿宋" w:hAnsi="Times New Roman" w:cs="仿宋" w:hint="eastAsia"/>
                <w:sz w:val="24"/>
                <w:szCs w:val="20"/>
                <w:lang/>
              </w:rPr>
              <w:t>针对群众普遍关心的食品安全问题，市、县党委</w:t>
            </w:r>
            <w:r>
              <w:rPr>
                <w:rFonts w:ascii="仿宋" w:eastAsia="仿宋" w:hAnsi="仿宋" w:cs="仿宋" w:hint="eastAsia"/>
                <w:sz w:val="24"/>
                <w:szCs w:val="20"/>
                <w:lang/>
              </w:rPr>
              <w:t>或</w:t>
            </w:r>
            <w:r>
              <w:rPr>
                <w:rFonts w:ascii="Times New Roman" w:eastAsia="仿宋" w:hAnsi="Times New Roman" w:cs="仿宋" w:hint="eastAsia"/>
                <w:sz w:val="24"/>
                <w:szCs w:val="20"/>
                <w:lang/>
              </w:rPr>
              <w:t>政府领导未带队开展调研活动或会议研究，或开展了相关工作而无调研方案、会议通知、会议纪要、现场照片等</w:t>
            </w:r>
            <w:r>
              <w:rPr>
                <w:rFonts w:ascii="仿宋" w:eastAsia="仿宋" w:hAnsi="仿宋" w:cs="仿宋" w:hint="eastAsia"/>
                <w:sz w:val="24"/>
                <w:szCs w:val="20"/>
                <w:lang/>
              </w:rPr>
              <w:t>佐证</w:t>
            </w:r>
            <w:r>
              <w:rPr>
                <w:rFonts w:ascii="Times New Roman" w:eastAsia="仿宋" w:hAnsi="Times New Roman" w:cs="仿宋" w:hint="eastAsia"/>
                <w:sz w:val="24"/>
                <w:szCs w:val="20"/>
                <w:lang/>
              </w:rPr>
              <w:t>材料的，扣</w:t>
            </w:r>
            <w:r>
              <w:rPr>
                <w:rFonts w:ascii="Times New Roman" w:eastAsia="仿宋" w:hAnsi="Times New Roman" w:cs="Times New Roman"/>
                <w:sz w:val="24"/>
                <w:szCs w:val="20"/>
                <w:lang/>
              </w:rPr>
              <w:t>1</w:t>
            </w:r>
            <w:r>
              <w:rPr>
                <w:rFonts w:ascii="仿宋" w:eastAsia="仿宋" w:hAnsi="仿宋" w:cs="仿宋" w:hint="eastAsia"/>
                <w:sz w:val="24"/>
                <w:szCs w:val="20"/>
                <w:lang/>
              </w:rPr>
              <w:t>分。</w:t>
            </w:r>
          </w:p>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rPr>
              <w:t>不设县的地市，查到乡镇一级。</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2</w:t>
            </w:r>
          </w:p>
        </w:tc>
      </w:tr>
      <w:tr w:rsidR="009B1757">
        <w:trPr>
          <w:trHeight w:val="1448"/>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9.</w:t>
            </w:r>
            <w:r>
              <w:rPr>
                <w:rFonts w:ascii="仿宋" w:eastAsia="仿宋" w:hAnsi="仿宋" w:cs="仿宋" w:hint="eastAsia"/>
                <w:sz w:val="24"/>
                <w:szCs w:val="20"/>
              </w:rPr>
              <w:t>将食品安全纳入党委政府年度综合目标考核（所占权重不低于</w:t>
            </w:r>
            <w:r>
              <w:rPr>
                <w:rFonts w:ascii="仿宋" w:eastAsia="仿宋" w:hAnsi="仿宋" w:cs="仿宋" w:hint="eastAsia"/>
                <w:sz w:val="24"/>
                <w:szCs w:val="20"/>
              </w:rPr>
              <w:t>3%</w:t>
            </w:r>
            <w:r>
              <w:rPr>
                <w:rFonts w:ascii="仿宋" w:eastAsia="仿宋" w:hAnsi="仿宋" w:cs="仿宋" w:hint="eastAsia"/>
                <w:sz w:val="24"/>
                <w:szCs w:val="20"/>
              </w:rPr>
              <w:t>）。</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rPr>
              <w:t>查看目标考核方案、办法或考核结果等相关材料。</w:t>
            </w:r>
            <w:r>
              <w:rPr>
                <w:rFonts w:ascii="仿宋" w:eastAsia="仿宋" w:hAnsi="仿宋" w:cs="仿宋" w:hint="eastAsia"/>
                <w:sz w:val="24"/>
                <w:szCs w:val="20"/>
              </w:rPr>
              <w:t>近两年</w:t>
            </w:r>
            <w:r>
              <w:rPr>
                <w:rFonts w:ascii="Times New Roman" w:eastAsia="仿宋" w:hAnsi="Times New Roman" w:cs="仿宋" w:hint="eastAsia"/>
                <w:sz w:val="24"/>
                <w:szCs w:val="20"/>
              </w:rPr>
              <w:t>地级以上市、县党委政府</w:t>
            </w:r>
            <w:r>
              <w:rPr>
                <w:rFonts w:ascii="仿宋" w:eastAsia="仿宋" w:hAnsi="仿宋" w:cs="仿宋" w:hint="eastAsia"/>
                <w:sz w:val="24"/>
                <w:szCs w:val="20"/>
              </w:rPr>
              <w:t>未</w:t>
            </w:r>
            <w:r>
              <w:rPr>
                <w:rFonts w:ascii="Times New Roman" w:eastAsia="仿宋" w:hAnsi="Times New Roman" w:cs="仿宋" w:hint="eastAsia"/>
                <w:sz w:val="24"/>
                <w:szCs w:val="20"/>
              </w:rPr>
              <w:t>将食品安全纳入党委政府年度综合目标考核的，扣</w:t>
            </w:r>
            <w:r>
              <w:rPr>
                <w:sz w:val="24"/>
                <w:szCs w:val="20"/>
              </w:rPr>
              <w:t>0.</w:t>
            </w:r>
            <w:r>
              <w:rPr>
                <w:rFonts w:ascii="仿宋" w:eastAsia="仿宋" w:hAnsi="仿宋" w:cs="仿宋" w:hint="eastAsia"/>
                <w:sz w:val="24"/>
                <w:szCs w:val="20"/>
              </w:rPr>
              <w:t>3</w:t>
            </w:r>
            <w:r>
              <w:rPr>
                <w:rFonts w:ascii="Times New Roman" w:eastAsia="仿宋" w:hAnsi="Times New Roman" w:cs="仿宋" w:hint="eastAsia"/>
                <w:sz w:val="24"/>
                <w:szCs w:val="20"/>
              </w:rPr>
              <w:t>分；所占权重低于</w:t>
            </w:r>
            <w:r>
              <w:rPr>
                <w:sz w:val="24"/>
                <w:szCs w:val="20"/>
              </w:rPr>
              <w:t>3%</w:t>
            </w:r>
            <w:r>
              <w:rPr>
                <w:rFonts w:ascii="仿宋" w:eastAsia="仿宋" w:hAnsi="仿宋" w:cs="仿宋" w:hint="eastAsia"/>
                <w:sz w:val="24"/>
                <w:szCs w:val="20"/>
              </w:rPr>
              <w:t>的，扣</w:t>
            </w:r>
            <w:r>
              <w:rPr>
                <w:sz w:val="24"/>
                <w:szCs w:val="20"/>
              </w:rPr>
              <w:t>0.2</w:t>
            </w:r>
            <w:r>
              <w:rPr>
                <w:rFonts w:ascii="仿宋" w:eastAsia="仿宋" w:hAnsi="仿宋" w:cs="仿宋" w:hint="eastAsia"/>
                <w:sz w:val="24"/>
                <w:szCs w:val="20"/>
              </w:rPr>
              <w:t>分</w:t>
            </w:r>
            <w:r>
              <w:rPr>
                <w:rFonts w:ascii="Times New Roman" w:eastAsia="仿宋" w:hAnsi="Times New Roman" w:cs="仿宋" w:hint="eastAsia"/>
                <w:sz w:val="24"/>
                <w:szCs w:val="20"/>
              </w:rPr>
              <w:t>。</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0.5</w:t>
            </w:r>
          </w:p>
        </w:tc>
      </w:tr>
      <w:tr w:rsidR="009B1757">
        <w:trPr>
          <w:trHeight w:val="1741"/>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10.</w:t>
            </w:r>
            <w:r>
              <w:rPr>
                <w:rFonts w:ascii="仿宋" w:eastAsia="仿宋" w:hAnsi="仿宋" w:cs="仿宋" w:hint="eastAsia"/>
                <w:sz w:val="24"/>
                <w:szCs w:val="20"/>
              </w:rPr>
              <w:t>将食品安全纳入地方党委政府领导班子及领导干部综合考核评价，实行食品安全事故“一票否决”。</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rPr>
              <w:t>查看考核评价方案、办法或考核结果等相关材料。</w:t>
            </w:r>
            <w:r>
              <w:rPr>
                <w:rFonts w:ascii="仿宋" w:eastAsia="仿宋" w:hAnsi="仿宋" w:cs="仿宋" w:hint="eastAsia"/>
                <w:sz w:val="24"/>
                <w:szCs w:val="20"/>
              </w:rPr>
              <w:t>近两年</w:t>
            </w:r>
            <w:r>
              <w:rPr>
                <w:rFonts w:ascii="Times New Roman" w:eastAsia="仿宋" w:hAnsi="Times New Roman" w:cs="仿宋" w:hint="eastAsia"/>
                <w:sz w:val="24"/>
                <w:szCs w:val="20"/>
              </w:rPr>
              <w:t>地级以上市、县党委政府</w:t>
            </w:r>
            <w:r>
              <w:rPr>
                <w:rFonts w:ascii="仿宋" w:eastAsia="仿宋" w:hAnsi="仿宋" w:cs="仿宋" w:hint="eastAsia"/>
                <w:sz w:val="24"/>
                <w:szCs w:val="20"/>
              </w:rPr>
              <w:t>未</w:t>
            </w:r>
            <w:r>
              <w:rPr>
                <w:rFonts w:ascii="Times New Roman" w:eastAsia="仿宋" w:hAnsi="Times New Roman" w:cs="仿宋" w:hint="eastAsia"/>
                <w:sz w:val="24"/>
                <w:szCs w:val="20"/>
              </w:rPr>
              <w:t>将食品安全纳入地方党委政府领导班子及领导干部综合考核评价，扣</w:t>
            </w:r>
            <w:r>
              <w:rPr>
                <w:sz w:val="24"/>
                <w:szCs w:val="20"/>
              </w:rPr>
              <w:t>0.</w:t>
            </w:r>
            <w:r>
              <w:rPr>
                <w:rFonts w:ascii="仿宋" w:eastAsia="仿宋" w:hAnsi="仿宋" w:cs="仿宋" w:hint="eastAsia"/>
                <w:sz w:val="24"/>
                <w:szCs w:val="20"/>
              </w:rPr>
              <w:t>3</w:t>
            </w:r>
            <w:r>
              <w:rPr>
                <w:rFonts w:ascii="Times New Roman" w:eastAsia="仿宋" w:hAnsi="Times New Roman" w:cs="仿宋" w:hint="eastAsia"/>
                <w:sz w:val="24"/>
                <w:szCs w:val="20"/>
              </w:rPr>
              <w:t>分，对发生重大食品安全事故未实行</w:t>
            </w:r>
            <w:r>
              <w:rPr>
                <w:sz w:val="24"/>
                <w:szCs w:val="20"/>
              </w:rPr>
              <w:t>“</w:t>
            </w:r>
            <w:r>
              <w:rPr>
                <w:rFonts w:ascii="仿宋" w:eastAsia="仿宋" w:hAnsi="仿宋" w:cs="仿宋" w:hint="eastAsia"/>
                <w:sz w:val="24"/>
                <w:szCs w:val="20"/>
              </w:rPr>
              <w:t>一票否决</w:t>
            </w:r>
            <w:r>
              <w:rPr>
                <w:sz w:val="24"/>
                <w:szCs w:val="20"/>
              </w:rPr>
              <w:t>”</w:t>
            </w:r>
            <w:r>
              <w:rPr>
                <w:rFonts w:ascii="仿宋" w:eastAsia="仿宋" w:hAnsi="仿宋" w:cs="仿宋" w:hint="eastAsia"/>
                <w:sz w:val="24"/>
                <w:szCs w:val="20"/>
              </w:rPr>
              <w:t>的，扣</w:t>
            </w:r>
            <w:r>
              <w:rPr>
                <w:sz w:val="24"/>
                <w:szCs w:val="20"/>
              </w:rPr>
              <w:t>0.</w:t>
            </w:r>
            <w:r>
              <w:rPr>
                <w:rFonts w:ascii="仿宋" w:eastAsia="仿宋" w:hAnsi="仿宋" w:cs="仿宋" w:hint="eastAsia"/>
                <w:sz w:val="24"/>
                <w:szCs w:val="20"/>
              </w:rPr>
              <w:t>2</w:t>
            </w:r>
            <w:r>
              <w:rPr>
                <w:rFonts w:ascii="Times New Roman" w:eastAsia="仿宋" w:hAnsi="Times New Roman"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0.5</w:t>
            </w:r>
          </w:p>
        </w:tc>
      </w:tr>
      <w:tr w:rsidR="009B1757">
        <w:trPr>
          <w:trHeight w:val="863"/>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11.</w:t>
            </w:r>
            <w:r>
              <w:rPr>
                <w:rFonts w:ascii="仿宋" w:eastAsia="仿宋" w:hAnsi="仿宋" w:cs="仿宋" w:hint="eastAsia"/>
                <w:sz w:val="24"/>
                <w:szCs w:val="20"/>
              </w:rPr>
              <w:t>食品安全综合评议考核优秀，排名全省前列。</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rPr>
              <w:t>地级以上市近两年食品安全考核均</w:t>
            </w:r>
            <w:r>
              <w:rPr>
                <w:rFonts w:ascii="仿宋" w:eastAsia="仿宋" w:hAnsi="仿宋" w:cs="仿宋" w:hint="eastAsia"/>
                <w:sz w:val="24"/>
                <w:szCs w:val="20"/>
              </w:rPr>
              <w:t>未得到</w:t>
            </w:r>
            <w:r>
              <w:rPr>
                <w:sz w:val="24"/>
                <w:szCs w:val="20"/>
              </w:rPr>
              <w:t>A</w:t>
            </w:r>
            <w:r>
              <w:rPr>
                <w:rFonts w:ascii="仿宋" w:eastAsia="仿宋" w:hAnsi="仿宋" w:cs="仿宋" w:hint="eastAsia"/>
                <w:sz w:val="24"/>
                <w:szCs w:val="20"/>
              </w:rPr>
              <w:t>级的</w:t>
            </w:r>
            <w:r>
              <w:rPr>
                <w:rFonts w:ascii="Times New Roman" w:eastAsia="仿宋" w:hAnsi="Times New Roman" w:cs="仿宋" w:hint="eastAsia"/>
                <w:sz w:val="24"/>
                <w:szCs w:val="20"/>
              </w:rPr>
              <w:t>，</w:t>
            </w:r>
            <w:r>
              <w:rPr>
                <w:rFonts w:ascii="仿宋" w:eastAsia="仿宋" w:hAnsi="仿宋" w:cs="仿宋" w:hint="eastAsia"/>
                <w:sz w:val="24"/>
                <w:szCs w:val="20"/>
              </w:rPr>
              <w:t>扣</w:t>
            </w:r>
            <w:r>
              <w:rPr>
                <w:sz w:val="24"/>
                <w:szCs w:val="20"/>
              </w:rPr>
              <w:t>1.5</w:t>
            </w:r>
            <w:r>
              <w:rPr>
                <w:rFonts w:ascii="仿宋" w:eastAsia="仿宋" w:hAnsi="仿宋" w:cs="仿宋" w:hint="eastAsia"/>
                <w:sz w:val="24"/>
                <w:szCs w:val="20"/>
              </w:rPr>
              <w:t>分，只</w:t>
            </w:r>
            <w:r>
              <w:rPr>
                <w:rFonts w:ascii="Times New Roman" w:eastAsia="仿宋" w:hAnsi="Times New Roman" w:cs="仿宋" w:hint="eastAsia"/>
                <w:sz w:val="24"/>
                <w:szCs w:val="20"/>
              </w:rPr>
              <w:t>有</w:t>
            </w:r>
            <w:r>
              <w:rPr>
                <w:sz w:val="24"/>
                <w:szCs w:val="20"/>
              </w:rPr>
              <w:t>1</w:t>
            </w:r>
            <w:r>
              <w:rPr>
                <w:rFonts w:ascii="仿宋" w:eastAsia="仿宋" w:hAnsi="仿宋" w:cs="仿宋" w:hint="eastAsia"/>
                <w:sz w:val="24"/>
                <w:szCs w:val="20"/>
              </w:rPr>
              <w:t>年考核等次为</w:t>
            </w:r>
            <w:r>
              <w:rPr>
                <w:sz w:val="24"/>
                <w:szCs w:val="20"/>
              </w:rPr>
              <w:t>A</w:t>
            </w:r>
            <w:r>
              <w:rPr>
                <w:rFonts w:ascii="仿宋" w:eastAsia="仿宋" w:hAnsi="仿宋" w:cs="仿宋" w:hint="eastAsia"/>
                <w:sz w:val="24"/>
                <w:szCs w:val="20"/>
              </w:rPr>
              <w:t>级的，扣</w:t>
            </w:r>
            <w:r>
              <w:rPr>
                <w:sz w:val="24"/>
                <w:szCs w:val="20"/>
              </w:rPr>
              <w:t>1</w:t>
            </w:r>
            <w:r>
              <w:rPr>
                <w:rFonts w:ascii="Times New Roman" w:eastAsia="仿宋" w:hAnsi="Times New Roman" w:cs="仿宋" w:hint="eastAsia"/>
                <w:sz w:val="24"/>
                <w:szCs w:val="20"/>
              </w:rPr>
              <w:t>分</w:t>
            </w:r>
            <w:r>
              <w:rPr>
                <w:rFonts w:ascii="仿宋" w:eastAsia="仿宋" w:hAnsi="仿宋" w:cs="仿宋" w:hint="eastAsia"/>
                <w:sz w:val="24"/>
                <w:szCs w:val="20"/>
              </w:rPr>
              <w:t>。</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1.5</w:t>
            </w:r>
          </w:p>
        </w:tc>
      </w:tr>
      <w:tr w:rsidR="009B1757">
        <w:trPr>
          <w:trHeight w:val="3205"/>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（八）统一权威监管体制完善</w:t>
            </w:r>
            <w:r>
              <w:rPr>
                <w:rStyle w:val="16"/>
                <w:rFonts w:hint="default"/>
                <w:sz w:val="24"/>
                <w:szCs w:val="24"/>
              </w:rPr>
              <w:t>（关键项</w:t>
            </w:r>
            <w:r>
              <w:rPr>
                <w:rStyle w:val="16"/>
                <w:rFonts w:hint="default"/>
                <w:sz w:val="24"/>
                <w:szCs w:val="24"/>
              </w:rPr>
              <w:t>3</w:t>
            </w:r>
            <w:r>
              <w:rPr>
                <w:rStyle w:val="16"/>
                <w:rFonts w:hint="default"/>
                <w:sz w:val="24"/>
                <w:szCs w:val="24"/>
              </w:rPr>
              <w:t>分）</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bookmarkStart w:id="2" w:name="_Hlk487958330"/>
            <w:r>
              <w:rPr>
                <w:rFonts w:ascii="仿宋" w:eastAsia="仿宋" w:hAnsi="仿宋" w:cs="仿宋" w:hint="eastAsia"/>
                <w:sz w:val="24"/>
                <w:szCs w:val="20"/>
              </w:rPr>
              <w:t>12.</w:t>
            </w:r>
            <w:bookmarkEnd w:id="2"/>
            <w:r>
              <w:rPr>
                <w:rFonts w:ascii="仿宋" w:eastAsia="仿宋" w:hAnsi="仿宋" w:cs="仿宋" w:hint="eastAsia"/>
                <w:sz w:val="24"/>
                <w:szCs w:val="20"/>
              </w:rPr>
              <w:t>加强行政区域内各级食品安全委员会及食品安全办建设，综合协调、监督指导、督查考评等机制制度健全，各成员单位食品安全职责清晰。实行综合执法的地方，将食品药品安全监管作为首要职责。</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rPr>
              <w:t>查看资料。地级以上市、县政府或食品安全监管部门未成立政府主要领导或分管领导任主任</w:t>
            </w:r>
            <w:proofErr w:type="gramStart"/>
            <w:r>
              <w:rPr>
                <w:rFonts w:ascii="Times New Roman" w:eastAsia="仿宋" w:hAnsi="Times New Roman" w:cs="仿宋" w:hint="eastAsia"/>
                <w:sz w:val="24"/>
                <w:szCs w:val="20"/>
              </w:rPr>
              <w:t>的食安委</w:t>
            </w:r>
            <w:proofErr w:type="gramEnd"/>
            <w:r>
              <w:rPr>
                <w:rFonts w:ascii="Times New Roman" w:eastAsia="仿宋" w:hAnsi="Times New Roman" w:cs="仿宋" w:hint="eastAsia"/>
                <w:sz w:val="24"/>
                <w:szCs w:val="20"/>
              </w:rPr>
              <w:t>，或未成立食品监管部门主要负责人任主任</w:t>
            </w:r>
            <w:proofErr w:type="gramStart"/>
            <w:r>
              <w:rPr>
                <w:rFonts w:ascii="Times New Roman" w:eastAsia="仿宋" w:hAnsi="Times New Roman" w:cs="仿宋" w:hint="eastAsia"/>
                <w:sz w:val="24"/>
                <w:szCs w:val="20"/>
              </w:rPr>
              <w:t>的食安办</w:t>
            </w:r>
            <w:proofErr w:type="gramEnd"/>
            <w:r>
              <w:rPr>
                <w:rFonts w:ascii="Times New Roman" w:eastAsia="仿宋" w:hAnsi="Times New Roman" w:cs="仿宋" w:hint="eastAsia"/>
                <w:sz w:val="24"/>
                <w:szCs w:val="20"/>
              </w:rPr>
              <w:t>的，扣</w:t>
            </w:r>
            <w:r>
              <w:rPr>
                <w:sz w:val="24"/>
                <w:szCs w:val="20"/>
              </w:rPr>
              <w:t>0.</w:t>
            </w:r>
            <w:r>
              <w:rPr>
                <w:rFonts w:ascii="仿宋" w:eastAsia="仿宋" w:hAnsi="仿宋" w:cs="仿宋" w:hint="eastAsia"/>
                <w:sz w:val="24"/>
                <w:szCs w:val="20"/>
              </w:rPr>
              <w:t>3</w:t>
            </w:r>
            <w:r>
              <w:rPr>
                <w:rFonts w:ascii="Times New Roman" w:eastAsia="仿宋" w:hAnsi="Times New Roman" w:cs="仿宋" w:hint="eastAsia"/>
                <w:sz w:val="24"/>
                <w:szCs w:val="20"/>
              </w:rPr>
              <w:t>分</w:t>
            </w:r>
            <w:r>
              <w:rPr>
                <w:rFonts w:ascii="仿宋" w:eastAsia="仿宋" w:hAnsi="仿宋" w:cs="仿宋" w:hint="eastAsia"/>
                <w:sz w:val="24"/>
                <w:szCs w:val="20"/>
              </w:rPr>
              <w:t>，未及时调整人员名单的，扣</w:t>
            </w:r>
            <w:r>
              <w:rPr>
                <w:rFonts w:ascii="仿宋" w:eastAsia="仿宋" w:hAnsi="仿宋" w:cs="仿宋" w:hint="eastAsia"/>
                <w:sz w:val="24"/>
                <w:szCs w:val="20"/>
              </w:rPr>
              <w:t>0.3</w:t>
            </w:r>
            <w:r>
              <w:rPr>
                <w:rFonts w:ascii="仿宋" w:eastAsia="仿宋" w:hAnsi="仿宋" w:cs="仿宋" w:hint="eastAsia"/>
                <w:sz w:val="24"/>
                <w:szCs w:val="20"/>
              </w:rPr>
              <w:t>分</w:t>
            </w:r>
            <w:r>
              <w:rPr>
                <w:rFonts w:ascii="Times New Roman" w:eastAsia="仿宋" w:hAnsi="Times New Roman" w:cs="仿宋" w:hint="eastAsia"/>
                <w:sz w:val="24"/>
                <w:szCs w:val="20"/>
              </w:rPr>
              <w:t>；未</w:t>
            </w:r>
            <w:proofErr w:type="gramStart"/>
            <w:r>
              <w:rPr>
                <w:rFonts w:ascii="Times New Roman" w:eastAsia="仿宋" w:hAnsi="Times New Roman" w:cs="仿宋" w:hint="eastAsia"/>
                <w:sz w:val="24"/>
                <w:szCs w:val="20"/>
              </w:rPr>
              <w:t>明确食安委</w:t>
            </w:r>
            <w:proofErr w:type="gramEnd"/>
            <w:r>
              <w:rPr>
                <w:rFonts w:ascii="Times New Roman" w:eastAsia="仿宋" w:hAnsi="Times New Roman" w:cs="仿宋" w:hint="eastAsia"/>
                <w:sz w:val="24"/>
                <w:szCs w:val="20"/>
              </w:rPr>
              <w:t>成员单位职责，</w:t>
            </w:r>
            <w:proofErr w:type="gramStart"/>
            <w:r>
              <w:rPr>
                <w:rFonts w:ascii="Times New Roman" w:eastAsia="仿宋" w:hAnsi="Times New Roman" w:cs="仿宋" w:hint="eastAsia"/>
                <w:sz w:val="24"/>
                <w:szCs w:val="20"/>
              </w:rPr>
              <w:t>无综合</w:t>
            </w:r>
            <w:proofErr w:type="gramEnd"/>
            <w:r>
              <w:rPr>
                <w:rFonts w:ascii="Times New Roman" w:eastAsia="仿宋" w:hAnsi="Times New Roman" w:cs="仿宋" w:hint="eastAsia"/>
                <w:sz w:val="24"/>
                <w:szCs w:val="20"/>
              </w:rPr>
              <w:t>协调、监督指导、督查考评等机制的，扣</w:t>
            </w:r>
            <w:r>
              <w:rPr>
                <w:sz w:val="24"/>
                <w:szCs w:val="20"/>
              </w:rPr>
              <w:t>0.5</w:t>
            </w:r>
            <w:r>
              <w:rPr>
                <w:rFonts w:ascii="仿宋" w:eastAsia="仿宋" w:hAnsi="仿宋" w:cs="仿宋" w:hint="eastAsia"/>
                <w:sz w:val="24"/>
                <w:szCs w:val="20"/>
              </w:rPr>
              <w:t>分；未加强食品安全综合协调力量</w:t>
            </w:r>
            <w:r>
              <w:rPr>
                <w:rFonts w:ascii="Times New Roman" w:eastAsia="仿宋" w:hAnsi="Times New Roman" w:cs="仿宋" w:hint="eastAsia"/>
                <w:sz w:val="24"/>
                <w:szCs w:val="20"/>
              </w:rPr>
              <w:t>建设的，扣</w:t>
            </w:r>
            <w:r>
              <w:rPr>
                <w:sz w:val="24"/>
                <w:szCs w:val="20"/>
              </w:rPr>
              <w:t>0.3</w:t>
            </w:r>
            <w:r>
              <w:rPr>
                <w:rFonts w:ascii="仿宋" w:eastAsia="仿宋" w:hAnsi="仿宋" w:cs="仿宋" w:hint="eastAsia"/>
                <w:sz w:val="24"/>
                <w:szCs w:val="20"/>
              </w:rPr>
              <w:t>分；近两年</w:t>
            </w:r>
            <w:r>
              <w:rPr>
                <w:rFonts w:ascii="Times New Roman" w:eastAsia="仿宋" w:hAnsi="Times New Roman" w:cs="仿宋" w:hint="eastAsia"/>
                <w:sz w:val="24"/>
                <w:szCs w:val="20"/>
              </w:rPr>
              <w:t>每年至少召开</w:t>
            </w:r>
            <w:proofErr w:type="gramStart"/>
            <w:r>
              <w:rPr>
                <w:sz w:val="24"/>
                <w:szCs w:val="20"/>
              </w:rPr>
              <w:t>1</w:t>
            </w:r>
            <w:r>
              <w:rPr>
                <w:rFonts w:ascii="仿宋" w:eastAsia="仿宋" w:hAnsi="仿宋" w:cs="仿宋" w:hint="eastAsia"/>
                <w:sz w:val="24"/>
                <w:szCs w:val="20"/>
              </w:rPr>
              <w:t>次食安委</w:t>
            </w:r>
            <w:proofErr w:type="gramEnd"/>
            <w:r>
              <w:rPr>
                <w:rFonts w:ascii="仿宋" w:eastAsia="仿宋" w:hAnsi="仿宋" w:cs="仿宋" w:hint="eastAsia"/>
                <w:sz w:val="24"/>
                <w:szCs w:val="20"/>
              </w:rPr>
              <w:t>全体会议，未达到的，扣</w:t>
            </w:r>
            <w:r>
              <w:rPr>
                <w:sz w:val="24"/>
                <w:szCs w:val="20"/>
              </w:rPr>
              <w:t>0.3</w:t>
            </w:r>
            <w:r>
              <w:rPr>
                <w:rFonts w:ascii="仿宋" w:eastAsia="仿宋" w:hAnsi="仿宋" w:cs="仿宋" w:hint="eastAsia"/>
                <w:sz w:val="24"/>
                <w:szCs w:val="20"/>
              </w:rPr>
              <w:t>分；实行综合执法的地方，未提出并实施体现</w:t>
            </w:r>
            <w:r>
              <w:rPr>
                <w:rFonts w:ascii="Times New Roman" w:eastAsia="仿宋" w:hAnsi="Times New Roman" w:cs="仿宋" w:hint="eastAsia"/>
                <w:sz w:val="24"/>
                <w:szCs w:val="20"/>
              </w:rPr>
              <w:t>将食品安全监管作为首要职责具体措施</w:t>
            </w:r>
            <w:r>
              <w:rPr>
                <w:rFonts w:ascii="仿宋" w:eastAsia="仿宋" w:hAnsi="仿宋" w:cs="仿宋" w:hint="eastAsia"/>
                <w:sz w:val="24"/>
                <w:szCs w:val="20"/>
              </w:rPr>
              <w:t>（相关措施一览表、有关措施文件支持等）</w:t>
            </w:r>
            <w:r>
              <w:rPr>
                <w:rFonts w:ascii="Times New Roman" w:eastAsia="仿宋" w:hAnsi="Times New Roman" w:cs="仿宋" w:hint="eastAsia"/>
                <w:sz w:val="24"/>
                <w:szCs w:val="20"/>
              </w:rPr>
              <w:t>的，扣</w:t>
            </w:r>
            <w:r>
              <w:rPr>
                <w:sz w:val="24"/>
                <w:szCs w:val="20"/>
              </w:rPr>
              <w:t>0.3</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2</w:t>
            </w:r>
          </w:p>
        </w:tc>
      </w:tr>
      <w:tr w:rsidR="009B1757">
        <w:trPr>
          <w:trHeight w:val="2623"/>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13.</w:t>
            </w:r>
            <w:r>
              <w:rPr>
                <w:rFonts w:ascii="仿宋" w:eastAsia="仿宋" w:hAnsi="仿宋" w:cs="仿宋" w:hint="eastAsia"/>
                <w:sz w:val="24"/>
                <w:szCs w:val="20"/>
              </w:rPr>
              <w:t>要完善乡镇（街道）食品安全监管体制，加强能力建设，确保事有人做、</w:t>
            </w:r>
            <w:proofErr w:type="gramStart"/>
            <w:r>
              <w:rPr>
                <w:rFonts w:ascii="仿宋" w:eastAsia="仿宋" w:hAnsi="仿宋" w:cs="仿宋" w:hint="eastAsia"/>
                <w:sz w:val="24"/>
                <w:szCs w:val="20"/>
              </w:rPr>
              <w:t>责有人</w:t>
            </w:r>
            <w:proofErr w:type="gramEnd"/>
            <w:r>
              <w:rPr>
                <w:rFonts w:ascii="仿宋" w:eastAsia="仿宋" w:hAnsi="仿宋" w:cs="仿宋" w:hint="eastAsia"/>
                <w:sz w:val="24"/>
                <w:szCs w:val="20"/>
              </w:rPr>
              <w:t>负。基层协管员队伍健全，培训、考核及报酬保障制度完善。</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rPr>
              <w:t>随机抽查一区一县下辖各</w:t>
            </w:r>
            <w:r>
              <w:rPr>
                <w:sz w:val="24"/>
                <w:szCs w:val="20"/>
              </w:rPr>
              <w:t>2</w:t>
            </w:r>
            <w:r>
              <w:rPr>
                <w:rFonts w:ascii="仿宋" w:eastAsia="仿宋" w:hAnsi="仿宋" w:cs="仿宋" w:hint="eastAsia"/>
                <w:sz w:val="24"/>
                <w:szCs w:val="20"/>
              </w:rPr>
              <w:t>个乡镇（街道）及各</w:t>
            </w:r>
            <w:r>
              <w:rPr>
                <w:sz w:val="24"/>
                <w:szCs w:val="20"/>
              </w:rPr>
              <w:t>2</w:t>
            </w:r>
            <w:r>
              <w:rPr>
                <w:rFonts w:ascii="仿宋" w:eastAsia="仿宋" w:hAnsi="仿宋" w:cs="仿宋" w:hint="eastAsia"/>
                <w:sz w:val="24"/>
                <w:szCs w:val="20"/>
              </w:rPr>
              <w:t>名协管员。乡镇（街道）要完善食品安全综合协调机制，落实食品安全专职工作人员，加强能力建设，确保事有人做、</w:t>
            </w:r>
            <w:proofErr w:type="gramStart"/>
            <w:r>
              <w:rPr>
                <w:rFonts w:ascii="仿宋" w:eastAsia="仿宋" w:hAnsi="仿宋" w:cs="仿宋" w:hint="eastAsia"/>
                <w:sz w:val="24"/>
                <w:szCs w:val="20"/>
              </w:rPr>
              <w:t>责有人</w:t>
            </w:r>
            <w:proofErr w:type="gramEnd"/>
            <w:r>
              <w:rPr>
                <w:rFonts w:ascii="仿宋" w:eastAsia="仿宋" w:hAnsi="仿宋" w:cs="仿宋" w:hint="eastAsia"/>
                <w:sz w:val="24"/>
                <w:szCs w:val="20"/>
              </w:rPr>
              <w:t>负，有</w:t>
            </w:r>
            <w:r>
              <w:rPr>
                <w:sz w:val="24"/>
                <w:szCs w:val="20"/>
              </w:rPr>
              <w:t>1</w:t>
            </w:r>
            <w:r>
              <w:rPr>
                <w:rFonts w:ascii="仿宋" w:eastAsia="仿宋" w:hAnsi="仿宋" w:cs="仿宋" w:hint="eastAsia"/>
                <w:sz w:val="24"/>
                <w:szCs w:val="20"/>
              </w:rPr>
              <w:t>个乡镇（街道）达不到</w:t>
            </w:r>
            <w:r>
              <w:rPr>
                <w:rFonts w:ascii="Times New Roman" w:eastAsia="仿宋" w:hAnsi="Times New Roman" w:cs="仿宋" w:hint="eastAsia"/>
                <w:sz w:val="24"/>
                <w:szCs w:val="20"/>
              </w:rPr>
              <w:t>的，扣</w:t>
            </w:r>
            <w:r>
              <w:rPr>
                <w:sz w:val="24"/>
                <w:szCs w:val="20"/>
              </w:rPr>
              <w:t>0.3</w:t>
            </w:r>
            <w:r>
              <w:rPr>
                <w:rFonts w:ascii="仿宋" w:eastAsia="仿宋" w:hAnsi="仿宋" w:cs="仿宋" w:hint="eastAsia"/>
                <w:sz w:val="24"/>
                <w:szCs w:val="20"/>
              </w:rPr>
              <w:t>分；有</w:t>
            </w:r>
            <w:r>
              <w:rPr>
                <w:sz w:val="24"/>
                <w:szCs w:val="20"/>
              </w:rPr>
              <w:t>1</w:t>
            </w:r>
            <w:r>
              <w:rPr>
                <w:rFonts w:ascii="仿宋" w:eastAsia="仿宋" w:hAnsi="仿宋" w:cs="仿宋" w:hint="eastAsia"/>
                <w:sz w:val="24"/>
                <w:szCs w:val="20"/>
              </w:rPr>
              <w:t>个乡镇（街道）未建立食品安全协管员（信息员）队伍的，扣</w:t>
            </w:r>
            <w:r>
              <w:rPr>
                <w:sz w:val="24"/>
                <w:szCs w:val="20"/>
              </w:rPr>
              <w:t>0.2</w:t>
            </w:r>
            <w:r>
              <w:rPr>
                <w:rFonts w:ascii="仿宋" w:eastAsia="仿宋" w:hAnsi="仿宋" w:cs="仿宋" w:hint="eastAsia"/>
                <w:sz w:val="24"/>
                <w:szCs w:val="20"/>
              </w:rPr>
              <w:t>分；有</w:t>
            </w:r>
            <w:r>
              <w:rPr>
                <w:sz w:val="24"/>
                <w:szCs w:val="20"/>
              </w:rPr>
              <w:t>1</w:t>
            </w:r>
            <w:r>
              <w:rPr>
                <w:rFonts w:ascii="Times New Roman" w:eastAsia="仿宋" w:hAnsi="Times New Roman" w:cs="仿宋" w:hint="eastAsia"/>
                <w:sz w:val="24"/>
                <w:szCs w:val="20"/>
              </w:rPr>
              <w:t>个乡镇（街道）食品安全协管员（信息员）职责不明确，无培训、考核、报酬等相关保障机制的，扣</w:t>
            </w:r>
            <w:r>
              <w:rPr>
                <w:sz w:val="24"/>
                <w:szCs w:val="20"/>
              </w:rPr>
              <w:t>0.2</w:t>
            </w:r>
            <w:r>
              <w:rPr>
                <w:rFonts w:ascii="仿宋" w:eastAsia="仿宋" w:hAnsi="仿宋" w:cs="仿宋" w:hint="eastAsia"/>
                <w:sz w:val="24"/>
                <w:szCs w:val="20"/>
              </w:rPr>
              <w:t>分；</w:t>
            </w:r>
            <w:r>
              <w:rPr>
                <w:rFonts w:ascii="Times New Roman" w:eastAsia="仿宋" w:hAnsi="Times New Roman" w:cs="仿宋" w:hint="eastAsia"/>
                <w:sz w:val="24"/>
                <w:szCs w:val="20"/>
              </w:rPr>
              <w:t>发现</w:t>
            </w:r>
            <w:r>
              <w:rPr>
                <w:sz w:val="24"/>
                <w:szCs w:val="20"/>
              </w:rPr>
              <w:t>1</w:t>
            </w:r>
            <w:r>
              <w:rPr>
                <w:rFonts w:ascii="仿宋" w:eastAsia="仿宋" w:hAnsi="仿宋" w:cs="仿宋" w:hint="eastAsia"/>
                <w:sz w:val="24"/>
                <w:szCs w:val="20"/>
              </w:rPr>
              <w:t>名协管员培训</w:t>
            </w:r>
            <w:r>
              <w:rPr>
                <w:rFonts w:ascii="仿宋" w:eastAsia="仿宋" w:hAnsi="仿宋" w:cs="仿宋" w:hint="eastAsia"/>
                <w:sz w:val="24"/>
                <w:szCs w:val="20"/>
              </w:rPr>
              <w:t>、考核及报酬未有效落实的，扣</w:t>
            </w:r>
            <w:r>
              <w:rPr>
                <w:sz w:val="24"/>
                <w:szCs w:val="20"/>
              </w:rPr>
              <w:t>0.1</w:t>
            </w:r>
            <w:r>
              <w:rPr>
                <w:rFonts w:ascii="仿宋" w:eastAsia="仿宋" w:hAnsi="仿宋" w:cs="仿宋" w:hint="eastAsia"/>
                <w:sz w:val="24"/>
                <w:szCs w:val="20"/>
              </w:rPr>
              <w:t>分，直至扣完</w:t>
            </w:r>
            <w:r>
              <w:rPr>
                <w:sz w:val="24"/>
                <w:szCs w:val="20"/>
              </w:rPr>
              <w:t>0.3</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1</w:t>
            </w:r>
          </w:p>
        </w:tc>
      </w:tr>
      <w:tr w:rsidR="009B1757">
        <w:trPr>
          <w:trHeight w:val="2056"/>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（九）落实“四有两责”</w:t>
            </w:r>
            <w:r>
              <w:rPr>
                <w:rStyle w:val="16"/>
                <w:rFonts w:hint="default"/>
                <w:sz w:val="24"/>
                <w:szCs w:val="24"/>
              </w:rPr>
              <w:t>（关键项</w:t>
            </w:r>
            <w:r>
              <w:rPr>
                <w:rStyle w:val="16"/>
                <w:rFonts w:hint="default"/>
                <w:sz w:val="24"/>
                <w:szCs w:val="24"/>
              </w:rPr>
              <w:t>4.5</w:t>
            </w:r>
            <w:r>
              <w:rPr>
                <w:rStyle w:val="16"/>
                <w:rFonts w:hint="default"/>
                <w:sz w:val="24"/>
                <w:szCs w:val="24"/>
              </w:rPr>
              <w:t>分；鼓励项</w:t>
            </w:r>
            <w:r>
              <w:rPr>
                <w:rStyle w:val="16"/>
                <w:rFonts w:hint="default"/>
                <w:sz w:val="24"/>
                <w:szCs w:val="24"/>
              </w:rPr>
              <w:t>2</w:t>
            </w:r>
            <w:r>
              <w:rPr>
                <w:rStyle w:val="16"/>
                <w:rFonts w:hint="default"/>
                <w:sz w:val="24"/>
                <w:szCs w:val="24"/>
              </w:rPr>
              <w:t>分）</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14.</w:t>
            </w:r>
            <w:r>
              <w:rPr>
                <w:rFonts w:ascii="仿宋" w:eastAsia="仿宋" w:hAnsi="仿宋" w:cs="仿宋" w:hint="eastAsia"/>
                <w:sz w:val="24"/>
                <w:szCs w:val="20"/>
              </w:rPr>
              <w:t>市、县（区）、乡镇（街道）食品安全监管岗位设置合理、权责划分明晰，监管人员数量能够满足监管工作实际需要。</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lang/>
              </w:rPr>
              <w:t>查看资料。地级以上市、县、乡镇（街道）食品安全监管部门监管岗位设置未完全覆盖各食品安全领域的，扣</w:t>
            </w:r>
            <w:r>
              <w:rPr>
                <w:rFonts w:ascii="Times New Roman" w:eastAsia="仿宋" w:hAnsi="Times New Roman" w:cs="Times New Roman"/>
                <w:sz w:val="24"/>
                <w:szCs w:val="20"/>
                <w:lang/>
              </w:rPr>
              <w:t>0.3</w:t>
            </w:r>
            <w:r>
              <w:rPr>
                <w:rFonts w:ascii="仿宋" w:eastAsia="仿宋" w:hAnsi="仿宋" w:cs="仿宋" w:hint="eastAsia"/>
                <w:sz w:val="24"/>
                <w:szCs w:val="20"/>
                <w:lang/>
              </w:rPr>
              <w:t>分；权责划分不明晰的，扣</w:t>
            </w:r>
            <w:r>
              <w:rPr>
                <w:rFonts w:ascii="Times New Roman" w:eastAsia="仿宋" w:hAnsi="Times New Roman" w:cs="Times New Roman"/>
                <w:sz w:val="24"/>
                <w:szCs w:val="20"/>
                <w:lang/>
              </w:rPr>
              <w:t>0.3</w:t>
            </w:r>
            <w:r>
              <w:rPr>
                <w:rFonts w:ascii="仿宋" w:eastAsia="仿宋" w:hAnsi="仿宋" w:cs="仿宋" w:hint="eastAsia"/>
                <w:sz w:val="24"/>
                <w:szCs w:val="20"/>
                <w:lang/>
              </w:rPr>
              <w:t>分。</w:t>
            </w:r>
          </w:p>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rPr>
              <w:t>随机抽查一区一县</w:t>
            </w:r>
            <w:r>
              <w:rPr>
                <w:rFonts w:ascii="仿宋" w:eastAsia="仿宋" w:hAnsi="仿宋" w:cs="仿宋" w:hint="eastAsia"/>
                <w:sz w:val="24"/>
                <w:szCs w:val="20"/>
              </w:rPr>
              <w:t>及其</w:t>
            </w:r>
            <w:r>
              <w:rPr>
                <w:rFonts w:ascii="Times New Roman" w:eastAsia="仿宋" w:hAnsi="Times New Roman" w:cs="仿宋" w:hint="eastAsia"/>
                <w:sz w:val="24"/>
                <w:szCs w:val="20"/>
              </w:rPr>
              <w:t>下辖各</w:t>
            </w:r>
            <w:r>
              <w:rPr>
                <w:sz w:val="24"/>
                <w:szCs w:val="20"/>
              </w:rPr>
              <w:t>2</w:t>
            </w:r>
            <w:r>
              <w:rPr>
                <w:rFonts w:ascii="仿宋" w:eastAsia="仿宋" w:hAnsi="仿宋" w:cs="仿宋" w:hint="eastAsia"/>
                <w:sz w:val="24"/>
                <w:szCs w:val="20"/>
              </w:rPr>
              <w:t>个乡镇（街道）食品安全监管机构。市、县、乡镇（街道）</w:t>
            </w:r>
            <w:r>
              <w:rPr>
                <w:rFonts w:ascii="Times New Roman" w:eastAsia="仿宋" w:hAnsi="Times New Roman" w:cs="仿宋" w:hint="eastAsia"/>
                <w:sz w:val="24"/>
                <w:szCs w:val="20"/>
              </w:rPr>
              <w:t>食品安全监管人员数量不能够满足监管工作实际需要的，扣</w:t>
            </w:r>
            <w:r>
              <w:rPr>
                <w:rFonts w:ascii="仿宋" w:eastAsia="仿宋" w:hAnsi="仿宋" w:cs="仿宋" w:hint="eastAsia"/>
                <w:sz w:val="24"/>
                <w:szCs w:val="20"/>
              </w:rPr>
              <w:t>0.4</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1</w:t>
            </w:r>
          </w:p>
        </w:tc>
      </w:tr>
      <w:tr w:rsidR="009B1757">
        <w:trPr>
          <w:trHeight w:val="3105"/>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b/>
                <w:color w:val="00B050"/>
                <w:sz w:val="24"/>
                <w:szCs w:val="20"/>
                <w:u w:val="single"/>
              </w:rPr>
            </w:pPr>
            <w:r>
              <w:rPr>
                <w:rFonts w:ascii="仿宋" w:eastAsia="仿宋" w:hAnsi="仿宋" w:cs="仿宋" w:hint="eastAsia"/>
                <w:b/>
                <w:sz w:val="24"/>
                <w:szCs w:val="20"/>
              </w:rPr>
              <w:t>15.</w:t>
            </w:r>
            <w:r>
              <w:rPr>
                <w:rFonts w:ascii="仿宋" w:eastAsia="仿宋" w:hAnsi="仿宋" w:cs="仿宋" w:hint="eastAsia"/>
                <w:b/>
                <w:sz w:val="24"/>
                <w:szCs w:val="20"/>
              </w:rPr>
              <w:t>食品药品监管系统人员定期接受法律法规标准规范、监管执法等各类业务培训，参加培训率、人均培训时间达到规定要求。</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pacing w:line="360" w:lineRule="exact"/>
              <w:ind w:firstLineChars="200" w:firstLine="464"/>
              <w:rPr>
                <w:sz w:val="24"/>
                <w:szCs w:val="20"/>
              </w:rPr>
            </w:pPr>
            <w:r>
              <w:rPr>
                <w:rFonts w:ascii="Times New Roman" w:eastAsia="仿宋" w:hAnsi="Times New Roman" w:cs="仿宋" w:hint="eastAsia"/>
                <w:sz w:val="24"/>
                <w:szCs w:val="20"/>
                <w:lang/>
              </w:rPr>
              <w:t>查看资料。</w:t>
            </w:r>
            <w:r>
              <w:rPr>
                <w:rFonts w:ascii="仿宋" w:eastAsia="仿宋" w:hAnsi="仿宋" w:cs="仿宋" w:hint="eastAsia"/>
                <w:sz w:val="24"/>
                <w:szCs w:val="20"/>
                <w:lang/>
              </w:rPr>
              <w:t>近两年</w:t>
            </w:r>
            <w:r>
              <w:rPr>
                <w:rFonts w:ascii="Times New Roman" w:eastAsia="仿宋" w:hAnsi="Times New Roman" w:cs="仿宋" w:hint="eastAsia"/>
                <w:sz w:val="24"/>
                <w:szCs w:val="20"/>
                <w:lang/>
              </w:rPr>
              <w:t>地级以上市、县、乡镇（街道）食品药品监管部门</w:t>
            </w:r>
            <w:r>
              <w:rPr>
                <w:rFonts w:ascii="仿宋" w:eastAsia="仿宋" w:hAnsi="仿宋" w:cs="仿宋" w:hint="eastAsia"/>
                <w:sz w:val="24"/>
                <w:szCs w:val="20"/>
                <w:lang/>
              </w:rPr>
              <w:t>，</w:t>
            </w:r>
            <w:r>
              <w:rPr>
                <w:rFonts w:ascii="Times New Roman" w:eastAsia="仿宋" w:hAnsi="Times New Roman" w:cs="仿宋" w:hint="eastAsia"/>
                <w:sz w:val="24"/>
                <w:szCs w:val="20"/>
                <w:lang/>
              </w:rPr>
              <w:t>组织系统内所有从事食品安全监管、检查、执法等人员接受法律法规标准规范、监管执法等各类业务培训</w:t>
            </w:r>
            <w:r>
              <w:rPr>
                <w:rFonts w:ascii="仿宋" w:eastAsia="仿宋" w:hAnsi="仿宋" w:cs="仿宋" w:hint="eastAsia"/>
                <w:sz w:val="24"/>
                <w:szCs w:val="20"/>
                <w:lang/>
              </w:rPr>
              <w:t>，</w:t>
            </w:r>
            <w:r>
              <w:rPr>
                <w:rFonts w:ascii="Times New Roman" w:eastAsia="仿宋" w:hAnsi="Times New Roman" w:cs="仿宋" w:hint="eastAsia"/>
                <w:sz w:val="24"/>
                <w:szCs w:val="20"/>
                <w:lang/>
              </w:rPr>
              <w:t>培训率（参加各类教育培训的人数量占到岗人数的比例）未达到</w:t>
            </w:r>
            <w:r>
              <w:rPr>
                <w:rFonts w:ascii="Times New Roman" w:eastAsia="仿宋" w:hAnsi="Times New Roman" w:cs="Times New Roman"/>
                <w:sz w:val="24"/>
                <w:szCs w:val="20"/>
                <w:lang/>
              </w:rPr>
              <w:t>80%</w:t>
            </w:r>
            <w:r>
              <w:rPr>
                <w:rFonts w:ascii="仿宋" w:eastAsia="仿宋" w:hAnsi="仿宋" w:cs="仿宋" w:hint="eastAsia"/>
                <w:sz w:val="24"/>
                <w:szCs w:val="20"/>
                <w:lang/>
              </w:rPr>
              <w:t>以上的，扣</w:t>
            </w:r>
            <w:r>
              <w:rPr>
                <w:rFonts w:ascii="Times New Roman" w:eastAsia="仿宋" w:hAnsi="Times New Roman" w:cs="Times New Roman"/>
                <w:sz w:val="24"/>
                <w:szCs w:val="20"/>
                <w:lang/>
              </w:rPr>
              <w:t>0.2</w:t>
            </w:r>
            <w:r>
              <w:rPr>
                <w:rFonts w:ascii="仿宋" w:eastAsia="仿宋" w:hAnsi="仿宋" w:cs="仿宋" w:hint="eastAsia"/>
                <w:sz w:val="24"/>
                <w:szCs w:val="20"/>
                <w:lang/>
              </w:rPr>
              <w:t>分；人均培训时间未达到</w:t>
            </w:r>
            <w:r>
              <w:rPr>
                <w:rFonts w:ascii="仿宋" w:eastAsia="仿宋" w:hAnsi="仿宋" w:cs="仿宋" w:hint="eastAsia"/>
                <w:sz w:val="24"/>
                <w:szCs w:val="20"/>
                <w:lang/>
              </w:rPr>
              <w:t xml:space="preserve"> </w:t>
            </w:r>
            <w:r>
              <w:rPr>
                <w:rFonts w:ascii="Times New Roman" w:eastAsia="仿宋" w:hAnsi="Times New Roman" w:cs="Times New Roman"/>
                <w:sz w:val="24"/>
                <w:szCs w:val="20"/>
                <w:lang/>
              </w:rPr>
              <w:t xml:space="preserve">60 </w:t>
            </w:r>
            <w:r>
              <w:rPr>
                <w:rFonts w:ascii="仿宋" w:eastAsia="仿宋" w:hAnsi="仿宋" w:cs="仿宋" w:hint="eastAsia"/>
                <w:sz w:val="24"/>
                <w:szCs w:val="20"/>
                <w:lang/>
              </w:rPr>
              <w:t>学时以上的，扣</w:t>
            </w:r>
            <w:r>
              <w:rPr>
                <w:rFonts w:ascii="Times New Roman" w:eastAsia="仿宋" w:hAnsi="Times New Roman" w:cs="Times New Roman"/>
                <w:sz w:val="24"/>
                <w:szCs w:val="20"/>
                <w:lang/>
              </w:rPr>
              <w:t>0.2</w:t>
            </w:r>
            <w:r>
              <w:rPr>
                <w:rFonts w:ascii="仿宋" w:eastAsia="仿宋" w:hAnsi="仿宋" w:cs="仿宋" w:hint="eastAsia"/>
                <w:sz w:val="24"/>
                <w:szCs w:val="20"/>
                <w:lang/>
              </w:rPr>
              <w:t>分。</w:t>
            </w:r>
          </w:p>
          <w:p w:rsidR="009B1757" w:rsidRDefault="000D40A1">
            <w:pPr>
              <w:widowControl/>
              <w:adjustRightInd w:val="0"/>
              <w:spacing w:line="360" w:lineRule="exact"/>
              <w:ind w:firstLineChars="200" w:firstLine="464"/>
              <w:rPr>
                <w:sz w:val="24"/>
                <w:szCs w:val="20"/>
              </w:rPr>
            </w:pPr>
            <w:r>
              <w:rPr>
                <w:rFonts w:ascii="Times New Roman" w:eastAsia="仿宋" w:hAnsi="Times New Roman" w:cs="仿宋" w:hint="eastAsia"/>
                <w:sz w:val="24"/>
                <w:szCs w:val="20"/>
              </w:rPr>
              <w:t>在各级食品药品监管系统中各随机抽取</w:t>
            </w:r>
            <w:r>
              <w:rPr>
                <w:sz w:val="24"/>
                <w:szCs w:val="20"/>
              </w:rPr>
              <w:t>2</w:t>
            </w:r>
            <w:r>
              <w:rPr>
                <w:rFonts w:ascii="仿宋" w:eastAsia="仿宋" w:hAnsi="仿宋" w:cs="仿宋" w:hint="eastAsia"/>
                <w:sz w:val="24"/>
                <w:szCs w:val="20"/>
              </w:rPr>
              <w:t>名从事食品安全监管工作人员，询问</w:t>
            </w:r>
            <w:r>
              <w:rPr>
                <w:sz w:val="24"/>
                <w:szCs w:val="20"/>
              </w:rPr>
              <w:t>3</w:t>
            </w:r>
            <w:r>
              <w:rPr>
                <w:rFonts w:ascii="仿宋" w:eastAsia="仿宋" w:hAnsi="仿宋" w:cs="仿宋" w:hint="eastAsia"/>
                <w:sz w:val="24"/>
                <w:szCs w:val="20"/>
              </w:rPr>
              <w:t>个食品安全相关法律法规规范、监管执法等业务知识，有</w:t>
            </w:r>
            <w:r>
              <w:rPr>
                <w:sz w:val="24"/>
                <w:szCs w:val="20"/>
              </w:rPr>
              <w:t>1</w:t>
            </w:r>
            <w:r>
              <w:rPr>
                <w:rFonts w:ascii="仿宋" w:eastAsia="仿宋" w:hAnsi="仿宋" w:cs="仿宋" w:hint="eastAsia"/>
                <w:sz w:val="24"/>
                <w:szCs w:val="20"/>
              </w:rPr>
              <w:t>名人员对业务知识不知晓的，扣</w:t>
            </w:r>
            <w:r>
              <w:rPr>
                <w:sz w:val="24"/>
                <w:szCs w:val="20"/>
              </w:rPr>
              <w:t>0.</w:t>
            </w:r>
            <w:r>
              <w:rPr>
                <w:rFonts w:ascii="仿宋" w:eastAsia="仿宋" w:hAnsi="仿宋" w:cs="仿宋" w:hint="eastAsia"/>
                <w:sz w:val="24"/>
                <w:szCs w:val="20"/>
              </w:rPr>
              <w:t>05</w:t>
            </w:r>
            <w:r>
              <w:rPr>
                <w:rFonts w:ascii="Times New Roman" w:eastAsia="仿宋" w:hAnsi="Times New Roman" w:cs="仿宋" w:hint="eastAsia"/>
                <w:sz w:val="24"/>
                <w:szCs w:val="20"/>
              </w:rPr>
              <w:t>分，直至扣完</w:t>
            </w:r>
            <w:r>
              <w:rPr>
                <w:sz w:val="24"/>
                <w:szCs w:val="20"/>
              </w:rPr>
              <w:t>0.2</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0.6</w:t>
            </w:r>
          </w:p>
        </w:tc>
      </w:tr>
      <w:tr w:rsidR="009B1757">
        <w:trPr>
          <w:trHeight w:val="3218"/>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16.</w:t>
            </w:r>
            <w:r>
              <w:rPr>
                <w:rFonts w:ascii="仿宋" w:eastAsia="仿宋" w:hAnsi="仿宋" w:cs="仿宋" w:hint="eastAsia"/>
                <w:sz w:val="24"/>
                <w:szCs w:val="20"/>
              </w:rPr>
              <w:t>县、乡级行政区域内全部科学划定食品安全网格，合理配备监管协管力量，建立健全工作制度，有效消除各类风险隐患。</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lang/>
              </w:rPr>
              <w:t>查看资料。县、乡镇（街道）做到四定，全部划定食品安全网格，建立健全责任包干、信息管理、上下联动、社会协作、协调处理、宣传引导、考核评价等制度</w:t>
            </w:r>
            <w:r>
              <w:rPr>
                <w:rFonts w:ascii="仿宋" w:eastAsia="仿宋" w:hAnsi="仿宋" w:cs="仿宋" w:hint="eastAsia"/>
                <w:sz w:val="24"/>
                <w:szCs w:val="20"/>
                <w:lang/>
              </w:rPr>
              <w:t>，达不到</w:t>
            </w:r>
            <w:r>
              <w:rPr>
                <w:rFonts w:ascii="Times New Roman" w:eastAsia="仿宋" w:hAnsi="Times New Roman" w:cs="仿宋" w:hint="eastAsia"/>
                <w:sz w:val="24"/>
                <w:szCs w:val="20"/>
                <w:lang/>
              </w:rPr>
              <w:t>的，扣</w:t>
            </w:r>
            <w:r>
              <w:rPr>
                <w:rFonts w:ascii="Times New Roman" w:eastAsia="仿宋" w:hAnsi="Times New Roman" w:cs="Times New Roman"/>
                <w:sz w:val="24"/>
                <w:szCs w:val="20"/>
                <w:lang/>
              </w:rPr>
              <w:t>0.</w:t>
            </w:r>
            <w:r>
              <w:rPr>
                <w:rFonts w:ascii="仿宋" w:eastAsia="仿宋" w:hAnsi="仿宋" w:cs="仿宋" w:hint="eastAsia"/>
                <w:sz w:val="24"/>
                <w:szCs w:val="20"/>
                <w:lang/>
              </w:rPr>
              <w:t>3</w:t>
            </w:r>
            <w:r>
              <w:rPr>
                <w:rFonts w:ascii="Times New Roman" w:eastAsia="仿宋" w:hAnsi="Times New Roman" w:cs="仿宋" w:hint="eastAsia"/>
                <w:sz w:val="24"/>
                <w:szCs w:val="20"/>
                <w:lang/>
              </w:rPr>
              <w:t>分；</w:t>
            </w:r>
          </w:p>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lang/>
              </w:rPr>
              <w:t>随机抽查一区一县下辖各</w:t>
            </w:r>
            <w:r>
              <w:rPr>
                <w:rFonts w:ascii="Times New Roman" w:eastAsia="仿宋" w:hAnsi="Times New Roman" w:cs="Times New Roman"/>
                <w:sz w:val="24"/>
                <w:szCs w:val="20"/>
                <w:lang/>
              </w:rPr>
              <w:t>2</w:t>
            </w:r>
            <w:r>
              <w:rPr>
                <w:rFonts w:ascii="仿宋" w:eastAsia="仿宋" w:hAnsi="仿宋" w:cs="仿宋" w:hint="eastAsia"/>
                <w:sz w:val="24"/>
                <w:szCs w:val="20"/>
                <w:lang/>
              </w:rPr>
              <w:t>个乡镇（街道）各</w:t>
            </w:r>
            <w:r>
              <w:rPr>
                <w:rFonts w:ascii="Times New Roman" w:eastAsia="仿宋" w:hAnsi="Times New Roman" w:cs="Times New Roman"/>
                <w:sz w:val="24"/>
                <w:szCs w:val="20"/>
                <w:lang/>
              </w:rPr>
              <w:t>1</w:t>
            </w:r>
            <w:r>
              <w:rPr>
                <w:rFonts w:ascii="仿宋" w:eastAsia="仿宋" w:hAnsi="仿宋" w:cs="仿宋" w:hint="eastAsia"/>
                <w:sz w:val="24"/>
                <w:szCs w:val="20"/>
                <w:lang/>
              </w:rPr>
              <w:t>个食品安全网格，核查评估周期内任意连续</w:t>
            </w:r>
            <w:r>
              <w:rPr>
                <w:rFonts w:ascii="Times New Roman" w:eastAsia="仿宋" w:hAnsi="Times New Roman" w:cs="Times New Roman"/>
                <w:sz w:val="24"/>
                <w:szCs w:val="20"/>
                <w:lang/>
              </w:rPr>
              <w:t>3</w:t>
            </w:r>
            <w:r>
              <w:rPr>
                <w:rFonts w:ascii="仿宋" w:eastAsia="仿宋" w:hAnsi="仿宋" w:cs="仿宋" w:hint="eastAsia"/>
                <w:sz w:val="24"/>
                <w:szCs w:val="20"/>
                <w:lang/>
              </w:rPr>
              <w:t>个月的巡查记录，</w:t>
            </w:r>
            <w:proofErr w:type="gramStart"/>
            <w:r>
              <w:rPr>
                <w:rFonts w:ascii="仿宋" w:eastAsia="仿宋" w:hAnsi="仿宋" w:cs="仿宋" w:hint="eastAsia"/>
                <w:sz w:val="24"/>
                <w:szCs w:val="20"/>
                <w:lang/>
              </w:rPr>
              <w:t>网格员信息</w:t>
            </w:r>
            <w:proofErr w:type="gramEnd"/>
            <w:r>
              <w:rPr>
                <w:rFonts w:ascii="仿宋" w:eastAsia="仿宋" w:hAnsi="仿宋" w:cs="仿宋" w:hint="eastAsia"/>
                <w:sz w:val="24"/>
                <w:szCs w:val="20"/>
                <w:lang/>
              </w:rPr>
              <w:t>不相符，巡查记录表明不能够发现问题的，扣</w:t>
            </w:r>
            <w:r>
              <w:rPr>
                <w:rFonts w:ascii="Times New Roman" w:eastAsia="仿宋" w:hAnsi="Times New Roman" w:cs="Times New Roman"/>
                <w:sz w:val="24"/>
                <w:szCs w:val="20"/>
                <w:lang/>
              </w:rPr>
              <w:t>0.3</w:t>
            </w:r>
            <w:r>
              <w:rPr>
                <w:rFonts w:ascii="仿宋" w:eastAsia="仿宋" w:hAnsi="仿宋" w:cs="仿宋" w:hint="eastAsia"/>
                <w:sz w:val="24"/>
                <w:szCs w:val="20"/>
                <w:lang/>
              </w:rPr>
              <w:t>分。</w:t>
            </w:r>
          </w:p>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rPr>
              <w:t>现场查看监管部门对</w:t>
            </w:r>
            <w:proofErr w:type="gramStart"/>
            <w:r>
              <w:rPr>
                <w:rFonts w:ascii="Times New Roman" w:eastAsia="仿宋" w:hAnsi="Times New Roman" w:cs="仿宋" w:hint="eastAsia"/>
                <w:sz w:val="24"/>
                <w:szCs w:val="20"/>
              </w:rPr>
              <w:t>网格员</w:t>
            </w:r>
            <w:proofErr w:type="gramEnd"/>
            <w:r>
              <w:rPr>
                <w:rFonts w:ascii="Times New Roman" w:eastAsia="仿宋" w:hAnsi="Times New Roman" w:cs="仿宋" w:hint="eastAsia"/>
                <w:sz w:val="24"/>
                <w:szCs w:val="20"/>
              </w:rPr>
              <w:t>巡查所发现问题的处理情况，监管部门对应当及时有效处理的应全部处理，现场</w:t>
            </w:r>
            <w:r>
              <w:rPr>
                <w:rFonts w:ascii="仿宋" w:eastAsia="仿宋" w:hAnsi="仿宋" w:cs="仿宋" w:hint="eastAsia"/>
                <w:sz w:val="24"/>
                <w:szCs w:val="20"/>
              </w:rPr>
              <w:t>每个乡镇随机</w:t>
            </w:r>
            <w:r>
              <w:rPr>
                <w:rFonts w:ascii="Times New Roman" w:eastAsia="仿宋" w:hAnsi="Times New Roman" w:cs="仿宋" w:hint="eastAsia"/>
                <w:sz w:val="24"/>
                <w:szCs w:val="20"/>
              </w:rPr>
              <w:t>抽取</w:t>
            </w:r>
            <w:r>
              <w:rPr>
                <w:sz w:val="24"/>
                <w:szCs w:val="20"/>
              </w:rPr>
              <w:t>2</w:t>
            </w:r>
            <w:r>
              <w:rPr>
                <w:rFonts w:ascii="仿宋" w:eastAsia="仿宋" w:hAnsi="仿宋" w:cs="仿宋" w:hint="eastAsia"/>
                <w:sz w:val="24"/>
                <w:szCs w:val="20"/>
              </w:rPr>
              <w:t>个问题进行复核，未</w:t>
            </w:r>
            <w:r>
              <w:rPr>
                <w:rFonts w:ascii="Times New Roman" w:eastAsia="仿宋" w:hAnsi="Times New Roman" w:cs="仿宋" w:hint="eastAsia"/>
                <w:sz w:val="24"/>
                <w:szCs w:val="20"/>
              </w:rPr>
              <w:t>及时移交、有效处理、程序规范</w:t>
            </w:r>
            <w:r>
              <w:rPr>
                <w:rFonts w:ascii="仿宋" w:eastAsia="仿宋" w:hAnsi="仿宋" w:cs="仿宋" w:hint="eastAsia"/>
                <w:sz w:val="24"/>
                <w:szCs w:val="20"/>
              </w:rPr>
              <w:t>的，扣</w:t>
            </w:r>
            <w:r>
              <w:rPr>
                <w:sz w:val="24"/>
                <w:szCs w:val="20"/>
              </w:rPr>
              <w:t>0.1</w:t>
            </w:r>
            <w:r>
              <w:rPr>
                <w:rFonts w:ascii="Times New Roman" w:eastAsia="仿宋" w:hAnsi="Times New Roman" w:cs="仿宋" w:hint="eastAsia"/>
                <w:sz w:val="24"/>
                <w:szCs w:val="20"/>
              </w:rPr>
              <w:t>分，</w:t>
            </w:r>
            <w:r>
              <w:rPr>
                <w:rFonts w:ascii="仿宋" w:eastAsia="仿宋" w:hAnsi="仿宋" w:cs="仿宋" w:hint="eastAsia"/>
                <w:sz w:val="24"/>
                <w:szCs w:val="20"/>
              </w:rPr>
              <w:t>直至扣完</w:t>
            </w:r>
            <w:r>
              <w:rPr>
                <w:sz w:val="24"/>
                <w:szCs w:val="20"/>
              </w:rPr>
              <w:t>0.3</w:t>
            </w:r>
            <w:r>
              <w:rPr>
                <w:rFonts w:ascii="Times New Roman" w:eastAsia="仿宋" w:hAnsi="Times New Roman"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0.9</w:t>
            </w:r>
          </w:p>
        </w:tc>
      </w:tr>
      <w:tr w:rsidR="009B1757">
        <w:trPr>
          <w:trHeight w:val="1445"/>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17.</w:t>
            </w:r>
            <w:r>
              <w:rPr>
                <w:rFonts w:ascii="仿宋" w:eastAsia="仿宋" w:hAnsi="仿宋" w:cs="仿宋" w:hint="eastAsia"/>
                <w:sz w:val="24"/>
                <w:szCs w:val="20"/>
              </w:rPr>
              <w:t>各级监管队伍的办公业务用房、执法车辆、执法装备、设施配备达到相应建设标准要求。</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rPr>
              <w:t>随机抽查一区一县</w:t>
            </w:r>
            <w:r>
              <w:rPr>
                <w:rFonts w:ascii="仿宋" w:eastAsia="仿宋" w:hAnsi="仿宋" w:cs="仿宋" w:hint="eastAsia"/>
                <w:sz w:val="24"/>
                <w:szCs w:val="20"/>
              </w:rPr>
              <w:t>及其</w:t>
            </w:r>
            <w:r>
              <w:rPr>
                <w:rFonts w:ascii="Times New Roman" w:eastAsia="仿宋" w:hAnsi="Times New Roman" w:cs="仿宋" w:hint="eastAsia"/>
                <w:sz w:val="24"/>
                <w:szCs w:val="20"/>
              </w:rPr>
              <w:t>下辖各</w:t>
            </w:r>
            <w:r>
              <w:rPr>
                <w:sz w:val="24"/>
                <w:szCs w:val="20"/>
              </w:rPr>
              <w:t>2</w:t>
            </w:r>
            <w:r>
              <w:rPr>
                <w:rFonts w:ascii="仿宋" w:eastAsia="仿宋" w:hAnsi="仿宋" w:cs="仿宋" w:hint="eastAsia"/>
                <w:sz w:val="24"/>
                <w:szCs w:val="20"/>
              </w:rPr>
              <w:t>个街道（乡镇）各</w:t>
            </w:r>
            <w:r>
              <w:rPr>
                <w:sz w:val="24"/>
                <w:szCs w:val="20"/>
              </w:rPr>
              <w:t>1</w:t>
            </w:r>
            <w:r>
              <w:rPr>
                <w:rFonts w:ascii="仿宋" w:eastAsia="仿宋" w:hAnsi="仿宋" w:cs="仿宋" w:hint="eastAsia"/>
                <w:sz w:val="24"/>
                <w:szCs w:val="20"/>
              </w:rPr>
              <w:t>个</w:t>
            </w:r>
            <w:r>
              <w:rPr>
                <w:rFonts w:ascii="Times New Roman" w:eastAsia="仿宋" w:hAnsi="Times New Roman" w:cs="仿宋" w:hint="eastAsia"/>
                <w:sz w:val="24"/>
                <w:szCs w:val="20"/>
              </w:rPr>
              <w:t>食品安全监管机构。</w:t>
            </w:r>
            <w:r>
              <w:rPr>
                <w:rFonts w:ascii="仿宋" w:eastAsia="仿宋" w:hAnsi="仿宋" w:cs="仿宋" w:hint="eastAsia"/>
                <w:sz w:val="24"/>
                <w:szCs w:val="20"/>
              </w:rPr>
              <w:t>根据</w:t>
            </w:r>
            <w:r>
              <w:rPr>
                <w:rFonts w:ascii="Times New Roman" w:eastAsia="仿宋" w:hAnsi="Times New Roman" w:cs="仿宋" w:hint="eastAsia"/>
                <w:sz w:val="24"/>
                <w:szCs w:val="20"/>
              </w:rPr>
              <w:t>粤</w:t>
            </w:r>
            <w:r>
              <w:rPr>
                <w:rFonts w:ascii="仿宋" w:eastAsia="仿宋" w:hAnsi="仿宋" w:cs="仿宋" w:hint="eastAsia"/>
                <w:sz w:val="24"/>
                <w:szCs w:val="20"/>
              </w:rPr>
              <w:t>食药</w:t>
            </w:r>
            <w:r>
              <w:rPr>
                <w:rFonts w:ascii="Times New Roman" w:eastAsia="仿宋" w:hAnsi="Times New Roman" w:cs="仿宋" w:hint="eastAsia"/>
                <w:sz w:val="24"/>
                <w:szCs w:val="20"/>
              </w:rPr>
              <w:t>监办财〔</w:t>
            </w:r>
            <w:r>
              <w:rPr>
                <w:sz w:val="24"/>
                <w:szCs w:val="20"/>
              </w:rPr>
              <w:t>2017</w:t>
            </w:r>
            <w:r>
              <w:rPr>
                <w:rFonts w:ascii="仿宋" w:eastAsia="仿宋" w:hAnsi="仿宋" w:cs="仿宋" w:hint="eastAsia"/>
                <w:sz w:val="24"/>
                <w:szCs w:val="20"/>
              </w:rPr>
              <w:t>〕</w:t>
            </w:r>
            <w:r>
              <w:rPr>
                <w:sz w:val="24"/>
                <w:szCs w:val="20"/>
              </w:rPr>
              <w:t>364</w:t>
            </w:r>
            <w:r>
              <w:rPr>
                <w:rFonts w:ascii="仿宋" w:eastAsia="仿宋" w:hAnsi="仿宋" w:cs="仿宋" w:hint="eastAsia"/>
                <w:sz w:val="24"/>
                <w:szCs w:val="20"/>
              </w:rPr>
              <w:t>号</w:t>
            </w:r>
            <w:proofErr w:type="gramStart"/>
            <w:r>
              <w:rPr>
                <w:rFonts w:ascii="仿宋" w:eastAsia="仿宋" w:hAnsi="仿宋" w:cs="仿宋" w:hint="eastAsia"/>
                <w:sz w:val="24"/>
                <w:szCs w:val="20"/>
              </w:rPr>
              <w:t>文相关</w:t>
            </w:r>
            <w:proofErr w:type="gramEnd"/>
            <w:r>
              <w:rPr>
                <w:rFonts w:ascii="仿宋" w:eastAsia="仿宋" w:hAnsi="仿宋" w:cs="仿宋" w:hint="eastAsia"/>
                <w:sz w:val="24"/>
                <w:szCs w:val="20"/>
              </w:rPr>
              <w:t>标准要求，市、县、乡镇（街道）任何一级</w:t>
            </w:r>
            <w:r>
              <w:rPr>
                <w:rFonts w:ascii="Times New Roman" w:eastAsia="仿宋" w:hAnsi="Times New Roman" w:cs="仿宋" w:hint="eastAsia"/>
                <w:sz w:val="24"/>
                <w:szCs w:val="20"/>
              </w:rPr>
              <w:t>执法基本装备配备标准有</w:t>
            </w:r>
            <w:r>
              <w:rPr>
                <w:sz w:val="24"/>
                <w:szCs w:val="20"/>
              </w:rPr>
              <w:t>1</w:t>
            </w:r>
            <w:r>
              <w:rPr>
                <w:rFonts w:ascii="仿宋" w:eastAsia="仿宋" w:hAnsi="仿宋" w:cs="仿宋" w:hint="eastAsia"/>
                <w:sz w:val="24"/>
                <w:szCs w:val="20"/>
              </w:rPr>
              <w:t>项未达到必配要求的，扣</w:t>
            </w:r>
            <w:r>
              <w:rPr>
                <w:sz w:val="24"/>
                <w:szCs w:val="20"/>
              </w:rPr>
              <w:t>0.0</w:t>
            </w:r>
            <w:r>
              <w:rPr>
                <w:rFonts w:ascii="仿宋" w:eastAsia="仿宋" w:hAnsi="仿宋" w:cs="仿宋" w:hint="eastAsia"/>
                <w:sz w:val="24"/>
                <w:szCs w:val="20"/>
              </w:rPr>
              <w:t>1</w:t>
            </w:r>
            <w:r>
              <w:rPr>
                <w:rFonts w:ascii="Times New Roman" w:eastAsia="仿宋" w:hAnsi="Times New Roman" w:cs="仿宋" w:hint="eastAsia"/>
                <w:sz w:val="24"/>
                <w:szCs w:val="20"/>
              </w:rPr>
              <w:t>分，直至扣完</w:t>
            </w:r>
            <w:r>
              <w:rPr>
                <w:sz w:val="24"/>
                <w:szCs w:val="20"/>
              </w:rPr>
              <w:t>0.</w:t>
            </w:r>
            <w:r>
              <w:rPr>
                <w:rFonts w:ascii="仿宋" w:eastAsia="仿宋" w:hAnsi="仿宋" w:cs="仿宋" w:hint="eastAsia"/>
                <w:sz w:val="24"/>
                <w:szCs w:val="20"/>
              </w:rPr>
              <w:t>4</w:t>
            </w:r>
            <w:r>
              <w:rPr>
                <w:rFonts w:ascii="Times New Roman" w:eastAsia="仿宋" w:hAnsi="Times New Roman" w:cs="仿宋" w:hint="eastAsia"/>
                <w:sz w:val="24"/>
                <w:szCs w:val="20"/>
              </w:rPr>
              <w:t>分</w:t>
            </w:r>
            <w:r>
              <w:rPr>
                <w:rFonts w:ascii="仿宋" w:eastAsia="仿宋" w:hAnsi="仿宋" w:cs="仿宋" w:hint="eastAsia"/>
                <w:sz w:val="24"/>
                <w:szCs w:val="20"/>
              </w:rPr>
              <w:t>。</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0.4</w:t>
            </w:r>
          </w:p>
        </w:tc>
      </w:tr>
      <w:tr w:rsidR="009B1757">
        <w:trPr>
          <w:trHeight w:val="1736"/>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u w:val="single"/>
              </w:rPr>
            </w:pPr>
            <w:bookmarkStart w:id="3" w:name="_Hlk503999892"/>
            <w:r>
              <w:rPr>
                <w:rFonts w:ascii="仿宋" w:eastAsia="仿宋" w:hAnsi="仿宋" w:cs="仿宋" w:hint="eastAsia"/>
                <w:sz w:val="24"/>
                <w:szCs w:val="20"/>
              </w:rPr>
              <w:t>18.</w:t>
            </w:r>
            <w:bookmarkEnd w:id="3"/>
            <w:r>
              <w:rPr>
                <w:rFonts w:ascii="仿宋" w:eastAsia="仿宋" w:hAnsi="仿宋" w:cs="仿宋" w:hint="eastAsia"/>
                <w:sz w:val="24"/>
                <w:szCs w:val="20"/>
              </w:rPr>
              <w:t>市级食品安全检验检测机构达到相应建设标准及能力要求。</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rPr>
              <w:t>从</w:t>
            </w:r>
            <w:proofErr w:type="gramStart"/>
            <w:r>
              <w:rPr>
                <w:rFonts w:ascii="Times New Roman" w:eastAsia="仿宋" w:hAnsi="Times New Roman" w:cs="仿宋" w:hint="eastAsia"/>
                <w:sz w:val="24"/>
                <w:szCs w:val="20"/>
              </w:rPr>
              <w:t>所有食安委</w:t>
            </w:r>
            <w:proofErr w:type="gramEnd"/>
            <w:r>
              <w:rPr>
                <w:rFonts w:ascii="Times New Roman" w:eastAsia="仿宋" w:hAnsi="Times New Roman" w:cs="仿宋" w:hint="eastAsia"/>
                <w:sz w:val="24"/>
                <w:szCs w:val="20"/>
              </w:rPr>
              <w:t>成员单位直属检验检测机构中随机抽取</w:t>
            </w:r>
            <w:r>
              <w:rPr>
                <w:sz w:val="24"/>
                <w:szCs w:val="20"/>
              </w:rPr>
              <w:t>2</w:t>
            </w:r>
            <w:r>
              <w:rPr>
                <w:rFonts w:ascii="仿宋" w:eastAsia="仿宋" w:hAnsi="仿宋" w:cs="仿宋" w:hint="eastAsia"/>
                <w:sz w:val="24"/>
                <w:szCs w:val="20"/>
              </w:rPr>
              <w:t>家，发现有</w:t>
            </w:r>
            <w:r>
              <w:rPr>
                <w:sz w:val="24"/>
                <w:szCs w:val="20"/>
              </w:rPr>
              <w:t>1</w:t>
            </w:r>
            <w:r>
              <w:rPr>
                <w:rFonts w:ascii="仿宋" w:eastAsia="仿宋" w:hAnsi="仿宋" w:cs="仿宋" w:hint="eastAsia"/>
                <w:sz w:val="24"/>
                <w:szCs w:val="20"/>
              </w:rPr>
              <w:t>家检测机构未</w:t>
            </w:r>
            <w:r>
              <w:rPr>
                <w:rFonts w:ascii="Times New Roman" w:eastAsia="仿宋" w:hAnsi="Times New Roman" w:cs="仿宋" w:hint="eastAsia"/>
                <w:sz w:val="24"/>
                <w:szCs w:val="20"/>
              </w:rPr>
              <w:t>取得</w:t>
            </w:r>
            <w:r>
              <w:rPr>
                <w:sz w:val="24"/>
                <w:szCs w:val="20"/>
              </w:rPr>
              <w:t>CMA</w:t>
            </w:r>
            <w:r>
              <w:rPr>
                <w:rFonts w:ascii="仿宋" w:eastAsia="仿宋" w:hAnsi="仿宋" w:cs="仿宋" w:hint="eastAsia"/>
                <w:sz w:val="24"/>
                <w:szCs w:val="20"/>
              </w:rPr>
              <w:t>认证（</w:t>
            </w:r>
            <w:r>
              <w:rPr>
                <w:rFonts w:ascii="Times New Roman" w:eastAsia="仿宋" w:hAnsi="Times New Roman" w:cs="仿宋" w:hint="eastAsia"/>
                <w:sz w:val="24"/>
                <w:szCs w:val="20"/>
              </w:rPr>
              <w:t>计量</w:t>
            </w:r>
            <w:r>
              <w:rPr>
                <w:rFonts w:ascii="仿宋" w:eastAsia="仿宋" w:hAnsi="仿宋" w:cs="仿宋" w:hint="eastAsia"/>
                <w:sz w:val="24"/>
                <w:szCs w:val="20"/>
              </w:rPr>
              <w:t>认证）</w:t>
            </w:r>
            <w:r>
              <w:rPr>
                <w:rFonts w:ascii="Times New Roman" w:eastAsia="仿宋" w:hAnsi="Times New Roman" w:cs="仿宋" w:hint="eastAsia"/>
                <w:sz w:val="24"/>
                <w:szCs w:val="20"/>
              </w:rPr>
              <w:t>的，扣</w:t>
            </w:r>
            <w:r>
              <w:rPr>
                <w:rFonts w:ascii="仿宋" w:eastAsia="仿宋" w:hAnsi="仿宋" w:cs="仿宋" w:hint="eastAsia"/>
                <w:sz w:val="24"/>
                <w:szCs w:val="20"/>
              </w:rPr>
              <w:t>0.1</w:t>
            </w:r>
            <w:r>
              <w:rPr>
                <w:rFonts w:ascii="仿宋" w:eastAsia="仿宋" w:hAnsi="仿宋" w:cs="仿宋" w:hint="eastAsia"/>
                <w:sz w:val="24"/>
                <w:szCs w:val="20"/>
              </w:rPr>
              <w:t>分，直至扣完</w:t>
            </w:r>
            <w:r>
              <w:rPr>
                <w:sz w:val="24"/>
                <w:szCs w:val="20"/>
              </w:rPr>
              <w:t>0.2</w:t>
            </w:r>
            <w:r>
              <w:rPr>
                <w:rFonts w:ascii="仿宋" w:eastAsia="仿宋" w:hAnsi="仿宋" w:cs="仿宋" w:hint="eastAsia"/>
                <w:sz w:val="24"/>
                <w:szCs w:val="20"/>
              </w:rPr>
              <w:t>分；不具备常见食品安全突发事件检验能力的，扣</w:t>
            </w:r>
            <w:r>
              <w:rPr>
                <w:sz w:val="24"/>
                <w:szCs w:val="20"/>
              </w:rPr>
              <w:t>0.1</w:t>
            </w:r>
            <w:r>
              <w:rPr>
                <w:rFonts w:ascii="仿宋" w:eastAsia="仿宋" w:hAnsi="仿宋" w:cs="仿宋" w:hint="eastAsia"/>
                <w:sz w:val="24"/>
                <w:szCs w:val="20"/>
              </w:rPr>
              <w:t>分，直至扣完</w:t>
            </w:r>
            <w:r>
              <w:rPr>
                <w:sz w:val="24"/>
                <w:szCs w:val="20"/>
              </w:rPr>
              <w:t>0.2</w:t>
            </w:r>
            <w:r>
              <w:rPr>
                <w:rFonts w:ascii="仿宋" w:eastAsia="仿宋" w:hAnsi="仿宋" w:cs="仿宋" w:hint="eastAsia"/>
                <w:sz w:val="24"/>
                <w:szCs w:val="20"/>
              </w:rPr>
              <w:t>分；</w:t>
            </w:r>
            <w:r>
              <w:rPr>
                <w:rFonts w:ascii="Times New Roman" w:eastAsia="仿宋" w:hAnsi="Times New Roman" w:cs="仿宋" w:hint="eastAsia"/>
                <w:sz w:val="24"/>
                <w:szCs w:val="20"/>
              </w:rPr>
              <w:t>常规</w:t>
            </w:r>
            <w:proofErr w:type="gramStart"/>
            <w:r>
              <w:rPr>
                <w:rFonts w:ascii="Times New Roman" w:eastAsia="仿宋" w:hAnsi="Times New Roman" w:cs="仿宋" w:hint="eastAsia"/>
                <w:sz w:val="24"/>
                <w:szCs w:val="20"/>
              </w:rPr>
              <w:t>检项能力</w:t>
            </w:r>
            <w:proofErr w:type="gramEnd"/>
            <w:r>
              <w:rPr>
                <w:rFonts w:ascii="Times New Roman" w:eastAsia="仿宋" w:hAnsi="Times New Roman" w:cs="仿宋" w:hint="eastAsia"/>
                <w:sz w:val="24"/>
                <w:szCs w:val="20"/>
              </w:rPr>
              <w:t>参数覆盖率未达到</w:t>
            </w:r>
            <w:r>
              <w:rPr>
                <w:sz w:val="24"/>
                <w:szCs w:val="20"/>
              </w:rPr>
              <w:t>80%</w:t>
            </w:r>
            <w:r>
              <w:rPr>
                <w:rFonts w:ascii="仿宋" w:eastAsia="仿宋" w:hAnsi="仿宋" w:cs="仿宋" w:hint="eastAsia"/>
                <w:sz w:val="24"/>
                <w:szCs w:val="20"/>
              </w:rPr>
              <w:t>的，扣</w:t>
            </w:r>
            <w:r>
              <w:rPr>
                <w:rFonts w:ascii="仿宋" w:eastAsia="仿宋" w:hAnsi="仿宋" w:cs="仿宋" w:hint="eastAsia"/>
                <w:sz w:val="24"/>
                <w:szCs w:val="20"/>
              </w:rPr>
              <w:t>0.1</w:t>
            </w:r>
            <w:r>
              <w:rPr>
                <w:rFonts w:ascii="仿宋" w:eastAsia="仿宋" w:hAnsi="仿宋" w:cs="仿宋" w:hint="eastAsia"/>
                <w:sz w:val="24"/>
                <w:szCs w:val="20"/>
              </w:rPr>
              <w:t>分，直至扣完</w:t>
            </w:r>
            <w:r>
              <w:rPr>
                <w:sz w:val="24"/>
                <w:szCs w:val="20"/>
              </w:rPr>
              <w:t>0.2</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0.6</w:t>
            </w:r>
          </w:p>
        </w:tc>
      </w:tr>
      <w:tr w:rsidR="009B1757">
        <w:trPr>
          <w:trHeight w:val="3200"/>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19.</w:t>
            </w:r>
            <w:r>
              <w:rPr>
                <w:rFonts w:ascii="仿宋" w:eastAsia="仿宋" w:hAnsi="仿宋" w:cs="仿宋" w:hint="eastAsia"/>
                <w:sz w:val="24"/>
                <w:szCs w:val="20"/>
              </w:rPr>
              <w:t>县级食品安全检验检测机构达到相应建设标准及能力要求。</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rsidP="00E45D8C">
            <w:pPr>
              <w:widowControl/>
              <w:adjustRightInd w:val="0"/>
              <w:snapToGrid w:val="0"/>
              <w:spacing w:line="360" w:lineRule="exact"/>
              <w:ind w:firstLineChars="200" w:firstLine="465"/>
              <w:textAlignment w:val="center"/>
              <w:rPr>
                <w:sz w:val="24"/>
                <w:szCs w:val="20"/>
              </w:rPr>
            </w:pPr>
            <w:r>
              <w:rPr>
                <w:rFonts w:ascii="Times New Roman" w:eastAsia="仿宋" w:hAnsi="Times New Roman" w:cs="仿宋" w:hint="eastAsia"/>
                <w:b/>
                <w:sz w:val="24"/>
                <w:szCs w:val="20"/>
                <w:lang/>
              </w:rPr>
              <w:t>对设县（区）的地级以上市</w:t>
            </w:r>
            <w:r>
              <w:rPr>
                <w:rFonts w:ascii="Times New Roman" w:eastAsia="仿宋" w:hAnsi="Times New Roman" w:cs="仿宋" w:hint="eastAsia"/>
                <w:sz w:val="24"/>
                <w:szCs w:val="20"/>
                <w:lang/>
              </w:rPr>
              <w:t>：随机抽查一区一县</w:t>
            </w:r>
            <w:r>
              <w:rPr>
                <w:rFonts w:ascii="仿宋" w:eastAsia="仿宋" w:hAnsi="仿宋" w:cs="仿宋" w:hint="eastAsia"/>
                <w:sz w:val="24"/>
                <w:szCs w:val="20"/>
                <w:lang/>
              </w:rPr>
              <w:t>各</w:t>
            </w:r>
            <w:r>
              <w:rPr>
                <w:rFonts w:ascii="Times New Roman" w:eastAsia="仿宋" w:hAnsi="Times New Roman" w:cs="Times New Roman"/>
                <w:sz w:val="24"/>
                <w:szCs w:val="20"/>
                <w:lang/>
              </w:rPr>
              <w:t>1</w:t>
            </w:r>
            <w:r>
              <w:rPr>
                <w:rFonts w:ascii="仿宋" w:eastAsia="仿宋" w:hAnsi="仿宋" w:cs="仿宋" w:hint="eastAsia"/>
                <w:sz w:val="24"/>
                <w:szCs w:val="20"/>
                <w:lang/>
              </w:rPr>
              <w:t>个</w:t>
            </w:r>
            <w:r>
              <w:rPr>
                <w:rFonts w:ascii="Times New Roman" w:eastAsia="仿宋" w:hAnsi="Times New Roman" w:cs="仿宋" w:hint="eastAsia"/>
                <w:sz w:val="24"/>
                <w:szCs w:val="20"/>
                <w:lang/>
              </w:rPr>
              <w:t>食品安全检测机构（</w:t>
            </w:r>
            <w:r>
              <w:rPr>
                <w:rFonts w:ascii="仿宋" w:eastAsia="仿宋" w:hAnsi="仿宋" w:cs="仿宋" w:hint="eastAsia"/>
                <w:sz w:val="24"/>
                <w:szCs w:val="20"/>
                <w:lang/>
              </w:rPr>
              <w:t>或</w:t>
            </w:r>
            <w:r>
              <w:rPr>
                <w:rFonts w:ascii="Times New Roman" w:eastAsia="仿宋" w:hAnsi="Times New Roman" w:cs="仿宋" w:hint="eastAsia"/>
                <w:sz w:val="24"/>
                <w:szCs w:val="20"/>
                <w:lang/>
              </w:rPr>
              <w:t>覆盖几个县的区域性检验中心），</w:t>
            </w:r>
            <w:r>
              <w:rPr>
                <w:rFonts w:ascii="仿宋" w:eastAsia="仿宋" w:hAnsi="仿宋" w:cs="仿宋" w:hint="eastAsia"/>
                <w:sz w:val="24"/>
                <w:szCs w:val="20"/>
                <w:lang/>
              </w:rPr>
              <w:t>发现未</w:t>
            </w:r>
            <w:r>
              <w:rPr>
                <w:rFonts w:ascii="Times New Roman" w:eastAsia="仿宋" w:hAnsi="Times New Roman" w:cs="仿宋" w:hint="eastAsia"/>
                <w:sz w:val="24"/>
                <w:szCs w:val="20"/>
                <w:lang/>
              </w:rPr>
              <w:t>取得</w:t>
            </w:r>
            <w:r>
              <w:rPr>
                <w:rFonts w:ascii="Times New Roman" w:eastAsia="仿宋" w:hAnsi="Times New Roman" w:cs="Times New Roman"/>
                <w:sz w:val="24"/>
                <w:szCs w:val="20"/>
                <w:lang/>
              </w:rPr>
              <w:t>CMA</w:t>
            </w:r>
            <w:r>
              <w:rPr>
                <w:rFonts w:ascii="仿宋" w:eastAsia="仿宋" w:hAnsi="仿宋" w:cs="仿宋" w:hint="eastAsia"/>
                <w:sz w:val="24"/>
                <w:szCs w:val="20"/>
                <w:lang/>
              </w:rPr>
              <w:t>认证（计量认证）的，此项不得分；对常见食品微生物、农兽药残留等指标缺乏检验能力的，扣</w:t>
            </w:r>
            <w:r>
              <w:rPr>
                <w:rFonts w:ascii="Times New Roman" w:eastAsia="仿宋" w:hAnsi="Times New Roman" w:cs="Times New Roman"/>
                <w:sz w:val="24"/>
                <w:szCs w:val="20"/>
                <w:lang/>
              </w:rPr>
              <w:t>0.2</w:t>
            </w:r>
            <w:r>
              <w:rPr>
                <w:rFonts w:ascii="仿宋" w:eastAsia="仿宋" w:hAnsi="仿宋" w:cs="仿宋" w:hint="eastAsia"/>
                <w:sz w:val="24"/>
                <w:szCs w:val="20"/>
                <w:lang/>
              </w:rPr>
              <w:t>分；不具备常见食品安全突发事件检验能力的，扣</w:t>
            </w:r>
            <w:r>
              <w:rPr>
                <w:rFonts w:ascii="Times New Roman" w:eastAsia="仿宋" w:hAnsi="Times New Roman" w:cs="Times New Roman"/>
                <w:sz w:val="24"/>
                <w:szCs w:val="20"/>
                <w:lang/>
              </w:rPr>
              <w:t>0.2</w:t>
            </w:r>
            <w:r>
              <w:rPr>
                <w:rFonts w:ascii="仿宋" w:eastAsia="仿宋" w:hAnsi="仿宋" w:cs="仿宋" w:hint="eastAsia"/>
                <w:sz w:val="24"/>
                <w:szCs w:val="20"/>
                <w:lang/>
              </w:rPr>
              <w:t>分；常规</w:t>
            </w:r>
            <w:proofErr w:type="gramStart"/>
            <w:r>
              <w:rPr>
                <w:rFonts w:ascii="仿宋" w:eastAsia="仿宋" w:hAnsi="仿宋" w:cs="仿宋" w:hint="eastAsia"/>
                <w:sz w:val="24"/>
                <w:szCs w:val="20"/>
                <w:lang/>
              </w:rPr>
              <w:t>检项能力</w:t>
            </w:r>
            <w:proofErr w:type="gramEnd"/>
            <w:r>
              <w:rPr>
                <w:rFonts w:ascii="仿宋" w:eastAsia="仿宋" w:hAnsi="仿宋" w:cs="仿宋" w:hint="eastAsia"/>
                <w:sz w:val="24"/>
                <w:szCs w:val="20"/>
                <w:lang/>
              </w:rPr>
              <w:t>参数覆盖率未达到</w:t>
            </w:r>
            <w:r>
              <w:rPr>
                <w:rFonts w:ascii="Times New Roman" w:eastAsia="仿宋" w:hAnsi="Times New Roman" w:cs="Times New Roman"/>
                <w:sz w:val="24"/>
                <w:szCs w:val="20"/>
                <w:lang/>
              </w:rPr>
              <w:t>60%</w:t>
            </w:r>
            <w:r>
              <w:rPr>
                <w:rFonts w:ascii="仿宋" w:eastAsia="仿宋" w:hAnsi="仿宋" w:cs="仿宋" w:hint="eastAsia"/>
                <w:sz w:val="24"/>
                <w:szCs w:val="20"/>
                <w:lang/>
              </w:rPr>
              <w:t>的，扣</w:t>
            </w:r>
            <w:r>
              <w:rPr>
                <w:rFonts w:ascii="Times New Roman" w:eastAsia="仿宋" w:hAnsi="Times New Roman" w:cs="Times New Roman"/>
                <w:sz w:val="24"/>
                <w:szCs w:val="20"/>
                <w:lang/>
              </w:rPr>
              <w:t>0.2</w:t>
            </w:r>
            <w:r>
              <w:rPr>
                <w:rFonts w:ascii="仿宋" w:eastAsia="仿宋" w:hAnsi="仿宋" w:cs="仿宋" w:hint="eastAsia"/>
                <w:sz w:val="24"/>
                <w:szCs w:val="20"/>
                <w:lang/>
              </w:rPr>
              <w:t>分。（若市级检验检测机构能够满足相关工作需求的，该项自然得分）</w:t>
            </w:r>
          </w:p>
          <w:p w:rsidR="009B1757" w:rsidRDefault="000D40A1" w:rsidP="00E45D8C">
            <w:pPr>
              <w:widowControl/>
              <w:adjustRightInd w:val="0"/>
              <w:snapToGrid w:val="0"/>
              <w:spacing w:line="360" w:lineRule="exact"/>
              <w:ind w:firstLineChars="200" w:firstLine="465"/>
              <w:textAlignment w:val="center"/>
              <w:rPr>
                <w:sz w:val="24"/>
                <w:szCs w:val="20"/>
              </w:rPr>
            </w:pPr>
            <w:r>
              <w:rPr>
                <w:rFonts w:ascii="Times New Roman" w:eastAsia="仿宋" w:hAnsi="Times New Roman" w:cs="仿宋" w:hint="eastAsia"/>
                <w:b/>
                <w:sz w:val="24"/>
                <w:szCs w:val="20"/>
              </w:rPr>
              <w:t>对不设县（区）的地级以上市</w:t>
            </w:r>
            <w:r>
              <w:rPr>
                <w:rFonts w:ascii="Times New Roman" w:eastAsia="仿宋" w:hAnsi="Times New Roman" w:cs="仿宋" w:hint="eastAsia"/>
                <w:sz w:val="24"/>
                <w:szCs w:val="20"/>
              </w:rPr>
              <w:t>：镇级应设立食品快检中心，能完成食品常见快检项目，随机抽查辖区内</w:t>
            </w:r>
            <w:r>
              <w:rPr>
                <w:sz w:val="24"/>
                <w:szCs w:val="20"/>
              </w:rPr>
              <w:t>2</w:t>
            </w:r>
            <w:r>
              <w:rPr>
                <w:rFonts w:ascii="仿宋" w:eastAsia="仿宋" w:hAnsi="仿宋" w:cs="仿宋" w:hint="eastAsia"/>
                <w:sz w:val="24"/>
                <w:szCs w:val="20"/>
              </w:rPr>
              <w:t>个镇级快检中心，有</w:t>
            </w:r>
            <w:proofErr w:type="gramStart"/>
            <w:r>
              <w:rPr>
                <w:sz w:val="24"/>
                <w:szCs w:val="20"/>
              </w:rPr>
              <w:t>1</w:t>
            </w:r>
            <w:r>
              <w:rPr>
                <w:rFonts w:ascii="仿宋" w:eastAsia="仿宋" w:hAnsi="仿宋" w:cs="仿宋" w:hint="eastAsia"/>
                <w:sz w:val="24"/>
                <w:szCs w:val="20"/>
              </w:rPr>
              <w:t>个镇未达到</w:t>
            </w:r>
            <w:proofErr w:type="gramEnd"/>
            <w:r>
              <w:rPr>
                <w:rFonts w:ascii="仿宋" w:eastAsia="仿宋" w:hAnsi="仿宋" w:cs="仿宋" w:hint="eastAsia"/>
                <w:sz w:val="24"/>
                <w:szCs w:val="20"/>
              </w:rPr>
              <w:t>要求的，扣</w:t>
            </w:r>
            <w:r>
              <w:rPr>
                <w:sz w:val="24"/>
                <w:szCs w:val="20"/>
              </w:rPr>
              <w:t>0.3</w:t>
            </w:r>
            <w:r>
              <w:rPr>
                <w:rFonts w:ascii="仿宋" w:eastAsia="仿宋" w:hAnsi="仿宋" w:cs="仿宋" w:hint="eastAsia"/>
                <w:sz w:val="24"/>
                <w:szCs w:val="20"/>
              </w:rPr>
              <w:t>分，直至扣完</w:t>
            </w:r>
            <w:r>
              <w:rPr>
                <w:sz w:val="24"/>
                <w:szCs w:val="20"/>
              </w:rPr>
              <w:t>0.6</w:t>
            </w:r>
            <w:r>
              <w:rPr>
                <w:rFonts w:ascii="仿宋" w:eastAsia="仿宋" w:hAnsi="仿宋" w:cs="仿宋" w:hint="eastAsia"/>
                <w:sz w:val="24"/>
                <w:szCs w:val="20"/>
              </w:rPr>
              <w:t>分为止。</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0.6</w:t>
            </w:r>
          </w:p>
        </w:tc>
      </w:tr>
      <w:tr w:rsidR="009B1757">
        <w:trPr>
          <w:trHeight w:val="1939"/>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20.</w:t>
            </w:r>
            <w:r>
              <w:rPr>
                <w:rFonts w:ascii="仿宋" w:eastAsia="仿宋" w:hAnsi="仿宋" w:cs="仿宋" w:hint="eastAsia"/>
                <w:sz w:val="24"/>
                <w:szCs w:val="20"/>
              </w:rPr>
              <w:t>市级食品安全风险监测机构设备配置达到相应建设标准及能力要求。</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rPr>
              <w:t>查看资料。地级以上市食品安全风险监测机构对照《国家发展改革委</w:t>
            </w:r>
            <w:r>
              <w:rPr>
                <w:sz w:val="24"/>
                <w:szCs w:val="20"/>
              </w:rPr>
              <w:t xml:space="preserve"> </w:t>
            </w:r>
            <w:r>
              <w:rPr>
                <w:rFonts w:ascii="Times New Roman" w:eastAsia="仿宋" w:hAnsi="Times New Roman" w:cs="仿宋" w:hint="eastAsia"/>
                <w:sz w:val="24"/>
                <w:szCs w:val="20"/>
              </w:rPr>
              <w:t>卫生部关于印发〈食品安全风险监测能力（设备配置）建设方案〉的通知》（</w:t>
            </w:r>
            <w:proofErr w:type="gramStart"/>
            <w:r>
              <w:rPr>
                <w:rFonts w:ascii="Times New Roman" w:eastAsia="仿宋" w:hAnsi="Times New Roman" w:cs="仿宋" w:hint="eastAsia"/>
                <w:sz w:val="24"/>
                <w:szCs w:val="20"/>
              </w:rPr>
              <w:t>发改社会</w:t>
            </w:r>
            <w:proofErr w:type="gramEnd"/>
            <w:r>
              <w:rPr>
                <w:rFonts w:ascii="Times New Roman" w:eastAsia="仿宋" w:hAnsi="Times New Roman" w:cs="仿宋" w:hint="eastAsia"/>
                <w:sz w:val="24"/>
                <w:szCs w:val="20"/>
              </w:rPr>
              <w:t>〔</w:t>
            </w:r>
            <w:r>
              <w:rPr>
                <w:sz w:val="24"/>
                <w:szCs w:val="20"/>
              </w:rPr>
              <w:t>2013</w:t>
            </w:r>
            <w:r>
              <w:rPr>
                <w:rFonts w:ascii="仿宋" w:eastAsia="仿宋" w:hAnsi="仿宋" w:cs="仿宋" w:hint="eastAsia"/>
                <w:sz w:val="24"/>
                <w:szCs w:val="20"/>
              </w:rPr>
              <w:t>〕</w:t>
            </w:r>
            <w:r>
              <w:rPr>
                <w:sz w:val="24"/>
                <w:szCs w:val="20"/>
              </w:rPr>
              <w:t>422</w:t>
            </w:r>
            <w:r>
              <w:rPr>
                <w:rFonts w:ascii="仿宋" w:eastAsia="仿宋" w:hAnsi="仿宋" w:cs="仿宋" w:hint="eastAsia"/>
                <w:sz w:val="24"/>
                <w:szCs w:val="20"/>
              </w:rPr>
              <w:t>号）要求，设备配置达到相应建设标准及能力要求，</w:t>
            </w:r>
            <w:r>
              <w:rPr>
                <w:rFonts w:ascii="Times New Roman" w:eastAsia="仿宋" w:hAnsi="Times New Roman" w:cs="仿宋" w:hint="eastAsia"/>
                <w:sz w:val="24"/>
                <w:szCs w:val="20"/>
              </w:rPr>
              <w:t>设备配置达标率达到</w:t>
            </w:r>
            <w:r>
              <w:rPr>
                <w:sz w:val="24"/>
                <w:szCs w:val="20"/>
              </w:rPr>
              <w:t>95%</w:t>
            </w:r>
            <w:r>
              <w:rPr>
                <w:rFonts w:ascii="仿宋" w:eastAsia="仿宋" w:hAnsi="仿宋" w:cs="仿宋" w:hint="eastAsia"/>
                <w:sz w:val="24"/>
                <w:szCs w:val="20"/>
              </w:rPr>
              <w:t>以上，不扣分；低于</w:t>
            </w:r>
            <w:r>
              <w:rPr>
                <w:sz w:val="24"/>
                <w:szCs w:val="20"/>
              </w:rPr>
              <w:t>95%</w:t>
            </w:r>
            <w:r>
              <w:rPr>
                <w:rFonts w:ascii="仿宋" w:eastAsia="仿宋" w:hAnsi="仿宋" w:cs="仿宋" w:hint="eastAsia"/>
                <w:sz w:val="24"/>
                <w:szCs w:val="20"/>
              </w:rPr>
              <w:t>但高于</w:t>
            </w:r>
            <w:r>
              <w:rPr>
                <w:sz w:val="24"/>
                <w:szCs w:val="20"/>
              </w:rPr>
              <w:t>90%</w:t>
            </w:r>
            <w:r>
              <w:rPr>
                <w:rFonts w:ascii="仿宋" w:eastAsia="仿宋" w:hAnsi="仿宋" w:cs="仿宋" w:hint="eastAsia"/>
                <w:sz w:val="24"/>
                <w:szCs w:val="20"/>
              </w:rPr>
              <w:t>的，扣</w:t>
            </w:r>
            <w:r>
              <w:rPr>
                <w:sz w:val="24"/>
                <w:szCs w:val="20"/>
              </w:rPr>
              <w:t>0.2</w:t>
            </w:r>
            <w:r>
              <w:rPr>
                <w:rFonts w:ascii="仿宋" w:eastAsia="仿宋" w:hAnsi="仿宋" w:cs="仿宋" w:hint="eastAsia"/>
                <w:sz w:val="24"/>
                <w:szCs w:val="20"/>
              </w:rPr>
              <w:t>分；低于</w:t>
            </w:r>
            <w:r>
              <w:rPr>
                <w:sz w:val="24"/>
                <w:szCs w:val="20"/>
              </w:rPr>
              <w:t>90%</w:t>
            </w:r>
            <w:r>
              <w:rPr>
                <w:rFonts w:ascii="仿宋" w:eastAsia="仿宋" w:hAnsi="仿宋" w:cs="仿宋" w:hint="eastAsia"/>
                <w:sz w:val="24"/>
                <w:szCs w:val="20"/>
              </w:rPr>
              <w:t>的，扣</w:t>
            </w:r>
            <w:r>
              <w:rPr>
                <w:sz w:val="24"/>
                <w:szCs w:val="20"/>
              </w:rPr>
              <w:t>0.4</w:t>
            </w:r>
            <w:r>
              <w:rPr>
                <w:rFonts w:ascii="仿宋" w:eastAsia="仿宋" w:hAnsi="仿宋" w:cs="仿宋" w:hint="eastAsia"/>
                <w:sz w:val="24"/>
                <w:szCs w:val="20"/>
              </w:rPr>
              <w:t>分</w:t>
            </w:r>
            <w:r>
              <w:rPr>
                <w:rFonts w:ascii="Times New Roman" w:eastAsia="仿宋" w:hAnsi="Times New Roman" w:cs="仿宋" w:hint="eastAsia"/>
                <w:sz w:val="24"/>
                <w:szCs w:val="20"/>
              </w:rPr>
              <w:t>。</w:t>
            </w:r>
            <w:r>
              <w:rPr>
                <w:sz w:val="24"/>
                <w:szCs w:val="20"/>
              </w:rPr>
              <w:t xml:space="preserve"> </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0.4</w:t>
            </w:r>
          </w:p>
        </w:tc>
      </w:tr>
      <w:tr w:rsidR="009B1757">
        <w:trPr>
          <w:trHeight w:val="2332"/>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21.</w:t>
            </w:r>
            <w:r>
              <w:rPr>
                <w:rFonts w:ascii="仿宋" w:eastAsia="仿宋" w:hAnsi="仿宋" w:cs="仿宋" w:hint="eastAsia"/>
                <w:sz w:val="24"/>
                <w:szCs w:val="20"/>
              </w:rPr>
              <w:t>加快建立职业化检查员队伍。依托现有资源建立职业化检查员制度，明确检查员的资格标准、检查职责、培训管理、绩效考核等要求。</w:t>
            </w:r>
            <w:r>
              <w:rPr>
                <w:rFonts w:ascii="仿宋" w:eastAsia="仿宋" w:hAnsi="仿宋" w:cs="仿宋" w:hint="eastAsia"/>
                <w:b/>
                <w:sz w:val="24"/>
                <w:szCs w:val="20"/>
              </w:rPr>
              <w:t>（鼓励项）</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ind w:firstLineChars="200" w:firstLine="464"/>
              <w:textAlignment w:val="center"/>
              <w:rPr>
                <w:b/>
                <w:sz w:val="24"/>
                <w:szCs w:val="20"/>
              </w:rPr>
            </w:pPr>
            <w:r>
              <w:rPr>
                <w:rFonts w:ascii="Times New Roman" w:eastAsia="仿宋" w:hAnsi="Times New Roman" w:cs="仿宋" w:hint="eastAsia"/>
                <w:sz w:val="24"/>
                <w:szCs w:val="20"/>
              </w:rPr>
              <w:t>地级以上市政府或食品安全监管相关部门</w:t>
            </w:r>
            <w:r>
              <w:rPr>
                <w:rFonts w:ascii="Times New Roman" w:eastAsia="仿宋" w:hAnsi="Times New Roman" w:cs="仿宋" w:hint="eastAsia"/>
                <w:kern w:val="0"/>
                <w:sz w:val="24"/>
                <w:szCs w:val="20"/>
              </w:rPr>
              <w:t>建立了食品安全职业化检查员制度，明确了检查员资格标准、检查职责、培训管理、绩效考核等要求的，加</w:t>
            </w:r>
            <w:r>
              <w:rPr>
                <w:rFonts w:ascii="仿宋" w:eastAsia="仿宋" w:hAnsi="仿宋" w:cs="仿宋" w:hint="eastAsia"/>
                <w:kern w:val="0"/>
                <w:sz w:val="24"/>
                <w:szCs w:val="20"/>
              </w:rPr>
              <w:t>1</w:t>
            </w:r>
            <w:r>
              <w:rPr>
                <w:rFonts w:ascii="Times New Roman" w:eastAsia="仿宋" w:hAnsi="Times New Roman" w:cs="仿宋" w:hint="eastAsia"/>
                <w:kern w:val="0"/>
                <w:sz w:val="24"/>
                <w:szCs w:val="20"/>
              </w:rPr>
              <w:t>分；已成立职业化检查员队伍，有人员信息库并实施分类分级监管的，加</w:t>
            </w:r>
            <w:r>
              <w:rPr>
                <w:rFonts w:ascii="仿宋" w:eastAsia="仿宋" w:hAnsi="仿宋" w:cs="仿宋" w:hint="eastAsia"/>
                <w:kern w:val="0"/>
                <w:sz w:val="24"/>
                <w:szCs w:val="20"/>
              </w:rPr>
              <w:t>1</w:t>
            </w:r>
            <w:r>
              <w:rPr>
                <w:rFonts w:ascii="Times New Roman" w:eastAsia="仿宋" w:hAnsi="Times New Roman" w:cs="仿宋" w:hint="eastAsia"/>
                <w:kern w:val="0"/>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2</w:t>
            </w:r>
          </w:p>
        </w:tc>
      </w:tr>
      <w:tr w:rsidR="009B1757">
        <w:trPr>
          <w:trHeight w:val="2923"/>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sz w:val="24"/>
              </w:rPr>
            </w:pPr>
            <w:r>
              <w:rPr>
                <w:rStyle w:val="16"/>
                <w:rFonts w:hint="default"/>
                <w:b w:val="0"/>
                <w:sz w:val="24"/>
                <w:szCs w:val="24"/>
              </w:rPr>
              <w:t>（十）食品安全工作纳入规划、保障经费</w:t>
            </w:r>
            <w:r>
              <w:rPr>
                <w:rStyle w:val="16"/>
                <w:rFonts w:hint="default"/>
                <w:sz w:val="24"/>
                <w:szCs w:val="24"/>
              </w:rPr>
              <w:t>（基本项</w:t>
            </w:r>
            <w:r>
              <w:rPr>
                <w:rStyle w:val="16"/>
                <w:rFonts w:hint="default"/>
                <w:sz w:val="24"/>
                <w:szCs w:val="24"/>
              </w:rPr>
              <w:t>1.5</w:t>
            </w:r>
            <w:r>
              <w:rPr>
                <w:rStyle w:val="16"/>
                <w:rFonts w:hint="default"/>
                <w:sz w:val="24"/>
                <w:szCs w:val="24"/>
              </w:rPr>
              <w:t>分）</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22.</w:t>
            </w:r>
            <w:r>
              <w:rPr>
                <w:rFonts w:ascii="仿宋" w:eastAsia="仿宋" w:hAnsi="仿宋" w:cs="仿宋" w:hint="eastAsia"/>
                <w:sz w:val="24"/>
                <w:szCs w:val="20"/>
              </w:rPr>
              <w:t>将食品安全工作纳入本级国民经济和社会发展规划，食品安全规划作为政府专项规划出台，将食品安全工作经费列入本级政府财政预算。</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ind w:firstLineChars="200" w:firstLine="464"/>
              <w:textAlignment w:val="center"/>
              <w:rPr>
                <w:rFonts w:ascii="仿宋" w:eastAsia="仿宋" w:hAnsi="仿宋" w:cs="仿宋"/>
                <w:sz w:val="24"/>
                <w:szCs w:val="20"/>
              </w:rPr>
            </w:pPr>
            <w:r>
              <w:rPr>
                <w:rFonts w:ascii="Times New Roman" w:eastAsia="仿宋" w:hAnsi="Times New Roman" w:cs="仿宋" w:hint="eastAsia"/>
                <w:sz w:val="24"/>
                <w:szCs w:val="20"/>
                <w:lang/>
              </w:rPr>
              <w:t>查看资料。地级以上市、县政府近两年未将食品安全工作列入政府工作报告或规划的，扣</w:t>
            </w:r>
            <w:r>
              <w:rPr>
                <w:rFonts w:ascii="Times New Roman" w:eastAsia="仿宋" w:hAnsi="Times New Roman" w:cs="Times New Roman"/>
                <w:sz w:val="24"/>
                <w:szCs w:val="20"/>
                <w:lang/>
              </w:rPr>
              <w:t>0.5</w:t>
            </w:r>
            <w:r>
              <w:rPr>
                <w:rFonts w:ascii="仿宋" w:eastAsia="仿宋" w:hAnsi="仿宋" w:cs="仿宋" w:hint="eastAsia"/>
                <w:sz w:val="24"/>
                <w:szCs w:val="20"/>
                <w:lang/>
              </w:rPr>
              <w:t>分；食品安全工作经费未</w:t>
            </w:r>
            <w:r>
              <w:rPr>
                <w:rFonts w:ascii="Times New Roman" w:eastAsia="仿宋" w:hAnsi="Times New Roman" w:cs="仿宋" w:hint="eastAsia"/>
                <w:sz w:val="24"/>
                <w:szCs w:val="20"/>
                <w:lang/>
              </w:rPr>
              <w:t>纳入财政预算，</w:t>
            </w:r>
            <w:r>
              <w:rPr>
                <w:rFonts w:ascii="仿宋" w:eastAsia="仿宋" w:hAnsi="仿宋" w:cs="仿宋" w:hint="eastAsia"/>
                <w:sz w:val="24"/>
                <w:szCs w:val="20"/>
                <w:lang/>
              </w:rPr>
              <w:t>或</w:t>
            </w:r>
            <w:r>
              <w:rPr>
                <w:rFonts w:ascii="Times New Roman" w:eastAsia="仿宋" w:hAnsi="Times New Roman" w:cs="仿宋" w:hint="eastAsia"/>
                <w:sz w:val="24"/>
                <w:szCs w:val="20"/>
                <w:lang/>
              </w:rPr>
              <w:t>无财政拨付的文件或拨付资金凭证证明食品安全工作经费纳入财政预算的，扣</w:t>
            </w:r>
            <w:r>
              <w:rPr>
                <w:rFonts w:ascii="Times New Roman" w:eastAsia="仿宋" w:hAnsi="Times New Roman" w:cs="Times New Roman"/>
                <w:sz w:val="24"/>
                <w:szCs w:val="20"/>
                <w:lang/>
              </w:rPr>
              <w:t>0.5</w:t>
            </w:r>
            <w:r>
              <w:rPr>
                <w:rFonts w:ascii="仿宋" w:eastAsia="仿宋" w:hAnsi="仿宋" w:cs="仿宋" w:hint="eastAsia"/>
                <w:sz w:val="24"/>
                <w:szCs w:val="20"/>
                <w:lang/>
              </w:rPr>
              <w:t>分。</w:t>
            </w:r>
          </w:p>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rPr>
              <w:t>随机抽查一区一县</w:t>
            </w:r>
            <w:r>
              <w:rPr>
                <w:rFonts w:ascii="仿宋" w:eastAsia="仿宋" w:hAnsi="仿宋" w:cs="仿宋" w:hint="eastAsia"/>
                <w:sz w:val="24"/>
                <w:szCs w:val="20"/>
              </w:rPr>
              <w:t>的</w:t>
            </w:r>
            <w:r>
              <w:rPr>
                <w:rFonts w:ascii="Times New Roman" w:eastAsia="仿宋" w:hAnsi="Times New Roman" w:cs="仿宋" w:hint="eastAsia"/>
                <w:sz w:val="24"/>
                <w:szCs w:val="20"/>
              </w:rPr>
              <w:t>资金使用用途、方案及报告等相关材料，资金安排</w:t>
            </w:r>
            <w:r>
              <w:rPr>
                <w:rFonts w:ascii="仿宋" w:eastAsia="仿宋" w:hAnsi="仿宋" w:cs="仿宋" w:hint="eastAsia"/>
                <w:sz w:val="24"/>
                <w:szCs w:val="20"/>
              </w:rPr>
              <w:t>不</w:t>
            </w:r>
            <w:r>
              <w:rPr>
                <w:rFonts w:ascii="Times New Roman" w:eastAsia="仿宋" w:hAnsi="Times New Roman" w:cs="仿宋" w:hint="eastAsia"/>
                <w:sz w:val="24"/>
                <w:szCs w:val="20"/>
              </w:rPr>
              <w:t>合理的</w:t>
            </w:r>
            <w:r>
              <w:rPr>
                <w:rFonts w:ascii="仿宋" w:eastAsia="仿宋" w:hAnsi="仿宋" w:cs="仿宋" w:hint="eastAsia"/>
                <w:sz w:val="24"/>
                <w:szCs w:val="20"/>
              </w:rPr>
              <w:t>，扣</w:t>
            </w:r>
            <w:r>
              <w:rPr>
                <w:sz w:val="24"/>
                <w:szCs w:val="20"/>
              </w:rPr>
              <w:t>0.5</w:t>
            </w:r>
            <w:r>
              <w:rPr>
                <w:rFonts w:ascii="Times New Roman" w:eastAsia="仿宋" w:hAnsi="Times New Roman" w:cs="仿宋" w:hint="eastAsia"/>
                <w:sz w:val="24"/>
                <w:szCs w:val="20"/>
              </w:rPr>
              <w:t>分。（合理性：创建工作方案，其中有预算，实际工作中是否安排经费、实际支付）</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1.5</w:t>
            </w:r>
          </w:p>
        </w:tc>
      </w:tr>
      <w:tr w:rsidR="009B1757">
        <w:trPr>
          <w:trHeight w:val="3125"/>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sz w:val="24"/>
              </w:rPr>
            </w:pPr>
            <w:r>
              <w:rPr>
                <w:rFonts w:ascii="仿宋" w:eastAsia="仿宋" w:hAnsi="仿宋" w:cs="仿宋" w:hint="eastAsia"/>
                <w:sz w:val="24"/>
                <w:szCs w:val="20"/>
              </w:rPr>
              <w:t>（十一）科技创新能力提升</w:t>
            </w:r>
            <w:r>
              <w:rPr>
                <w:rFonts w:ascii="仿宋" w:eastAsia="仿宋" w:hAnsi="仿宋" w:cs="仿宋" w:hint="eastAsia"/>
                <w:b/>
                <w:sz w:val="24"/>
                <w:szCs w:val="20"/>
              </w:rPr>
              <w:t>（鼓励项</w:t>
            </w:r>
            <w:r>
              <w:rPr>
                <w:rFonts w:ascii="仿宋" w:eastAsia="仿宋" w:hAnsi="仿宋" w:cs="仿宋" w:hint="eastAsia"/>
                <w:b/>
                <w:sz w:val="24"/>
                <w:szCs w:val="20"/>
              </w:rPr>
              <w:t>2</w:t>
            </w:r>
            <w:r>
              <w:rPr>
                <w:rFonts w:ascii="仿宋" w:eastAsia="仿宋" w:hAnsi="仿宋" w:cs="仿宋" w:hint="eastAsia"/>
                <w:b/>
                <w:sz w:val="24"/>
                <w:szCs w:val="20"/>
              </w:rPr>
              <w:t>分）</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23.</w:t>
            </w:r>
            <w:r>
              <w:rPr>
                <w:rFonts w:ascii="仿宋" w:eastAsia="仿宋" w:hAnsi="仿宋" w:cs="仿宋" w:hint="eastAsia"/>
                <w:sz w:val="24"/>
                <w:szCs w:val="20"/>
              </w:rPr>
              <w:t>加强资源统筹，针对食品产业发展和安全监管面临的重大问题，开展科技共性和关键技术研发，强化科技成果转化和应用，加强科研人才队伍建设。支持引进和培养企业创新领军人才，全面提升企业创新能力。</w:t>
            </w:r>
            <w:r>
              <w:rPr>
                <w:rFonts w:ascii="仿宋" w:eastAsia="仿宋" w:hAnsi="仿宋" w:cs="仿宋" w:hint="eastAsia"/>
                <w:b/>
                <w:sz w:val="24"/>
                <w:szCs w:val="20"/>
              </w:rPr>
              <w:t>（鼓励项）</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ind w:firstLineChars="200" w:firstLine="464"/>
              <w:textAlignment w:val="center"/>
              <w:rPr>
                <w:b/>
                <w:sz w:val="24"/>
                <w:szCs w:val="20"/>
              </w:rPr>
            </w:pPr>
            <w:r>
              <w:rPr>
                <w:rFonts w:ascii="Times New Roman" w:eastAsia="仿宋" w:hAnsi="Times New Roman" w:cs="仿宋" w:hint="eastAsia"/>
                <w:kern w:val="0"/>
                <w:sz w:val="24"/>
                <w:szCs w:val="20"/>
              </w:rPr>
              <w:t>地级以上市</w:t>
            </w:r>
            <w:r>
              <w:rPr>
                <w:rFonts w:ascii="仿宋" w:eastAsia="仿宋" w:hAnsi="仿宋" w:cs="仿宋" w:hint="eastAsia"/>
                <w:kern w:val="0"/>
                <w:sz w:val="24"/>
                <w:szCs w:val="20"/>
              </w:rPr>
              <w:t>、县</w:t>
            </w:r>
            <w:r>
              <w:rPr>
                <w:rFonts w:ascii="Times New Roman" w:eastAsia="仿宋" w:hAnsi="Times New Roman" w:cs="仿宋" w:hint="eastAsia"/>
                <w:kern w:val="0"/>
                <w:sz w:val="24"/>
                <w:szCs w:val="20"/>
              </w:rPr>
              <w:t>政府或食品安全监管相关部门加强辖区内科研院所、大专院校、优秀企业等资源统筹，开展食品产业技术需求调查，提出食品产业发展和安全监管面临的重大问题</w:t>
            </w:r>
            <w:r>
              <w:rPr>
                <w:rFonts w:ascii="仿宋" w:eastAsia="仿宋" w:hAnsi="仿宋" w:cs="仿宋" w:hint="eastAsia"/>
                <w:kern w:val="0"/>
                <w:sz w:val="24"/>
                <w:szCs w:val="20"/>
              </w:rPr>
              <w:t>的</w:t>
            </w:r>
            <w:r>
              <w:rPr>
                <w:rFonts w:ascii="Times New Roman" w:eastAsia="仿宋" w:hAnsi="Times New Roman" w:cs="仿宋" w:hint="eastAsia"/>
                <w:kern w:val="0"/>
                <w:sz w:val="24"/>
                <w:szCs w:val="20"/>
              </w:rPr>
              <w:t>，加</w:t>
            </w:r>
            <w:r>
              <w:rPr>
                <w:kern w:val="0"/>
                <w:sz w:val="24"/>
                <w:szCs w:val="20"/>
              </w:rPr>
              <w:t>0.5</w:t>
            </w:r>
            <w:r>
              <w:rPr>
                <w:rFonts w:ascii="仿宋" w:eastAsia="仿宋" w:hAnsi="仿宋" w:cs="仿宋" w:hint="eastAsia"/>
                <w:kern w:val="0"/>
                <w:sz w:val="24"/>
                <w:szCs w:val="20"/>
              </w:rPr>
              <w:t>分；开展了</w:t>
            </w:r>
            <w:r>
              <w:rPr>
                <w:rFonts w:ascii="Times New Roman" w:eastAsia="仿宋" w:hAnsi="Times New Roman" w:cs="仿宋" w:hint="eastAsia"/>
                <w:sz w:val="24"/>
                <w:szCs w:val="20"/>
              </w:rPr>
              <w:t>科技共性和关键技术研发，科技成果得到有效转化和应用</w:t>
            </w:r>
            <w:r>
              <w:rPr>
                <w:rFonts w:ascii="仿宋" w:eastAsia="仿宋" w:hAnsi="仿宋" w:cs="仿宋" w:hint="eastAsia"/>
                <w:sz w:val="24"/>
                <w:szCs w:val="20"/>
              </w:rPr>
              <w:t>的</w:t>
            </w:r>
            <w:r>
              <w:rPr>
                <w:rFonts w:ascii="Times New Roman" w:eastAsia="仿宋" w:hAnsi="Times New Roman" w:cs="仿宋" w:hint="eastAsia"/>
                <w:sz w:val="24"/>
                <w:szCs w:val="20"/>
              </w:rPr>
              <w:t>，加</w:t>
            </w:r>
            <w:r>
              <w:rPr>
                <w:sz w:val="24"/>
                <w:szCs w:val="20"/>
              </w:rPr>
              <w:t>0.5</w:t>
            </w:r>
            <w:r>
              <w:rPr>
                <w:rFonts w:ascii="仿宋" w:eastAsia="仿宋" w:hAnsi="仿宋" w:cs="仿宋" w:hint="eastAsia"/>
                <w:sz w:val="24"/>
                <w:szCs w:val="20"/>
              </w:rPr>
              <w:t>分；制定</w:t>
            </w:r>
            <w:r>
              <w:rPr>
                <w:sz w:val="24"/>
                <w:szCs w:val="20"/>
              </w:rPr>
              <w:t>/</w:t>
            </w:r>
            <w:r>
              <w:rPr>
                <w:rFonts w:ascii="仿宋" w:eastAsia="仿宋" w:hAnsi="仿宋" w:cs="仿宋" w:hint="eastAsia"/>
                <w:sz w:val="24"/>
                <w:szCs w:val="20"/>
              </w:rPr>
              <w:t>落实支持引进和培养企业创新领军人才的相关政策，提升企业创新能力的，加</w:t>
            </w:r>
            <w:r>
              <w:rPr>
                <w:sz w:val="24"/>
                <w:szCs w:val="20"/>
              </w:rPr>
              <w:t>1</w:t>
            </w:r>
            <w:r>
              <w:rPr>
                <w:rFonts w:ascii="仿宋" w:eastAsia="仿宋" w:hAnsi="仿宋" w:cs="仿宋" w:hint="eastAsia"/>
                <w:sz w:val="24"/>
                <w:szCs w:val="20"/>
              </w:rPr>
              <w:t>分</w:t>
            </w:r>
            <w:r>
              <w:rPr>
                <w:rFonts w:ascii="Times New Roman" w:eastAsia="仿宋" w:hAnsi="Times New Roman" w:cs="仿宋" w:hint="eastAsia"/>
                <w:color w:val="0000FF"/>
                <w:kern w:val="0"/>
                <w:sz w:val="24"/>
                <w:szCs w:val="20"/>
              </w:rPr>
              <w:t>。</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2</w:t>
            </w:r>
          </w:p>
        </w:tc>
      </w:tr>
      <w:tr w:rsidR="009B1757">
        <w:trPr>
          <w:trHeight w:val="4278"/>
          <w:jc w:val="center"/>
        </w:trPr>
        <w:tc>
          <w:tcPr>
            <w:tcW w:w="101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黑体" w:eastAsia="黑体" w:hAnsi="宋体" w:cs="仿宋"/>
                <w:kern w:val="0"/>
                <w:sz w:val="24"/>
                <w:szCs w:val="20"/>
              </w:rPr>
            </w:pPr>
            <w:r>
              <w:rPr>
                <w:rFonts w:ascii="黑体" w:eastAsia="黑体" w:hAnsi="宋体" w:cs="黑体" w:hint="eastAsia"/>
                <w:kern w:val="0"/>
                <w:sz w:val="24"/>
                <w:szCs w:val="20"/>
              </w:rPr>
              <w:t>三、食品安全源头治理有效（</w:t>
            </w:r>
            <w:r>
              <w:rPr>
                <w:rFonts w:ascii="黑体" w:eastAsia="黑体" w:hAnsi="宋体" w:cs="黑体" w:hint="eastAsia"/>
                <w:kern w:val="0"/>
                <w:sz w:val="24"/>
                <w:szCs w:val="20"/>
              </w:rPr>
              <w:t>21.5</w:t>
            </w:r>
            <w:r>
              <w:rPr>
                <w:rFonts w:ascii="黑体" w:eastAsia="黑体" w:hAnsi="宋体" w:cs="黑体" w:hint="eastAsia"/>
                <w:kern w:val="0"/>
                <w:sz w:val="24"/>
                <w:szCs w:val="20"/>
              </w:rPr>
              <w:t>分）</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sz w:val="24"/>
              </w:rPr>
            </w:pPr>
            <w:r>
              <w:rPr>
                <w:rStyle w:val="16"/>
                <w:rFonts w:hint="default"/>
                <w:b w:val="0"/>
                <w:sz w:val="24"/>
                <w:szCs w:val="24"/>
              </w:rPr>
              <w:t>（十二）农产品质</w:t>
            </w:r>
            <w:proofErr w:type="gramStart"/>
            <w:r>
              <w:rPr>
                <w:rStyle w:val="16"/>
                <w:rFonts w:hint="default"/>
                <w:b w:val="0"/>
                <w:sz w:val="24"/>
                <w:szCs w:val="24"/>
              </w:rPr>
              <w:t>量安全</w:t>
            </w:r>
            <w:proofErr w:type="gramEnd"/>
            <w:r>
              <w:rPr>
                <w:rStyle w:val="16"/>
                <w:rFonts w:hint="default"/>
                <w:b w:val="0"/>
                <w:sz w:val="24"/>
                <w:szCs w:val="24"/>
              </w:rPr>
              <w:t>得到保障</w:t>
            </w:r>
            <w:r>
              <w:rPr>
                <w:rStyle w:val="16"/>
                <w:rFonts w:hint="default"/>
                <w:sz w:val="24"/>
                <w:szCs w:val="24"/>
              </w:rPr>
              <w:t>（关键项</w:t>
            </w:r>
            <w:r>
              <w:rPr>
                <w:rStyle w:val="16"/>
                <w:rFonts w:hint="default"/>
                <w:sz w:val="24"/>
                <w:szCs w:val="24"/>
              </w:rPr>
              <w:t>5</w:t>
            </w:r>
            <w:r>
              <w:rPr>
                <w:rStyle w:val="16"/>
                <w:rFonts w:hint="default"/>
                <w:sz w:val="24"/>
                <w:szCs w:val="24"/>
              </w:rPr>
              <w:t>分）</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24.</w:t>
            </w:r>
            <w:r>
              <w:rPr>
                <w:rFonts w:ascii="仿宋" w:eastAsia="仿宋" w:hAnsi="仿宋" w:cs="仿宋" w:hint="eastAsia"/>
                <w:sz w:val="24"/>
                <w:szCs w:val="20"/>
              </w:rPr>
              <w:t>食用农产品种植养殖达到《国家农产品质量安全县考核办法》的有关要求，建立起有效的食用农产品产地准出和市场准入制度及衔接机制，种植、养殖过程中违法使用农业投入品等行为得到有效治理。</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lang/>
              </w:rPr>
              <w:t>查看资料。地级以上市、县农业</w:t>
            </w:r>
            <w:r>
              <w:rPr>
                <w:rFonts w:ascii="仿宋" w:eastAsia="仿宋" w:hAnsi="仿宋" w:cs="仿宋" w:hint="eastAsia"/>
                <w:sz w:val="24"/>
                <w:szCs w:val="20"/>
                <w:lang/>
              </w:rPr>
              <w:t>（海洋渔业）</w:t>
            </w:r>
            <w:r>
              <w:rPr>
                <w:rFonts w:ascii="Times New Roman" w:eastAsia="仿宋" w:hAnsi="Times New Roman" w:cs="仿宋" w:hint="eastAsia"/>
                <w:sz w:val="24"/>
                <w:szCs w:val="20"/>
                <w:lang/>
              </w:rPr>
              <w:t>部门和食品药品监督管理部门未开展农产品质</w:t>
            </w:r>
            <w:proofErr w:type="gramStart"/>
            <w:r>
              <w:rPr>
                <w:rFonts w:ascii="Times New Roman" w:eastAsia="仿宋" w:hAnsi="Times New Roman" w:cs="仿宋" w:hint="eastAsia"/>
                <w:sz w:val="24"/>
                <w:szCs w:val="20"/>
                <w:lang/>
              </w:rPr>
              <w:t>量安全</w:t>
            </w:r>
            <w:proofErr w:type="gramEnd"/>
            <w:r>
              <w:rPr>
                <w:rFonts w:ascii="Times New Roman" w:eastAsia="仿宋" w:hAnsi="Times New Roman" w:cs="仿宋" w:hint="eastAsia"/>
                <w:sz w:val="24"/>
                <w:szCs w:val="20"/>
                <w:lang/>
              </w:rPr>
              <w:t>追溯试点工作的，扣</w:t>
            </w:r>
            <w:r>
              <w:rPr>
                <w:rFonts w:ascii="Times New Roman" w:eastAsia="仿宋" w:hAnsi="Times New Roman" w:cs="Times New Roman"/>
                <w:sz w:val="24"/>
                <w:szCs w:val="20"/>
                <w:lang/>
              </w:rPr>
              <w:t>0.3</w:t>
            </w:r>
            <w:r>
              <w:rPr>
                <w:rFonts w:ascii="仿宋" w:eastAsia="仿宋" w:hAnsi="仿宋" w:cs="仿宋" w:hint="eastAsia"/>
                <w:sz w:val="24"/>
                <w:szCs w:val="20"/>
                <w:lang/>
              </w:rPr>
              <w:t>分；辖区内未落实限制使用农药定点经营、实名购买制度的，扣</w:t>
            </w:r>
            <w:r>
              <w:rPr>
                <w:rFonts w:ascii="Times New Roman" w:eastAsia="仿宋" w:hAnsi="Times New Roman" w:cs="Times New Roman"/>
                <w:sz w:val="24"/>
                <w:szCs w:val="20"/>
                <w:lang/>
              </w:rPr>
              <w:t>0.2</w:t>
            </w:r>
            <w:r>
              <w:rPr>
                <w:rFonts w:ascii="仿宋" w:eastAsia="仿宋" w:hAnsi="仿宋" w:cs="仿宋" w:hint="eastAsia"/>
                <w:sz w:val="24"/>
                <w:szCs w:val="20"/>
                <w:lang/>
              </w:rPr>
              <w:t>分；未建立兽药市场准入管理制度</w:t>
            </w:r>
            <w:r>
              <w:rPr>
                <w:rFonts w:ascii="Times New Roman" w:eastAsia="仿宋" w:hAnsi="Times New Roman" w:cs="仿宋" w:hint="eastAsia"/>
                <w:sz w:val="24"/>
                <w:szCs w:val="20"/>
                <w:lang/>
              </w:rPr>
              <w:t>的，扣</w:t>
            </w:r>
            <w:r>
              <w:rPr>
                <w:rFonts w:ascii="Times New Roman" w:eastAsia="仿宋" w:hAnsi="Times New Roman" w:cs="Times New Roman"/>
                <w:sz w:val="24"/>
                <w:szCs w:val="20"/>
                <w:lang/>
              </w:rPr>
              <w:t>0.2</w:t>
            </w:r>
            <w:r>
              <w:rPr>
                <w:rFonts w:ascii="仿宋" w:eastAsia="仿宋" w:hAnsi="仿宋" w:cs="仿宋" w:hint="eastAsia"/>
                <w:sz w:val="24"/>
                <w:szCs w:val="20"/>
                <w:lang/>
              </w:rPr>
              <w:t>分；未建立兽药、饲料和饲料添加剂主体监管名录的，扣</w:t>
            </w:r>
            <w:r>
              <w:rPr>
                <w:rFonts w:ascii="Times New Roman" w:eastAsia="仿宋" w:hAnsi="Times New Roman" w:cs="Times New Roman"/>
                <w:sz w:val="24"/>
                <w:szCs w:val="20"/>
                <w:lang/>
              </w:rPr>
              <w:t>0.2</w:t>
            </w:r>
            <w:r>
              <w:rPr>
                <w:rFonts w:ascii="仿宋" w:eastAsia="仿宋" w:hAnsi="仿宋" w:cs="仿宋" w:hint="eastAsia"/>
                <w:sz w:val="24"/>
                <w:szCs w:val="20"/>
                <w:lang/>
              </w:rPr>
              <w:t>分。</w:t>
            </w:r>
          </w:p>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rPr>
              <w:t>随机抽查一区一县下辖的各</w:t>
            </w:r>
            <w:r>
              <w:rPr>
                <w:sz w:val="24"/>
                <w:szCs w:val="20"/>
              </w:rPr>
              <w:t>2</w:t>
            </w:r>
            <w:r>
              <w:rPr>
                <w:rFonts w:ascii="仿宋" w:eastAsia="仿宋" w:hAnsi="仿宋" w:cs="仿宋" w:hint="eastAsia"/>
                <w:sz w:val="24"/>
                <w:szCs w:val="20"/>
              </w:rPr>
              <w:t>个乡镇的种植、养殖企业各</w:t>
            </w:r>
            <w:r>
              <w:rPr>
                <w:rFonts w:ascii="仿宋" w:eastAsia="仿宋" w:hAnsi="仿宋" w:cs="仿宋" w:hint="eastAsia"/>
                <w:sz w:val="24"/>
                <w:szCs w:val="20"/>
              </w:rPr>
              <w:t>1</w:t>
            </w:r>
            <w:r>
              <w:rPr>
                <w:rFonts w:ascii="Times New Roman" w:eastAsia="仿宋" w:hAnsi="Times New Roman" w:cs="仿宋" w:hint="eastAsia"/>
                <w:sz w:val="24"/>
                <w:szCs w:val="20"/>
              </w:rPr>
              <w:t>家。发现</w:t>
            </w:r>
            <w:r>
              <w:rPr>
                <w:sz w:val="24"/>
                <w:szCs w:val="20"/>
              </w:rPr>
              <w:t>1</w:t>
            </w:r>
            <w:r>
              <w:rPr>
                <w:rFonts w:ascii="仿宋" w:eastAsia="仿宋" w:hAnsi="仿宋" w:cs="仿宋" w:hint="eastAsia"/>
                <w:sz w:val="24"/>
                <w:szCs w:val="20"/>
              </w:rPr>
              <w:t>家企业未规范使用农药、饲料、添加剂、抗生素、兽药等投入品的，扣</w:t>
            </w:r>
            <w:r>
              <w:rPr>
                <w:sz w:val="24"/>
                <w:szCs w:val="20"/>
              </w:rPr>
              <w:t>0.1</w:t>
            </w:r>
            <w:r>
              <w:rPr>
                <w:rFonts w:ascii="仿宋" w:eastAsia="仿宋" w:hAnsi="仿宋" w:cs="仿宋" w:hint="eastAsia"/>
                <w:sz w:val="24"/>
                <w:szCs w:val="20"/>
              </w:rPr>
              <w:t>分，直至扣完</w:t>
            </w:r>
            <w:r>
              <w:rPr>
                <w:sz w:val="24"/>
                <w:szCs w:val="20"/>
              </w:rPr>
              <w:t>0.4</w:t>
            </w:r>
            <w:r>
              <w:rPr>
                <w:rFonts w:ascii="仿宋" w:eastAsia="仿宋" w:hAnsi="仿宋" w:cs="仿宋" w:hint="eastAsia"/>
                <w:sz w:val="24"/>
                <w:szCs w:val="20"/>
              </w:rPr>
              <w:t>分；发现</w:t>
            </w:r>
            <w:r>
              <w:rPr>
                <w:sz w:val="24"/>
                <w:szCs w:val="20"/>
              </w:rPr>
              <w:t>1</w:t>
            </w:r>
            <w:r>
              <w:rPr>
                <w:rFonts w:ascii="仿宋" w:eastAsia="仿宋" w:hAnsi="仿宋" w:cs="仿宋" w:hint="eastAsia"/>
                <w:sz w:val="24"/>
                <w:szCs w:val="20"/>
              </w:rPr>
              <w:t>家企业未落实农业投入品购买索证索票、经营台账制度的，扣</w:t>
            </w:r>
            <w:r>
              <w:rPr>
                <w:sz w:val="24"/>
                <w:szCs w:val="20"/>
              </w:rPr>
              <w:t>0.1</w:t>
            </w:r>
            <w:r>
              <w:rPr>
                <w:rFonts w:ascii="仿宋" w:eastAsia="仿宋" w:hAnsi="仿宋" w:cs="仿宋" w:hint="eastAsia"/>
                <w:sz w:val="24"/>
                <w:szCs w:val="20"/>
              </w:rPr>
              <w:t>分，直至扣完</w:t>
            </w:r>
            <w:r>
              <w:rPr>
                <w:sz w:val="24"/>
                <w:szCs w:val="20"/>
              </w:rPr>
              <w:t>0.2</w:t>
            </w:r>
            <w:r>
              <w:rPr>
                <w:rFonts w:ascii="仿宋" w:eastAsia="仿宋" w:hAnsi="仿宋" w:cs="仿宋" w:hint="eastAsia"/>
                <w:sz w:val="24"/>
                <w:szCs w:val="20"/>
              </w:rPr>
              <w:t>分；发现</w:t>
            </w:r>
            <w:r>
              <w:rPr>
                <w:sz w:val="24"/>
                <w:szCs w:val="20"/>
              </w:rPr>
              <w:t>1</w:t>
            </w:r>
            <w:r>
              <w:rPr>
                <w:rFonts w:ascii="仿宋" w:eastAsia="仿宋" w:hAnsi="仿宋" w:cs="仿宋" w:hint="eastAsia"/>
                <w:sz w:val="24"/>
                <w:szCs w:val="20"/>
              </w:rPr>
              <w:t>家企业未有效执行禁限用农兽药、饲料和饲料添加剂有关规定、农兽药休药期（安全间隔期）等规定的，扣</w:t>
            </w:r>
            <w:r>
              <w:rPr>
                <w:sz w:val="24"/>
                <w:szCs w:val="20"/>
              </w:rPr>
              <w:t>0.1</w:t>
            </w:r>
            <w:r>
              <w:rPr>
                <w:rFonts w:ascii="仿宋" w:eastAsia="仿宋" w:hAnsi="仿宋" w:cs="仿宋" w:hint="eastAsia"/>
                <w:sz w:val="24"/>
                <w:szCs w:val="20"/>
              </w:rPr>
              <w:t>分，直至扣完</w:t>
            </w:r>
            <w:r>
              <w:rPr>
                <w:sz w:val="24"/>
                <w:szCs w:val="20"/>
              </w:rPr>
              <w:t>0.2</w:t>
            </w:r>
            <w:r>
              <w:rPr>
                <w:rFonts w:ascii="仿宋" w:eastAsia="仿宋" w:hAnsi="仿宋" w:cs="仿宋" w:hint="eastAsia"/>
                <w:sz w:val="24"/>
                <w:szCs w:val="20"/>
              </w:rPr>
              <w:t>分；发现</w:t>
            </w:r>
            <w:r>
              <w:rPr>
                <w:sz w:val="24"/>
                <w:szCs w:val="20"/>
              </w:rPr>
              <w:t>1</w:t>
            </w:r>
            <w:r>
              <w:rPr>
                <w:rFonts w:ascii="仿宋" w:eastAsia="仿宋" w:hAnsi="仿宋" w:cs="仿宋" w:hint="eastAsia"/>
                <w:sz w:val="24"/>
                <w:szCs w:val="20"/>
              </w:rPr>
              <w:t>家企业未自行或者委托检测机构对农产品质</w:t>
            </w:r>
            <w:proofErr w:type="gramStart"/>
            <w:r>
              <w:rPr>
                <w:rFonts w:ascii="仿宋" w:eastAsia="仿宋" w:hAnsi="仿宋" w:cs="仿宋" w:hint="eastAsia"/>
                <w:sz w:val="24"/>
                <w:szCs w:val="20"/>
              </w:rPr>
              <w:t>量安全</w:t>
            </w:r>
            <w:proofErr w:type="gramEnd"/>
            <w:r>
              <w:rPr>
                <w:rFonts w:ascii="仿宋" w:eastAsia="仿宋" w:hAnsi="仿宋" w:cs="仿宋" w:hint="eastAsia"/>
                <w:sz w:val="24"/>
                <w:szCs w:val="20"/>
              </w:rPr>
              <w:t>状况进行检测，或发现销售经检测不符合农产品质量安全标准的农产品的，扣</w:t>
            </w:r>
            <w:r>
              <w:rPr>
                <w:sz w:val="24"/>
                <w:szCs w:val="20"/>
              </w:rPr>
              <w:t>0.1</w:t>
            </w:r>
            <w:r>
              <w:rPr>
                <w:rFonts w:ascii="仿宋" w:eastAsia="仿宋" w:hAnsi="仿宋" w:cs="仿宋" w:hint="eastAsia"/>
                <w:sz w:val="24"/>
                <w:szCs w:val="20"/>
              </w:rPr>
              <w:t>分，直至扣完</w:t>
            </w:r>
            <w:r>
              <w:rPr>
                <w:sz w:val="24"/>
                <w:szCs w:val="20"/>
              </w:rPr>
              <w:t>0.3</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2</w:t>
            </w:r>
          </w:p>
        </w:tc>
      </w:tr>
      <w:tr w:rsidR="009B1757">
        <w:trPr>
          <w:trHeight w:val="1939"/>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25.</w:t>
            </w:r>
            <w:r>
              <w:rPr>
                <w:rFonts w:ascii="仿宋" w:eastAsia="仿宋" w:hAnsi="仿宋" w:cs="仿宋" w:hint="eastAsia"/>
                <w:sz w:val="24"/>
                <w:szCs w:val="20"/>
              </w:rPr>
              <w:t>行政区域内</w:t>
            </w:r>
            <w:r>
              <w:rPr>
                <w:rFonts w:ascii="仿宋" w:eastAsia="仿宋" w:hAnsi="仿宋" w:cs="仿宋" w:hint="eastAsia"/>
                <w:sz w:val="24"/>
                <w:szCs w:val="20"/>
              </w:rPr>
              <w:t>80%</w:t>
            </w:r>
            <w:r>
              <w:rPr>
                <w:rFonts w:ascii="仿宋" w:eastAsia="仿宋" w:hAnsi="仿宋" w:cs="仿宋" w:hint="eastAsia"/>
                <w:sz w:val="24"/>
                <w:szCs w:val="20"/>
              </w:rPr>
              <w:t>的“菜篮子”产品主产县创建成为国家或省级农产品质</w:t>
            </w:r>
            <w:proofErr w:type="gramStart"/>
            <w:r>
              <w:rPr>
                <w:rFonts w:ascii="仿宋" w:eastAsia="仿宋" w:hAnsi="仿宋" w:cs="仿宋" w:hint="eastAsia"/>
                <w:sz w:val="24"/>
                <w:szCs w:val="20"/>
              </w:rPr>
              <w:t>量安全</w:t>
            </w:r>
            <w:proofErr w:type="gramEnd"/>
            <w:r>
              <w:rPr>
                <w:rFonts w:ascii="仿宋" w:eastAsia="仿宋" w:hAnsi="仿宋" w:cs="仿宋" w:hint="eastAsia"/>
                <w:sz w:val="24"/>
                <w:szCs w:val="20"/>
              </w:rPr>
              <w:t>县。</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ind w:firstLineChars="200" w:firstLine="464"/>
              <w:textAlignment w:val="center"/>
              <w:rPr>
                <w:b/>
                <w:sz w:val="24"/>
                <w:szCs w:val="20"/>
              </w:rPr>
            </w:pPr>
            <w:r>
              <w:rPr>
                <w:rFonts w:ascii="Times New Roman" w:eastAsia="仿宋" w:hAnsi="Times New Roman" w:cs="仿宋" w:hint="eastAsia"/>
                <w:sz w:val="24"/>
                <w:szCs w:val="20"/>
              </w:rPr>
              <w:t>查看资料。地级以上市行政区域内</w:t>
            </w:r>
            <w:r>
              <w:rPr>
                <w:sz w:val="24"/>
                <w:szCs w:val="20"/>
              </w:rPr>
              <w:t>80%</w:t>
            </w:r>
            <w:r>
              <w:rPr>
                <w:rFonts w:ascii="仿宋" w:eastAsia="仿宋" w:hAnsi="仿宋" w:cs="仿宋" w:hint="eastAsia"/>
                <w:sz w:val="24"/>
                <w:szCs w:val="20"/>
              </w:rPr>
              <w:t>的</w:t>
            </w:r>
            <w:r>
              <w:rPr>
                <w:sz w:val="24"/>
                <w:szCs w:val="20"/>
              </w:rPr>
              <w:t>“</w:t>
            </w:r>
            <w:r>
              <w:rPr>
                <w:rFonts w:ascii="仿宋" w:eastAsia="仿宋" w:hAnsi="仿宋" w:cs="仿宋" w:hint="eastAsia"/>
                <w:sz w:val="24"/>
                <w:szCs w:val="20"/>
              </w:rPr>
              <w:t>菜篮子</w:t>
            </w:r>
            <w:r>
              <w:rPr>
                <w:sz w:val="24"/>
                <w:szCs w:val="20"/>
              </w:rPr>
              <w:t>”</w:t>
            </w:r>
            <w:r>
              <w:rPr>
                <w:rFonts w:ascii="仿宋" w:eastAsia="仿宋" w:hAnsi="仿宋" w:cs="仿宋" w:hint="eastAsia"/>
                <w:sz w:val="24"/>
                <w:szCs w:val="20"/>
              </w:rPr>
              <w:t>产品主产县创建成为国家或省级农产品质</w:t>
            </w:r>
            <w:proofErr w:type="gramStart"/>
            <w:r>
              <w:rPr>
                <w:rFonts w:ascii="仿宋" w:eastAsia="仿宋" w:hAnsi="仿宋" w:cs="仿宋" w:hint="eastAsia"/>
                <w:sz w:val="24"/>
                <w:szCs w:val="20"/>
              </w:rPr>
              <w:t>量安全</w:t>
            </w:r>
            <w:proofErr w:type="gramEnd"/>
            <w:r>
              <w:rPr>
                <w:rFonts w:ascii="仿宋" w:eastAsia="仿宋" w:hAnsi="仿宋" w:cs="仿宋" w:hint="eastAsia"/>
                <w:sz w:val="24"/>
                <w:szCs w:val="20"/>
              </w:rPr>
              <w:t>县，未达到的，扣</w:t>
            </w:r>
            <w:r>
              <w:rPr>
                <w:sz w:val="24"/>
                <w:szCs w:val="20"/>
              </w:rPr>
              <w:t>0.</w:t>
            </w:r>
            <w:r>
              <w:rPr>
                <w:rFonts w:ascii="仿宋" w:eastAsia="仿宋" w:hAnsi="仿宋" w:cs="仿宋" w:hint="eastAsia"/>
                <w:sz w:val="24"/>
                <w:szCs w:val="20"/>
              </w:rPr>
              <w:t>5</w:t>
            </w:r>
            <w:r>
              <w:rPr>
                <w:rFonts w:ascii="Times New Roman" w:eastAsia="仿宋" w:hAnsi="Times New Roman" w:cs="仿宋" w:hint="eastAsia"/>
                <w:sz w:val="24"/>
                <w:szCs w:val="20"/>
              </w:rPr>
              <w:t>分。（无县区的地级市</w:t>
            </w:r>
            <w:r>
              <w:rPr>
                <w:sz w:val="24"/>
                <w:szCs w:val="20"/>
              </w:rPr>
              <w:t>80%</w:t>
            </w:r>
            <w:r>
              <w:rPr>
                <w:rFonts w:ascii="仿宋" w:eastAsia="仿宋" w:hAnsi="仿宋" w:cs="仿宋" w:hint="eastAsia"/>
                <w:sz w:val="24"/>
                <w:szCs w:val="20"/>
              </w:rPr>
              <w:t>的</w:t>
            </w:r>
            <w:r>
              <w:rPr>
                <w:sz w:val="24"/>
                <w:szCs w:val="20"/>
              </w:rPr>
              <w:t>“</w:t>
            </w:r>
            <w:r>
              <w:rPr>
                <w:rFonts w:ascii="仿宋" w:eastAsia="仿宋" w:hAnsi="仿宋" w:cs="仿宋" w:hint="eastAsia"/>
                <w:sz w:val="24"/>
                <w:szCs w:val="20"/>
              </w:rPr>
              <w:t>菜篮子</w:t>
            </w:r>
            <w:r>
              <w:rPr>
                <w:sz w:val="24"/>
                <w:szCs w:val="20"/>
              </w:rPr>
              <w:t>”</w:t>
            </w:r>
            <w:r>
              <w:rPr>
                <w:rFonts w:ascii="仿宋" w:eastAsia="仿宋" w:hAnsi="仿宋" w:cs="仿宋" w:hint="eastAsia"/>
                <w:sz w:val="24"/>
                <w:szCs w:val="20"/>
              </w:rPr>
              <w:t>产品主产乡镇达到省级农产品质</w:t>
            </w:r>
            <w:proofErr w:type="gramStart"/>
            <w:r>
              <w:rPr>
                <w:rFonts w:ascii="仿宋" w:eastAsia="仿宋" w:hAnsi="仿宋" w:cs="仿宋" w:hint="eastAsia"/>
                <w:sz w:val="24"/>
                <w:szCs w:val="20"/>
              </w:rPr>
              <w:t>量安全</w:t>
            </w:r>
            <w:proofErr w:type="gramEnd"/>
            <w:r>
              <w:rPr>
                <w:rFonts w:ascii="仿宋" w:eastAsia="仿宋" w:hAnsi="仿宋" w:cs="仿宋" w:hint="eastAsia"/>
                <w:sz w:val="24"/>
                <w:szCs w:val="20"/>
              </w:rPr>
              <w:t>示范县的建设标准，不扣分）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0.5</w:t>
            </w:r>
          </w:p>
        </w:tc>
      </w:tr>
      <w:tr w:rsidR="009B1757">
        <w:trPr>
          <w:trHeight w:val="90"/>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b/>
                <w:color w:val="00B050"/>
                <w:sz w:val="24"/>
                <w:szCs w:val="20"/>
                <w:u w:val="single"/>
              </w:rPr>
            </w:pPr>
            <w:r>
              <w:rPr>
                <w:rFonts w:ascii="仿宋" w:eastAsia="仿宋" w:hAnsi="仿宋" w:cs="仿宋" w:hint="eastAsia"/>
                <w:b/>
                <w:sz w:val="24"/>
                <w:szCs w:val="20"/>
              </w:rPr>
              <w:t>26.</w:t>
            </w:r>
            <w:r>
              <w:rPr>
                <w:rFonts w:ascii="仿宋" w:eastAsia="仿宋" w:hAnsi="仿宋" w:cs="仿宋" w:hint="eastAsia"/>
                <w:b/>
                <w:sz w:val="24"/>
                <w:szCs w:val="20"/>
              </w:rPr>
              <w:t>加强“三品一标”认证工作，扩大优质农产品生产规模，培育优质农产品品牌。</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ind w:firstLineChars="200" w:firstLine="464"/>
              <w:textAlignment w:val="center"/>
              <w:rPr>
                <w:b/>
                <w:sz w:val="24"/>
                <w:szCs w:val="20"/>
              </w:rPr>
            </w:pPr>
            <w:r>
              <w:rPr>
                <w:rFonts w:ascii="Times New Roman" w:eastAsia="仿宋" w:hAnsi="Times New Roman" w:cs="仿宋" w:hint="eastAsia"/>
                <w:sz w:val="24"/>
                <w:szCs w:val="20"/>
              </w:rPr>
              <w:t>查看资料。</w:t>
            </w:r>
            <w:r>
              <w:rPr>
                <w:rFonts w:ascii="仿宋" w:eastAsia="仿宋" w:hAnsi="仿宋" w:cs="仿宋" w:hint="eastAsia"/>
                <w:sz w:val="24"/>
                <w:szCs w:val="20"/>
              </w:rPr>
              <w:t>地级以上市</w:t>
            </w:r>
            <w:r>
              <w:rPr>
                <w:rFonts w:ascii="Times New Roman" w:eastAsia="仿宋" w:hAnsi="Times New Roman" w:cs="仿宋" w:hint="eastAsia"/>
                <w:sz w:val="24"/>
                <w:szCs w:val="20"/>
              </w:rPr>
              <w:t>农业（海洋渔业）部门未建立</w:t>
            </w:r>
            <w:r>
              <w:rPr>
                <w:sz w:val="24"/>
                <w:szCs w:val="20"/>
              </w:rPr>
              <w:t>“</w:t>
            </w:r>
            <w:r>
              <w:rPr>
                <w:rFonts w:ascii="仿宋" w:eastAsia="仿宋" w:hAnsi="仿宋" w:cs="仿宋" w:hint="eastAsia"/>
                <w:sz w:val="24"/>
                <w:szCs w:val="20"/>
              </w:rPr>
              <w:t>三品一标</w:t>
            </w:r>
            <w:r>
              <w:rPr>
                <w:sz w:val="24"/>
                <w:szCs w:val="20"/>
              </w:rPr>
              <w:t>”</w:t>
            </w:r>
            <w:r>
              <w:rPr>
                <w:rFonts w:ascii="仿宋" w:eastAsia="仿宋" w:hAnsi="仿宋" w:cs="仿宋" w:hint="eastAsia"/>
                <w:sz w:val="24"/>
                <w:szCs w:val="20"/>
              </w:rPr>
              <w:t>（无公害农产品、绿色食品、有机农产品、农产品地理标志）工作机制，未开展</w:t>
            </w:r>
            <w:r>
              <w:rPr>
                <w:sz w:val="24"/>
                <w:szCs w:val="20"/>
              </w:rPr>
              <w:t>“</w:t>
            </w:r>
            <w:r>
              <w:rPr>
                <w:rFonts w:ascii="仿宋" w:eastAsia="仿宋" w:hAnsi="仿宋" w:cs="仿宋" w:hint="eastAsia"/>
                <w:sz w:val="24"/>
                <w:szCs w:val="20"/>
              </w:rPr>
              <w:t>三品一标</w:t>
            </w:r>
            <w:r>
              <w:rPr>
                <w:sz w:val="24"/>
                <w:szCs w:val="20"/>
              </w:rPr>
              <w:t>”</w:t>
            </w:r>
            <w:r>
              <w:rPr>
                <w:rFonts w:ascii="仿宋" w:eastAsia="仿宋" w:hAnsi="仿宋" w:cs="仿宋" w:hint="eastAsia"/>
                <w:sz w:val="24"/>
                <w:szCs w:val="20"/>
              </w:rPr>
              <w:t>认证工作的，扣</w:t>
            </w:r>
            <w:r>
              <w:rPr>
                <w:sz w:val="24"/>
                <w:szCs w:val="20"/>
              </w:rPr>
              <w:t>0.2</w:t>
            </w:r>
            <w:r>
              <w:rPr>
                <w:rFonts w:ascii="仿宋" w:eastAsia="仿宋" w:hAnsi="仿宋" w:cs="仿宋" w:hint="eastAsia"/>
                <w:sz w:val="24"/>
                <w:szCs w:val="20"/>
              </w:rPr>
              <w:t>分；近两年</w:t>
            </w:r>
            <w:r>
              <w:rPr>
                <w:sz w:val="24"/>
                <w:szCs w:val="20"/>
              </w:rPr>
              <w:t>“</w:t>
            </w:r>
            <w:r>
              <w:rPr>
                <w:rFonts w:ascii="仿宋" w:eastAsia="仿宋" w:hAnsi="仿宋" w:cs="仿宋" w:hint="eastAsia"/>
                <w:sz w:val="24"/>
                <w:szCs w:val="20"/>
              </w:rPr>
              <w:t>三品一标</w:t>
            </w:r>
            <w:r>
              <w:rPr>
                <w:sz w:val="24"/>
                <w:szCs w:val="20"/>
              </w:rPr>
              <w:t>”</w:t>
            </w:r>
            <w:r>
              <w:rPr>
                <w:rFonts w:ascii="仿宋" w:eastAsia="仿宋" w:hAnsi="仿宋" w:cs="仿宋" w:hint="eastAsia"/>
                <w:sz w:val="24"/>
                <w:szCs w:val="20"/>
              </w:rPr>
              <w:t>产品产地认定面积占食用农产品产地总面积的比率逐年提升，未达到的，扣</w:t>
            </w:r>
            <w:r>
              <w:rPr>
                <w:sz w:val="24"/>
                <w:szCs w:val="20"/>
              </w:rPr>
              <w:t>0.2</w:t>
            </w:r>
            <w:r>
              <w:rPr>
                <w:rFonts w:ascii="仿宋" w:eastAsia="仿宋" w:hAnsi="仿宋" w:cs="仿宋" w:hint="eastAsia"/>
                <w:sz w:val="24"/>
                <w:szCs w:val="20"/>
              </w:rPr>
              <w:t>分；近两年</w:t>
            </w:r>
            <w:r>
              <w:rPr>
                <w:sz w:val="24"/>
                <w:szCs w:val="20"/>
              </w:rPr>
              <w:t>“</w:t>
            </w:r>
            <w:r>
              <w:rPr>
                <w:rFonts w:ascii="仿宋" w:eastAsia="仿宋" w:hAnsi="仿宋" w:cs="仿宋" w:hint="eastAsia"/>
                <w:sz w:val="24"/>
                <w:szCs w:val="20"/>
              </w:rPr>
              <w:t>三品一标</w:t>
            </w:r>
            <w:r>
              <w:rPr>
                <w:sz w:val="24"/>
                <w:szCs w:val="20"/>
              </w:rPr>
              <w:t>”</w:t>
            </w:r>
            <w:r>
              <w:rPr>
                <w:rFonts w:ascii="仿宋" w:eastAsia="仿宋" w:hAnsi="仿宋" w:cs="仿宋" w:hint="eastAsia"/>
                <w:sz w:val="24"/>
                <w:szCs w:val="20"/>
              </w:rPr>
              <w:t>获证产品监测合格率低于</w:t>
            </w:r>
            <w:r>
              <w:rPr>
                <w:sz w:val="24"/>
                <w:szCs w:val="20"/>
              </w:rPr>
              <w:t>98%</w:t>
            </w:r>
            <w:r>
              <w:rPr>
                <w:rFonts w:ascii="仿宋" w:eastAsia="仿宋" w:hAnsi="仿宋" w:cs="仿宋" w:hint="eastAsia"/>
                <w:sz w:val="24"/>
                <w:szCs w:val="20"/>
              </w:rPr>
              <w:t>的，扣</w:t>
            </w:r>
            <w:r>
              <w:rPr>
                <w:rFonts w:ascii="仿宋" w:eastAsia="仿宋" w:hAnsi="仿宋" w:cs="仿宋" w:hint="eastAsia"/>
                <w:sz w:val="24"/>
                <w:szCs w:val="20"/>
              </w:rPr>
              <w:t xml:space="preserve"> </w:t>
            </w:r>
            <w:r>
              <w:rPr>
                <w:sz w:val="24"/>
                <w:szCs w:val="20"/>
              </w:rPr>
              <w:t>0.1</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0.5</w:t>
            </w:r>
          </w:p>
        </w:tc>
      </w:tr>
      <w:tr w:rsidR="009B1757">
        <w:trPr>
          <w:trHeight w:val="4695"/>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b/>
                <w:sz w:val="24"/>
                <w:szCs w:val="20"/>
              </w:rPr>
              <w:t>27.</w:t>
            </w:r>
            <w:r>
              <w:rPr>
                <w:rFonts w:ascii="仿宋" w:eastAsia="仿宋" w:hAnsi="仿宋" w:cs="仿宋" w:hint="eastAsia"/>
                <w:b/>
                <w:sz w:val="24"/>
                <w:szCs w:val="20"/>
              </w:rPr>
              <w:t>优化屠宰设置规划，辖区屠宰企业设置合理，布局优化。屠宰企业资格审核</w:t>
            </w:r>
            <w:proofErr w:type="gramStart"/>
            <w:r>
              <w:rPr>
                <w:rFonts w:ascii="仿宋" w:eastAsia="仿宋" w:hAnsi="仿宋" w:cs="仿宋" w:hint="eastAsia"/>
                <w:b/>
                <w:sz w:val="24"/>
                <w:szCs w:val="20"/>
              </w:rPr>
              <w:t>清理按</w:t>
            </w:r>
            <w:proofErr w:type="gramEnd"/>
            <w:r>
              <w:rPr>
                <w:rFonts w:ascii="仿宋" w:eastAsia="仿宋" w:hAnsi="仿宋" w:cs="仿宋" w:hint="eastAsia"/>
                <w:b/>
                <w:sz w:val="24"/>
                <w:szCs w:val="20"/>
              </w:rPr>
              <w:t>要求完成，市县中心生猪屠宰企业符合标准化建设要求。屠宰监管和执法体制机制完善，监管到位。屠宰企业质量安全主体责任落实到位。屠宰环节未发生肉品质量安全事故。</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lang/>
              </w:rPr>
              <w:t>查看资料。地级以上市政府</w:t>
            </w:r>
            <w:r>
              <w:rPr>
                <w:rFonts w:ascii="仿宋" w:eastAsia="仿宋" w:hAnsi="仿宋" w:cs="仿宋" w:hint="eastAsia"/>
                <w:sz w:val="24"/>
                <w:szCs w:val="20"/>
                <w:lang/>
              </w:rPr>
              <w:t>未</w:t>
            </w:r>
            <w:r>
              <w:rPr>
                <w:rFonts w:ascii="Times New Roman" w:eastAsia="仿宋" w:hAnsi="Times New Roman" w:cs="仿宋" w:hint="eastAsia"/>
                <w:sz w:val="24"/>
                <w:szCs w:val="20"/>
                <w:lang/>
              </w:rPr>
              <w:t>贯彻执行（粤府函〔</w:t>
            </w:r>
            <w:r>
              <w:rPr>
                <w:rFonts w:ascii="Times New Roman" w:eastAsia="仿宋" w:hAnsi="Times New Roman" w:cs="Times New Roman"/>
                <w:sz w:val="24"/>
                <w:szCs w:val="20"/>
                <w:lang/>
              </w:rPr>
              <w:t>2017</w:t>
            </w:r>
            <w:r>
              <w:rPr>
                <w:rFonts w:ascii="仿宋" w:eastAsia="仿宋" w:hAnsi="仿宋" w:cs="仿宋" w:hint="eastAsia"/>
                <w:sz w:val="24"/>
                <w:szCs w:val="20"/>
                <w:lang/>
              </w:rPr>
              <w:t>〕</w:t>
            </w:r>
            <w:r>
              <w:rPr>
                <w:rFonts w:ascii="Times New Roman" w:eastAsia="仿宋" w:hAnsi="Times New Roman" w:cs="Times New Roman"/>
                <w:sz w:val="24"/>
                <w:szCs w:val="20"/>
                <w:lang/>
              </w:rPr>
              <w:t>364</w:t>
            </w:r>
            <w:r>
              <w:rPr>
                <w:rFonts w:ascii="仿宋" w:eastAsia="仿宋" w:hAnsi="仿宋" w:cs="仿宋" w:hint="eastAsia"/>
                <w:sz w:val="24"/>
                <w:szCs w:val="20"/>
                <w:lang/>
              </w:rPr>
              <w:t>号）要求，</w:t>
            </w:r>
            <w:r>
              <w:rPr>
                <w:rFonts w:ascii="Times New Roman" w:eastAsia="仿宋" w:hAnsi="Times New Roman" w:cs="仿宋" w:hint="eastAsia"/>
                <w:sz w:val="24"/>
                <w:szCs w:val="20"/>
                <w:lang/>
              </w:rPr>
              <w:t>完善屠宰场设置，优化屠宰产业布局的，扣</w:t>
            </w:r>
            <w:r>
              <w:rPr>
                <w:rFonts w:ascii="Times New Roman" w:eastAsia="仿宋" w:hAnsi="Times New Roman" w:cs="Times New Roman"/>
                <w:sz w:val="24"/>
                <w:szCs w:val="20"/>
                <w:lang/>
              </w:rPr>
              <w:t>0.</w:t>
            </w:r>
            <w:r>
              <w:rPr>
                <w:rFonts w:ascii="仿宋" w:eastAsia="仿宋" w:hAnsi="仿宋" w:cs="仿宋" w:hint="eastAsia"/>
                <w:sz w:val="24"/>
                <w:szCs w:val="20"/>
                <w:lang/>
              </w:rPr>
              <w:t>3</w:t>
            </w:r>
            <w:r>
              <w:rPr>
                <w:rFonts w:ascii="Times New Roman" w:eastAsia="仿宋" w:hAnsi="Times New Roman" w:cs="仿宋" w:hint="eastAsia"/>
                <w:sz w:val="24"/>
                <w:szCs w:val="20"/>
                <w:lang/>
              </w:rPr>
              <w:t>分；未完</w:t>
            </w:r>
            <w:proofErr w:type="gramStart"/>
            <w:r>
              <w:rPr>
                <w:rFonts w:ascii="Times New Roman" w:eastAsia="仿宋" w:hAnsi="Times New Roman" w:cs="仿宋" w:hint="eastAsia"/>
                <w:sz w:val="24"/>
                <w:szCs w:val="20"/>
                <w:lang/>
              </w:rPr>
              <w:t>成资格</w:t>
            </w:r>
            <w:proofErr w:type="gramEnd"/>
            <w:r>
              <w:rPr>
                <w:rFonts w:ascii="Times New Roman" w:eastAsia="仿宋" w:hAnsi="Times New Roman" w:cs="仿宋" w:hint="eastAsia"/>
                <w:sz w:val="24"/>
                <w:szCs w:val="20"/>
                <w:lang/>
              </w:rPr>
              <w:t>审核清理并换发新牌证的，扣</w:t>
            </w:r>
            <w:r>
              <w:rPr>
                <w:rFonts w:ascii="Times New Roman" w:eastAsia="仿宋" w:hAnsi="Times New Roman" w:cs="Times New Roman"/>
                <w:sz w:val="24"/>
                <w:szCs w:val="20"/>
                <w:lang/>
              </w:rPr>
              <w:t>0.</w:t>
            </w:r>
            <w:r>
              <w:rPr>
                <w:rFonts w:ascii="仿宋" w:eastAsia="仿宋" w:hAnsi="仿宋" w:cs="仿宋" w:hint="eastAsia"/>
                <w:sz w:val="24"/>
                <w:szCs w:val="20"/>
                <w:lang/>
              </w:rPr>
              <w:t>3</w:t>
            </w:r>
            <w:r>
              <w:rPr>
                <w:rFonts w:ascii="Times New Roman" w:eastAsia="仿宋" w:hAnsi="Times New Roman" w:cs="仿宋" w:hint="eastAsia"/>
                <w:sz w:val="24"/>
                <w:szCs w:val="20"/>
                <w:lang/>
              </w:rPr>
              <w:t>分</w:t>
            </w:r>
            <w:r>
              <w:rPr>
                <w:rFonts w:ascii="仿宋" w:eastAsia="仿宋" w:hAnsi="仿宋" w:cs="仿宋" w:hint="eastAsia"/>
                <w:sz w:val="24"/>
                <w:szCs w:val="20"/>
                <w:lang/>
              </w:rPr>
              <w:t>；未制定屠宰场标准化建设试点方案并启动创建工作的，扣</w:t>
            </w:r>
            <w:r>
              <w:rPr>
                <w:rFonts w:ascii="Times New Roman" w:eastAsia="仿宋" w:hAnsi="Times New Roman" w:cs="Times New Roman"/>
                <w:sz w:val="24"/>
                <w:szCs w:val="20"/>
                <w:lang/>
              </w:rPr>
              <w:t>0.3</w:t>
            </w:r>
            <w:r>
              <w:rPr>
                <w:rFonts w:ascii="仿宋" w:eastAsia="仿宋" w:hAnsi="仿宋" w:cs="仿宋" w:hint="eastAsia"/>
                <w:sz w:val="24"/>
                <w:szCs w:val="20"/>
                <w:lang/>
              </w:rPr>
              <w:t>分。</w:t>
            </w:r>
          </w:p>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lang/>
              </w:rPr>
              <w:t>随机抽查一区</w:t>
            </w:r>
            <w:proofErr w:type="gramStart"/>
            <w:r>
              <w:rPr>
                <w:rFonts w:ascii="Times New Roman" w:eastAsia="仿宋" w:hAnsi="Times New Roman" w:cs="仿宋" w:hint="eastAsia"/>
                <w:sz w:val="24"/>
                <w:szCs w:val="20"/>
                <w:lang/>
              </w:rPr>
              <w:t>一</w:t>
            </w:r>
            <w:proofErr w:type="gramEnd"/>
            <w:r>
              <w:rPr>
                <w:rFonts w:ascii="Times New Roman" w:eastAsia="仿宋" w:hAnsi="Times New Roman" w:cs="仿宋" w:hint="eastAsia"/>
                <w:sz w:val="24"/>
                <w:szCs w:val="20"/>
                <w:lang/>
              </w:rPr>
              <w:t>县城区</w:t>
            </w:r>
            <w:r>
              <w:rPr>
                <w:rFonts w:ascii="仿宋" w:eastAsia="仿宋" w:hAnsi="仿宋" w:cs="仿宋" w:hint="eastAsia"/>
                <w:sz w:val="24"/>
                <w:szCs w:val="20"/>
                <w:lang/>
              </w:rPr>
              <w:t>中心</w:t>
            </w:r>
            <w:r>
              <w:rPr>
                <w:rFonts w:ascii="Times New Roman" w:eastAsia="仿宋" w:hAnsi="Times New Roman" w:cs="仿宋" w:hint="eastAsia"/>
                <w:sz w:val="24"/>
                <w:szCs w:val="20"/>
                <w:lang/>
              </w:rPr>
              <w:t>各</w:t>
            </w:r>
            <w:r>
              <w:rPr>
                <w:rFonts w:ascii="仿宋" w:eastAsia="仿宋" w:hAnsi="仿宋" w:cs="仿宋" w:hint="eastAsia"/>
                <w:sz w:val="24"/>
                <w:szCs w:val="20"/>
                <w:lang/>
              </w:rPr>
              <w:t>1</w:t>
            </w:r>
            <w:r>
              <w:rPr>
                <w:rFonts w:ascii="Times New Roman" w:eastAsia="仿宋" w:hAnsi="Times New Roman" w:cs="仿宋" w:hint="eastAsia"/>
                <w:sz w:val="24"/>
                <w:szCs w:val="20"/>
                <w:lang/>
              </w:rPr>
              <w:t>个生猪定点屠宰企业。发现</w:t>
            </w:r>
            <w:r>
              <w:rPr>
                <w:rFonts w:ascii="Times New Roman" w:eastAsia="仿宋" w:hAnsi="Times New Roman" w:cs="Times New Roman"/>
                <w:sz w:val="24"/>
                <w:szCs w:val="20"/>
                <w:lang/>
              </w:rPr>
              <w:t>1</w:t>
            </w:r>
            <w:r>
              <w:rPr>
                <w:rFonts w:ascii="仿宋" w:eastAsia="仿宋" w:hAnsi="仿宋" w:cs="仿宋" w:hint="eastAsia"/>
                <w:sz w:val="24"/>
                <w:szCs w:val="20"/>
                <w:lang/>
              </w:rPr>
              <w:t>个定点屠宰场未达到标准化建设要求的，扣</w:t>
            </w:r>
            <w:r>
              <w:rPr>
                <w:rFonts w:ascii="Times New Roman" w:eastAsia="仿宋" w:hAnsi="Times New Roman" w:cs="Times New Roman"/>
                <w:sz w:val="24"/>
                <w:szCs w:val="20"/>
                <w:lang/>
              </w:rPr>
              <w:t>0.2</w:t>
            </w:r>
            <w:r>
              <w:rPr>
                <w:rFonts w:ascii="仿宋" w:eastAsia="仿宋" w:hAnsi="仿宋" w:cs="仿宋" w:hint="eastAsia"/>
                <w:sz w:val="24"/>
                <w:szCs w:val="20"/>
                <w:lang/>
              </w:rPr>
              <w:t>分，直至扣完</w:t>
            </w:r>
            <w:r>
              <w:rPr>
                <w:rFonts w:ascii="Times New Roman" w:eastAsia="仿宋" w:hAnsi="Times New Roman" w:cs="Times New Roman"/>
                <w:sz w:val="24"/>
                <w:szCs w:val="20"/>
                <w:lang/>
              </w:rPr>
              <w:t>0.4</w:t>
            </w:r>
            <w:r>
              <w:rPr>
                <w:rFonts w:ascii="仿宋" w:eastAsia="仿宋" w:hAnsi="仿宋" w:cs="仿宋" w:hint="eastAsia"/>
                <w:sz w:val="24"/>
                <w:szCs w:val="20"/>
                <w:lang/>
              </w:rPr>
              <w:t>分；发现</w:t>
            </w:r>
            <w:r>
              <w:rPr>
                <w:rFonts w:ascii="Times New Roman" w:eastAsia="仿宋" w:hAnsi="Times New Roman" w:cs="Times New Roman"/>
                <w:sz w:val="24"/>
                <w:szCs w:val="20"/>
                <w:lang/>
              </w:rPr>
              <w:t>1</w:t>
            </w:r>
            <w:r>
              <w:rPr>
                <w:rFonts w:ascii="仿宋" w:eastAsia="仿宋" w:hAnsi="仿宋" w:cs="仿宋" w:hint="eastAsia"/>
                <w:sz w:val="24"/>
                <w:szCs w:val="20"/>
                <w:lang/>
              </w:rPr>
              <w:t>个定点屠宰场生猪屠宰监督检查不规范或飞行检查未执行到位的，扣</w:t>
            </w:r>
            <w:r>
              <w:rPr>
                <w:rFonts w:ascii="Times New Roman" w:eastAsia="仿宋" w:hAnsi="Times New Roman" w:cs="Times New Roman"/>
                <w:sz w:val="24"/>
                <w:szCs w:val="20"/>
                <w:lang/>
              </w:rPr>
              <w:t>0.1</w:t>
            </w:r>
            <w:r>
              <w:rPr>
                <w:rFonts w:ascii="仿宋" w:eastAsia="仿宋" w:hAnsi="仿宋" w:cs="仿宋" w:hint="eastAsia"/>
                <w:sz w:val="24"/>
                <w:szCs w:val="20"/>
                <w:lang/>
              </w:rPr>
              <w:t>分，直至扣完</w:t>
            </w:r>
            <w:r>
              <w:rPr>
                <w:rFonts w:ascii="Times New Roman" w:eastAsia="仿宋" w:hAnsi="Times New Roman" w:cs="Times New Roman"/>
                <w:sz w:val="24"/>
                <w:szCs w:val="20"/>
                <w:lang/>
              </w:rPr>
              <w:t>0.2</w:t>
            </w:r>
            <w:r>
              <w:rPr>
                <w:rFonts w:ascii="仿宋" w:eastAsia="仿宋" w:hAnsi="仿宋" w:cs="仿宋" w:hint="eastAsia"/>
                <w:sz w:val="24"/>
                <w:szCs w:val="20"/>
                <w:lang/>
              </w:rPr>
              <w:t>分；发现</w:t>
            </w:r>
            <w:r>
              <w:rPr>
                <w:rFonts w:ascii="Times New Roman" w:eastAsia="仿宋" w:hAnsi="Times New Roman" w:cs="Times New Roman"/>
                <w:sz w:val="24"/>
                <w:szCs w:val="20"/>
                <w:lang/>
              </w:rPr>
              <w:t>1</w:t>
            </w:r>
            <w:r>
              <w:rPr>
                <w:rFonts w:ascii="仿宋" w:eastAsia="仿宋" w:hAnsi="仿宋" w:cs="仿宋" w:hint="eastAsia"/>
                <w:sz w:val="24"/>
                <w:szCs w:val="20"/>
                <w:lang/>
              </w:rPr>
              <w:t>个定点屠宰场未健全屠宰管理和执法体系的，扣</w:t>
            </w:r>
            <w:r>
              <w:rPr>
                <w:rFonts w:ascii="Times New Roman" w:eastAsia="仿宋" w:hAnsi="Times New Roman" w:cs="Times New Roman"/>
                <w:sz w:val="24"/>
                <w:szCs w:val="20"/>
                <w:lang/>
              </w:rPr>
              <w:t>0.1</w:t>
            </w:r>
            <w:r>
              <w:rPr>
                <w:rFonts w:ascii="仿宋" w:eastAsia="仿宋" w:hAnsi="仿宋" w:cs="仿宋" w:hint="eastAsia"/>
                <w:sz w:val="24"/>
                <w:szCs w:val="20"/>
                <w:lang/>
              </w:rPr>
              <w:t>分，直至扣完</w:t>
            </w:r>
            <w:r>
              <w:rPr>
                <w:rFonts w:ascii="Times New Roman" w:eastAsia="仿宋" w:hAnsi="Times New Roman" w:cs="Times New Roman"/>
                <w:sz w:val="24"/>
                <w:szCs w:val="20"/>
                <w:lang/>
              </w:rPr>
              <w:t>0.2</w:t>
            </w:r>
            <w:r>
              <w:rPr>
                <w:rFonts w:ascii="仿宋" w:eastAsia="仿宋" w:hAnsi="仿宋" w:cs="仿宋" w:hint="eastAsia"/>
                <w:sz w:val="24"/>
                <w:szCs w:val="20"/>
                <w:lang/>
              </w:rPr>
              <w:t>分；发现</w:t>
            </w:r>
            <w:r>
              <w:rPr>
                <w:rFonts w:ascii="Times New Roman" w:eastAsia="仿宋" w:hAnsi="Times New Roman" w:cs="Times New Roman"/>
                <w:sz w:val="24"/>
                <w:szCs w:val="20"/>
                <w:lang/>
              </w:rPr>
              <w:t>1</w:t>
            </w:r>
            <w:r>
              <w:rPr>
                <w:rFonts w:ascii="仿宋" w:eastAsia="仿宋" w:hAnsi="仿宋" w:cs="仿宋" w:hint="eastAsia"/>
                <w:sz w:val="24"/>
                <w:szCs w:val="20"/>
                <w:lang/>
              </w:rPr>
              <w:t>个定点屠宰场未落实质量安全主体责任，台</w:t>
            </w:r>
            <w:proofErr w:type="gramStart"/>
            <w:r>
              <w:rPr>
                <w:rFonts w:ascii="仿宋" w:eastAsia="仿宋" w:hAnsi="仿宋" w:cs="仿宋" w:hint="eastAsia"/>
                <w:sz w:val="24"/>
                <w:szCs w:val="20"/>
                <w:lang/>
              </w:rPr>
              <w:t>账记录</w:t>
            </w:r>
            <w:proofErr w:type="gramEnd"/>
            <w:r>
              <w:rPr>
                <w:rFonts w:ascii="仿宋" w:eastAsia="仿宋" w:hAnsi="仿宋" w:cs="仿宋" w:hint="eastAsia"/>
                <w:sz w:val="24"/>
                <w:szCs w:val="20"/>
                <w:lang/>
              </w:rPr>
              <w:t>不规范的，扣</w:t>
            </w:r>
            <w:r>
              <w:rPr>
                <w:rFonts w:ascii="Times New Roman" w:eastAsia="仿宋" w:hAnsi="Times New Roman" w:cs="Times New Roman"/>
                <w:sz w:val="24"/>
                <w:szCs w:val="20"/>
                <w:lang/>
              </w:rPr>
              <w:t>0.1</w:t>
            </w:r>
            <w:r>
              <w:rPr>
                <w:rFonts w:ascii="仿宋" w:eastAsia="仿宋" w:hAnsi="仿宋" w:cs="仿宋" w:hint="eastAsia"/>
                <w:sz w:val="24"/>
                <w:szCs w:val="20"/>
                <w:lang/>
              </w:rPr>
              <w:t>分；发现</w:t>
            </w:r>
            <w:r>
              <w:rPr>
                <w:rFonts w:ascii="Times New Roman" w:eastAsia="仿宋" w:hAnsi="Times New Roman" w:cs="Times New Roman"/>
                <w:sz w:val="24"/>
                <w:szCs w:val="20"/>
                <w:lang/>
              </w:rPr>
              <w:t>1</w:t>
            </w:r>
            <w:r>
              <w:rPr>
                <w:rFonts w:ascii="仿宋" w:eastAsia="仿宋" w:hAnsi="仿宋" w:cs="仿宋" w:hint="eastAsia"/>
                <w:sz w:val="24"/>
                <w:szCs w:val="20"/>
                <w:lang/>
              </w:rPr>
              <w:t>个定点屠宰场屠宰环节发生肉品质量安全事故的，扣</w:t>
            </w:r>
            <w:r>
              <w:rPr>
                <w:rFonts w:ascii="Times New Roman" w:eastAsia="仿宋" w:hAnsi="Times New Roman" w:cs="Times New Roman"/>
                <w:sz w:val="24"/>
                <w:szCs w:val="20"/>
                <w:lang/>
              </w:rPr>
              <w:t>0.1</w:t>
            </w:r>
            <w:r>
              <w:rPr>
                <w:rFonts w:ascii="仿宋" w:eastAsia="仿宋" w:hAnsi="仿宋" w:cs="仿宋" w:hint="eastAsia"/>
                <w:sz w:val="24"/>
                <w:szCs w:val="20"/>
                <w:lang/>
              </w:rPr>
              <w:t>分。</w:t>
            </w:r>
          </w:p>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rPr>
              <w:t>媒体报道或暗访辖区内存在</w:t>
            </w:r>
            <w:r>
              <w:rPr>
                <w:rFonts w:ascii="仿宋" w:eastAsia="仿宋" w:hAnsi="仿宋" w:cs="仿宋" w:hint="eastAsia"/>
                <w:sz w:val="24"/>
                <w:szCs w:val="20"/>
              </w:rPr>
              <w:t>1</w:t>
            </w:r>
            <w:r>
              <w:rPr>
                <w:rFonts w:ascii="仿宋" w:eastAsia="仿宋" w:hAnsi="仿宋" w:cs="仿宋" w:hint="eastAsia"/>
                <w:sz w:val="24"/>
                <w:szCs w:val="20"/>
              </w:rPr>
              <w:t>起</w:t>
            </w:r>
            <w:r>
              <w:rPr>
                <w:rFonts w:ascii="Times New Roman" w:eastAsia="仿宋" w:hAnsi="Times New Roman" w:cs="仿宋" w:hint="eastAsia"/>
                <w:sz w:val="24"/>
                <w:szCs w:val="20"/>
              </w:rPr>
              <w:t>私屠滥宰等违法行为</w:t>
            </w:r>
            <w:r>
              <w:rPr>
                <w:rFonts w:ascii="仿宋" w:eastAsia="仿宋" w:hAnsi="仿宋" w:cs="仿宋" w:hint="eastAsia"/>
                <w:sz w:val="24"/>
                <w:szCs w:val="20"/>
              </w:rPr>
              <w:t>，经当地监管部门确认的，扣</w:t>
            </w:r>
            <w:r>
              <w:rPr>
                <w:sz w:val="24"/>
                <w:szCs w:val="20"/>
              </w:rPr>
              <w:t>0.1</w:t>
            </w:r>
            <w:r>
              <w:rPr>
                <w:rFonts w:ascii="仿宋" w:eastAsia="仿宋" w:hAnsi="仿宋" w:cs="仿宋" w:hint="eastAsia"/>
                <w:sz w:val="24"/>
                <w:szCs w:val="20"/>
              </w:rPr>
              <w:t>分</w:t>
            </w:r>
            <w:r>
              <w:rPr>
                <w:rFonts w:ascii="Times New Roman" w:eastAsia="仿宋" w:hAnsi="Times New Roman" w:cs="仿宋" w:hint="eastAsia"/>
                <w:sz w:val="24"/>
                <w:szCs w:val="20"/>
              </w:rPr>
              <w:t>。</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2</w:t>
            </w:r>
          </w:p>
        </w:tc>
      </w:tr>
      <w:tr w:rsidR="009B1757">
        <w:trPr>
          <w:trHeight w:val="2135"/>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sz w:val="24"/>
              </w:rPr>
            </w:pPr>
            <w:r>
              <w:rPr>
                <w:rStyle w:val="16"/>
                <w:rFonts w:hint="default"/>
                <w:b w:val="0"/>
                <w:sz w:val="24"/>
                <w:szCs w:val="24"/>
              </w:rPr>
              <w:t>（十三）推进耕地污染源头治理</w:t>
            </w:r>
            <w:r>
              <w:rPr>
                <w:rStyle w:val="16"/>
                <w:rFonts w:hint="default"/>
                <w:sz w:val="24"/>
                <w:szCs w:val="24"/>
              </w:rPr>
              <w:t>（关键项</w:t>
            </w:r>
            <w:r>
              <w:rPr>
                <w:rStyle w:val="16"/>
                <w:rFonts w:hint="default"/>
                <w:sz w:val="24"/>
                <w:szCs w:val="24"/>
              </w:rPr>
              <w:t>4</w:t>
            </w:r>
            <w:r>
              <w:rPr>
                <w:rStyle w:val="16"/>
                <w:rFonts w:hint="default"/>
                <w:sz w:val="24"/>
                <w:szCs w:val="24"/>
              </w:rPr>
              <w:t>分）</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28.</w:t>
            </w:r>
            <w:r>
              <w:rPr>
                <w:rFonts w:ascii="仿宋" w:eastAsia="仿宋" w:hAnsi="仿宋" w:cs="仿宋" w:hint="eastAsia"/>
                <w:b/>
                <w:sz w:val="24"/>
                <w:szCs w:val="20"/>
              </w:rPr>
              <w:t>开展农用地土壤污染状况详查，逐步</w:t>
            </w:r>
            <w:r>
              <w:rPr>
                <w:rFonts w:ascii="仿宋" w:eastAsia="仿宋" w:hAnsi="仿宋" w:cs="仿宋" w:hint="eastAsia"/>
                <w:sz w:val="24"/>
                <w:szCs w:val="20"/>
              </w:rPr>
              <w:t>摸清耕地土壤污染的面积、分布及其对粮食和其他食用农产品质量的影响，开展耕地土壤环境质量类别划分，建立土壤环境质量类别分类清单。</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rPr>
              <w:t>查看资料。地级以上市、县、乡镇</w:t>
            </w:r>
            <w:r>
              <w:rPr>
                <w:rFonts w:ascii="仿宋" w:eastAsia="仿宋" w:hAnsi="仿宋" w:cs="仿宋" w:hint="eastAsia"/>
                <w:sz w:val="24"/>
                <w:szCs w:val="20"/>
              </w:rPr>
              <w:t>有关</w:t>
            </w:r>
            <w:r>
              <w:rPr>
                <w:rFonts w:ascii="Times New Roman" w:eastAsia="仿宋" w:hAnsi="Times New Roman" w:cs="仿宋" w:hint="eastAsia"/>
                <w:sz w:val="24"/>
                <w:szCs w:val="20"/>
              </w:rPr>
              <w:t>部门未派专人负责跟进</w:t>
            </w:r>
            <w:r>
              <w:rPr>
                <w:rFonts w:ascii="仿宋" w:eastAsia="仿宋" w:hAnsi="仿宋" w:cs="仿宋" w:hint="eastAsia"/>
                <w:sz w:val="24"/>
                <w:szCs w:val="20"/>
              </w:rPr>
              <w:t>、</w:t>
            </w:r>
            <w:r>
              <w:rPr>
                <w:rFonts w:ascii="Times New Roman" w:eastAsia="仿宋" w:hAnsi="Times New Roman" w:cs="仿宋" w:hint="eastAsia"/>
                <w:sz w:val="24"/>
                <w:szCs w:val="20"/>
              </w:rPr>
              <w:t>积极配合全省农用地土壤详查的，扣</w:t>
            </w:r>
            <w:r>
              <w:rPr>
                <w:sz w:val="24"/>
                <w:szCs w:val="20"/>
              </w:rPr>
              <w:t>0.4</w:t>
            </w:r>
            <w:r>
              <w:rPr>
                <w:rFonts w:ascii="仿宋" w:eastAsia="仿宋" w:hAnsi="仿宋" w:cs="仿宋" w:hint="eastAsia"/>
                <w:sz w:val="24"/>
                <w:szCs w:val="20"/>
              </w:rPr>
              <w:t>分；地级以上市未公布</w:t>
            </w:r>
            <w:r>
              <w:rPr>
                <w:sz w:val="24"/>
                <w:szCs w:val="20"/>
              </w:rPr>
              <w:t>“</w:t>
            </w:r>
            <w:r>
              <w:rPr>
                <w:rFonts w:ascii="仿宋" w:eastAsia="仿宋" w:hAnsi="仿宋" w:cs="仿宋" w:hint="eastAsia"/>
                <w:sz w:val="24"/>
                <w:szCs w:val="20"/>
              </w:rPr>
              <w:t>土十条</w:t>
            </w:r>
            <w:r>
              <w:rPr>
                <w:sz w:val="24"/>
                <w:szCs w:val="20"/>
              </w:rPr>
              <w:t>”</w:t>
            </w:r>
            <w:r>
              <w:rPr>
                <w:rFonts w:ascii="仿宋" w:eastAsia="仿宋" w:hAnsi="仿宋" w:cs="仿宋" w:hint="eastAsia"/>
                <w:sz w:val="24"/>
                <w:szCs w:val="20"/>
              </w:rPr>
              <w:t>方案的，扣</w:t>
            </w:r>
            <w:r>
              <w:rPr>
                <w:sz w:val="24"/>
                <w:szCs w:val="20"/>
              </w:rPr>
              <w:t>0.4</w:t>
            </w:r>
            <w:r>
              <w:rPr>
                <w:rFonts w:ascii="仿宋" w:eastAsia="仿宋" w:hAnsi="仿宋" w:cs="仿宋" w:hint="eastAsia"/>
                <w:sz w:val="24"/>
                <w:szCs w:val="20"/>
              </w:rPr>
              <w:t>分；未开展关于土壤污染对农产品质量影响的监测检测的，扣</w:t>
            </w:r>
            <w:r>
              <w:rPr>
                <w:sz w:val="24"/>
                <w:szCs w:val="20"/>
              </w:rPr>
              <w:t>0.4</w:t>
            </w:r>
            <w:r>
              <w:rPr>
                <w:rFonts w:ascii="仿宋" w:eastAsia="仿宋" w:hAnsi="仿宋" w:cs="仿宋" w:hint="eastAsia"/>
                <w:sz w:val="24"/>
                <w:szCs w:val="20"/>
              </w:rPr>
              <w:t>分；未开展并在</w:t>
            </w:r>
            <w:r>
              <w:rPr>
                <w:sz w:val="24"/>
                <w:szCs w:val="20"/>
              </w:rPr>
              <w:t>2020</w:t>
            </w:r>
            <w:r>
              <w:rPr>
                <w:rFonts w:ascii="仿宋" w:eastAsia="仿宋" w:hAnsi="仿宋" w:cs="仿宋" w:hint="eastAsia"/>
                <w:sz w:val="24"/>
                <w:szCs w:val="20"/>
              </w:rPr>
              <w:t>年底前完成耕地土壤环境质量类别划分工作，建立土壤环境质量类别分类清单的，扣</w:t>
            </w:r>
            <w:r>
              <w:rPr>
                <w:sz w:val="24"/>
                <w:szCs w:val="20"/>
              </w:rPr>
              <w:t>0.3</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1.5</w:t>
            </w:r>
          </w:p>
        </w:tc>
      </w:tr>
      <w:tr w:rsidR="009B1757">
        <w:trPr>
          <w:trHeight w:val="1684"/>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29.</w:t>
            </w:r>
            <w:r>
              <w:rPr>
                <w:rFonts w:ascii="仿宋" w:eastAsia="仿宋" w:hAnsi="仿宋" w:cs="仿宋" w:hint="eastAsia"/>
                <w:sz w:val="24"/>
                <w:szCs w:val="20"/>
              </w:rPr>
              <w:t>制定实施受污染耕地安全利用方案，污染严重耕地严禁种植食用农产品，</w:t>
            </w:r>
            <w:r>
              <w:rPr>
                <w:rFonts w:ascii="仿宋" w:eastAsia="仿宋" w:hAnsi="仿宋" w:cs="仿宋" w:hint="eastAsia"/>
                <w:b/>
                <w:szCs w:val="21"/>
              </w:rPr>
              <w:t>组织开展受污染耕地综合治理与修复试点示范工程</w:t>
            </w:r>
            <w:r>
              <w:rPr>
                <w:rFonts w:ascii="仿宋" w:eastAsia="仿宋" w:hAnsi="仿宋" w:cs="仿宋" w:hint="eastAsia"/>
                <w:szCs w:val="21"/>
              </w:rPr>
              <w:t>。</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lang/>
              </w:rPr>
              <w:t>查看资料。地级以上市农业部门未制定受污染耕地安全利用方案的，扣</w:t>
            </w:r>
            <w:r>
              <w:rPr>
                <w:rFonts w:ascii="Times New Roman" w:eastAsia="仿宋" w:hAnsi="Times New Roman" w:cs="Times New Roman"/>
                <w:sz w:val="24"/>
                <w:szCs w:val="20"/>
                <w:lang/>
              </w:rPr>
              <w:t>0.5</w:t>
            </w:r>
            <w:r>
              <w:rPr>
                <w:rFonts w:ascii="仿宋" w:eastAsia="仿宋" w:hAnsi="仿宋" w:cs="仿宋" w:hint="eastAsia"/>
                <w:sz w:val="24"/>
                <w:szCs w:val="20"/>
                <w:lang/>
              </w:rPr>
              <w:t>分；未组织开展受污染耕地综合治理与修复试点示范工程的，扣</w:t>
            </w:r>
            <w:r>
              <w:rPr>
                <w:rFonts w:ascii="Times New Roman" w:eastAsia="仿宋" w:hAnsi="Times New Roman" w:cs="Times New Roman"/>
                <w:sz w:val="24"/>
                <w:szCs w:val="20"/>
                <w:lang/>
              </w:rPr>
              <w:t>0.5</w:t>
            </w:r>
            <w:r>
              <w:rPr>
                <w:rFonts w:ascii="仿宋" w:eastAsia="仿宋" w:hAnsi="仿宋" w:cs="仿宋" w:hint="eastAsia"/>
                <w:sz w:val="24"/>
                <w:szCs w:val="20"/>
                <w:lang/>
              </w:rPr>
              <w:t>分。</w:t>
            </w:r>
          </w:p>
          <w:p w:rsidR="009B1757" w:rsidRDefault="000D40A1">
            <w:pPr>
              <w:widowControl/>
              <w:adjustRightInd w:val="0"/>
              <w:snapToGrid w:val="0"/>
              <w:spacing w:line="360" w:lineRule="exact"/>
              <w:ind w:firstLineChars="200" w:firstLine="464"/>
              <w:textAlignment w:val="center"/>
              <w:rPr>
                <w:sz w:val="24"/>
                <w:szCs w:val="20"/>
              </w:rPr>
            </w:pPr>
            <w:r>
              <w:rPr>
                <w:rFonts w:ascii="仿宋" w:eastAsia="仿宋" w:hAnsi="仿宋" w:cs="仿宋" w:hint="eastAsia"/>
                <w:sz w:val="24"/>
                <w:szCs w:val="20"/>
              </w:rPr>
              <w:t>暗访检查。地级以上市辖区内发现有污染严重耕地上</w:t>
            </w:r>
            <w:r>
              <w:rPr>
                <w:rFonts w:ascii="Times New Roman" w:eastAsia="仿宋" w:hAnsi="Times New Roman" w:cs="仿宋" w:hint="eastAsia"/>
                <w:sz w:val="24"/>
                <w:szCs w:val="20"/>
              </w:rPr>
              <w:t>种植食用农产品的，</w:t>
            </w:r>
            <w:r>
              <w:rPr>
                <w:rFonts w:ascii="仿宋" w:eastAsia="仿宋" w:hAnsi="仿宋" w:cs="仿宋" w:hint="eastAsia"/>
                <w:sz w:val="24"/>
                <w:szCs w:val="20"/>
              </w:rPr>
              <w:t>扣</w:t>
            </w:r>
            <w:r>
              <w:rPr>
                <w:sz w:val="24"/>
                <w:szCs w:val="20"/>
              </w:rPr>
              <w:t>0.5</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1.5</w:t>
            </w:r>
          </w:p>
        </w:tc>
      </w:tr>
      <w:tr w:rsidR="009B1757">
        <w:trPr>
          <w:trHeight w:val="2332"/>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lang/>
              </w:rPr>
              <w:t>30.</w:t>
            </w:r>
            <w:r>
              <w:rPr>
                <w:rFonts w:ascii="仿宋" w:eastAsia="仿宋" w:hAnsi="仿宋" w:cs="仿宋" w:hint="eastAsia"/>
                <w:sz w:val="24"/>
                <w:szCs w:val="20"/>
                <w:lang/>
              </w:rPr>
              <w:t>落实大气、水、土壤污染防治行动计划，加强对重点行业、企业的环保执法。</w:t>
            </w:r>
          </w:p>
          <w:p w:rsidR="009B1757" w:rsidRDefault="009B1757">
            <w:pPr>
              <w:widowControl/>
              <w:adjustRightInd w:val="0"/>
              <w:snapToGrid w:val="0"/>
              <w:spacing w:line="360" w:lineRule="exact"/>
              <w:textAlignment w:val="center"/>
              <w:rPr>
                <w:rFonts w:ascii="仿宋" w:eastAsia="仿宋" w:hAnsi="仿宋" w:cs="仿宋"/>
                <w:sz w:val="24"/>
                <w:szCs w:val="20"/>
              </w:rPr>
            </w:pP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lang/>
              </w:rPr>
              <w:t>查看资料。地级以上市环保、水利、农业等部门未分别按职能制定大气、水、土壤污染防治行动工作方案并推动实施的，扣</w:t>
            </w:r>
            <w:r>
              <w:rPr>
                <w:rFonts w:ascii="Times New Roman" w:eastAsia="仿宋" w:hAnsi="Times New Roman" w:cs="Times New Roman"/>
                <w:sz w:val="24"/>
                <w:szCs w:val="20"/>
                <w:lang/>
              </w:rPr>
              <w:t>0.3</w:t>
            </w:r>
            <w:r>
              <w:rPr>
                <w:rFonts w:ascii="仿宋" w:eastAsia="仿宋" w:hAnsi="仿宋" w:cs="仿宋" w:hint="eastAsia"/>
                <w:sz w:val="24"/>
                <w:szCs w:val="20"/>
                <w:lang/>
              </w:rPr>
              <w:t>分；未编制土壤污染治理与修复规划的，扣</w:t>
            </w:r>
            <w:r>
              <w:rPr>
                <w:rFonts w:ascii="Times New Roman" w:eastAsia="仿宋" w:hAnsi="Times New Roman" w:cs="Times New Roman"/>
                <w:sz w:val="24"/>
                <w:szCs w:val="20"/>
                <w:lang/>
              </w:rPr>
              <w:t>0.2</w:t>
            </w:r>
            <w:r>
              <w:rPr>
                <w:rFonts w:ascii="仿宋" w:eastAsia="仿宋" w:hAnsi="仿宋" w:cs="仿宋" w:hint="eastAsia"/>
                <w:sz w:val="24"/>
                <w:szCs w:val="20"/>
                <w:lang/>
              </w:rPr>
              <w:t>分；未开展灌溉水水质监测的，扣</w:t>
            </w:r>
            <w:r>
              <w:rPr>
                <w:rFonts w:ascii="Times New Roman" w:eastAsia="仿宋" w:hAnsi="Times New Roman" w:cs="Times New Roman"/>
                <w:sz w:val="24"/>
                <w:szCs w:val="20"/>
                <w:lang/>
              </w:rPr>
              <w:t>0.2</w:t>
            </w:r>
            <w:r>
              <w:rPr>
                <w:rFonts w:ascii="仿宋" w:eastAsia="仿宋" w:hAnsi="仿宋" w:cs="仿宋" w:hint="eastAsia"/>
                <w:sz w:val="24"/>
                <w:szCs w:val="20"/>
                <w:lang/>
              </w:rPr>
              <w:t>分。</w:t>
            </w:r>
          </w:p>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rPr>
              <w:t>随机抽查一区一县下辖</w:t>
            </w:r>
            <w:r>
              <w:rPr>
                <w:sz w:val="24"/>
                <w:szCs w:val="20"/>
              </w:rPr>
              <w:t>2</w:t>
            </w:r>
            <w:r>
              <w:rPr>
                <w:rFonts w:ascii="仿宋" w:eastAsia="仿宋" w:hAnsi="仿宋" w:cs="仿宋" w:hint="eastAsia"/>
                <w:sz w:val="24"/>
                <w:szCs w:val="20"/>
              </w:rPr>
              <w:t>个乡镇各</w:t>
            </w:r>
            <w:r>
              <w:rPr>
                <w:sz w:val="24"/>
                <w:szCs w:val="20"/>
              </w:rPr>
              <w:t>1</w:t>
            </w:r>
            <w:r>
              <w:rPr>
                <w:rFonts w:ascii="仿宋" w:eastAsia="仿宋" w:hAnsi="仿宋" w:cs="仿宋" w:hint="eastAsia"/>
                <w:sz w:val="24"/>
                <w:szCs w:val="20"/>
              </w:rPr>
              <w:t>家重点企业，发现</w:t>
            </w:r>
            <w:r>
              <w:rPr>
                <w:sz w:val="24"/>
                <w:szCs w:val="20"/>
              </w:rPr>
              <w:t>1</w:t>
            </w:r>
            <w:r>
              <w:rPr>
                <w:rFonts w:ascii="仿宋" w:eastAsia="仿宋" w:hAnsi="仿宋" w:cs="仿宋" w:hint="eastAsia"/>
                <w:sz w:val="24"/>
                <w:szCs w:val="20"/>
              </w:rPr>
              <w:t>家企业无环保监管执法痕迹的，扣</w:t>
            </w:r>
            <w:r>
              <w:rPr>
                <w:sz w:val="24"/>
                <w:szCs w:val="20"/>
              </w:rPr>
              <w:t>0.1</w:t>
            </w:r>
            <w:r>
              <w:rPr>
                <w:rFonts w:ascii="仿宋" w:eastAsia="仿宋" w:hAnsi="仿宋" w:cs="仿宋" w:hint="eastAsia"/>
                <w:sz w:val="24"/>
                <w:szCs w:val="20"/>
              </w:rPr>
              <w:t>分，直至扣完</w:t>
            </w:r>
            <w:r>
              <w:rPr>
                <w:sz w:val="24"/>
                <w:szCs w:val="20"/>
              </w:rPr>
              <w:t>0.3</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1</w:t>
            </w:r>
          </w:p>
        </w:tc>
      </w:tr>
      <w:tr w:rsidR="009B1757">
        <w:trPr>
          <w:trHeight w:val="3512"/>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sz w:val="24"/>
              </w:rPr>
            </w:pPr>
            <w:r>
              <w:rPr>
                <w:rStyle w:val="16"/>
                <w:rFonts w:hint="default"/>
                <w:b w:val="0"/>
                <w:sz w:val="24"/>
                <w:szCs w:val="24"/>
              </w:rPr>
              <w:t>（十四）加强粮食质量安全监测与监管</w:t>
            </w:r>
            <w:r>
              <w:rPr>
                <w:rStyle w:val="16"/>
                <w:rFonts w:hint="default"/>
                <w:sz w:val="24"/>
                <w:szCs w:val="24"/>
              </w:rPr>
              <w:t>（关键项</w:t>
            </w:r>
            <w:r>
              <w:rPr>
                <w:rStyle w:val="16"/>
                <w:rFonts w:hint="default"/>
                <w:sz w:val="24"/>
                <w:szCs w:val="24"/>
              </w:rPr>
              <w:t>3.5</w:t>
            </w:r>
            <w:r>
              <w:rPr>
                <w:rStyle w:val="16"/>
                <w:rFonts w:hint="default"/>
                <w:sz w:val="24"/>
                <w:szCs w:val="24"/>
              </w:rPr>
              <w:t>分）</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utoSpaceDE w:val="0"/>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31.</w:t>
            </w:r>
            <w:r>
              <w:rPr>
                <w:rFonts w:ascii="仿宋" w:eastAsia="仿宋" w:hAnsi="仿宋" w:cs="仿宋" w:hint="eastAsia"/>
                <w:sz w:val="24"/>
                <w:szCs w:val="20"/>
              </w:rPr>
              <w:t>严把粮食收购、储存、运输关。对于不符合食品安全国家标准的粮食，经营者不得违规收购、储存和销售，运输者不得违规运输。</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utoSpaceDE w:val="0"/>
              <w:adjustRightInd w:val="0"/>
              <w:snapToGrid w:val="0"/>
              <w:spacing w:line="360" w:lineRule="exact"/>
              <w:ind w:firstLineChars="200" w:firstLine="464"/>
              <w:textAlignment w:val="center"/>
              <w:rPr>
                <w:rFonts w:ascii="仿宋" w:eastAsia="仿宋" w:hAnsi="仿宋" w:cs="仿宋"/>
                <w:sz w:val="24"/>
                <w:szCs w:val="20"/>
              </w:rPr>
            </w:pPr>
            <w:r>
              <w:rPr>
                <w:rFonts w:ascii="Times New Roman" w:eastAsia="仿宋" w:hAnsi="Times New Roman" w:cs="仿宋" w:hint="eastAsia"/>
                <w:sz w:val="24"/>
                <w:szCs w:val="20"/>
                <w:lang/>
              </w:rPr>
              <w:t>随机抽查一区一县各</w:t>
            </w:r>
            <w:r>
              <w:rPr>
                <w:rFonts w:ascii="Times New Roman" w:eastAsia="仿宋" w:hAnsi="Times New Roman" w:cs="Times New Roman"/>
                <w:sz w:val="24"/>
                <w:szCs w:val="20"/>
                <w:lang/>
              </w:rPr>
              <w:t>1</w:t>
            </w:r>
            <w:r>
              <w:rPr>
                <w:rFonts w:ascii="仿宋" w:eastAsia="仿宋" w:hAnsi="仿宋" w:cs="仿宋" w:hint="eastAsia"/>
                <w:sz w:val="24"/>
                <w:szCs w:val="20"/>
                <w:lang/>
              </w:rPr>
              <w:t>家政策性粮食收储企业和</w:t>
            </w:r>
            <w:r>
              <w:rPr>
                <w:rFonts w:ascii="Times New Roman" w:eastAsia="仿宋" w:hAnsi="Times New Roman" w:cs="Times New Roman"/>
                <w:sz w:val="24"/>
                <w:szCs w:val="20"/>
                <w:lang/>
              </w:rPr>
              <w:t>1</w:t>
            </w:r>
            <w:r>
              <w:rPr>
                <w:rFonts w:ascii="仿宋" w:eastAsia="仿宋" w:hAnsi="仿宋" w:cs="仿宋" w:hint="eastAsia"/>
                <w:sz w:val="24"/>
                <w:szCs w:val="20"/>
                <w:lang/>
              </w:rPr>
              <w:t>家粮食收购企业（无粮食收购企业的不检查）。未经粮食部门许可擅自从事粮食收购的，或者粮食收购许可证所登记的内容发生重大变化不再符合资格条件的，扣</w:t>
            </w:r>
            <w:r>
              <w:rPr>
                <w:rFonts w:ascii="Times New Roman" w:eastAsia="仿宋" w:hAnsi="Times New Roman" w:cs="Times New Roman"/>
                <w:sz w:val="24"/>
                <w:szCs w:val="20"/>
                <w:lang/>
              </w:rPr>
              <w:t>0.</w:t>
            </w:r>
            <w:r>
              <w:rPr>
                <w:rFonts w:ascii="仿宋" w:eastAsia="仿宋" w:hAnsi="仿宋" w:cs="仿宋" w:hint="eastAsia"/>
                <w:sz w:val="24"/>
                <w:szCs w:val="20"/>
                <w:lang/>
              </w:rPr>
              <w:t>2</w:t>
            </w:r>
            <w:r>
              <w:rPr>
                <w:rFonts w:ascii="Times New Roman" w:eastAsia="仿宋" w:hAnsi="Times New Roman" w:cs="仿宋" w:hint="eastAsia"/>
                <w:sz w:val="24"/>
                <w:szCs w:val="20"/>
                <w:lang/>
              </w:rPr>
              <w:t>分；粮食收购企业未执行国家粮食质量标准的</w:t>
            </w:r>
            <w:r>
              <w:rPr>
                <w:rFonts w:ascii="仿宋" w:eastAsia="仿宋" w:hAnsi="仿宋" w:cs="仿宋" w:hint="eastAsia"/>
                <w:sz w:val="24"/>
                <w:szCs w:val="20"/>
                <w:lang/>
              </w:rPr>
              <w:t>，</w:t>
            </w:r>
            <w:r>
              <w:rPr>
                <w:rFonts w:ascii="Times New Roman" w:eastAsia="仿宋" w:hAnsi="Times New Roman" w:cs="仿宋" w:hint="eastAsia"/>
                <w:sz w:val="24"/>
                <w:szCs w:val="20"/>
                <w:lang/>
              </w:rPr>
              <w:t>扣</w:t>
            </w:r>
            <w:r>
              <w:rPr>
                <w:rFonts w:ascii="Times New Roman" w:eastAsia="仿宋" w:hAnsi="Times New Roman" w:cs="Times New Roman"/>
                <w:sz w:val="24"/>
                <w:szCs w:val="20"/>
                <w:lang/>
              </w:rPr>
              <w:t>0.</w:t>
            </w:r>
            <w:r>
              <w:rPr>
                <w:rFonts w:ascii="仿宋" w:eastAsia="仿宋" w:hAnsi="仿宋" w:cs="仿宋" w:hint="eastAsia"/>
                <w:sz w:val="24"/>
                <w:szCs w:val="20"/>
                <w:lang/>
              </w:rPr>
              <w:t>2</w:t>
            </w:r>
            <w:r>
              <w:rPr>
                <w:rFonts w:ascii="Times New Roman" w:eastAsia="仿宋" w:hAnsi="Times New Roman" w:cs="仿宋" w:hint="eastAsia"/>
                <w:sz w:val="24"/>
                <w:szCs w:val="20"/>
                <w:lang/>
              </w:rPr>
              <w:t>分；未提供采购粮食质量检验报告的</w:t>
            </w:r>
            <w:r>
              <w:rPr>
                <w:rFonts w:ascii="仿宋" w:eastAsia="仿宋" w:hAnsi="仿宋" w:cs="仿宋" w:hint="eastAsia"/>
                <w:sz w:val="24"/>
                <w:szCs w:val="20"/>
                <w:lang/>
              </w:rPr>
              <w:t>，</w:t>
            </w:r>
            <w:r>
              <w:rPr>
                <w:rFonts w:ascii="Times New Roman" w:eastAsia="仿宋" w:hAnsi="Times New Roman" w:cs="仿宋" w:hint="eastAsia"/>
                <w:sz w:val="24"/>
                <w:szCs w:val="20"/>
                <w:lang/>
              </w:rPr>
              <w:t>扣</w:t>
            </w:r>
            <w:r>
              <w:rPr>
                <w:rFonts w:ascii="Times New Roman" w:eastAsia="仿宋" w:hAnsi="Times New Roman" w:cs="Times New Roman"/>
                <w:sz w:val="24"/>
                <w:szCs w:val="20"/>
                <w:lang/>
              </w:rPr>
              <w:t>0.</w:t>
            </w:r>
            <w:r>
              <w:rPr>
                <w:rFonts w:ascii="仿宋" w:eastAsia="仿宋" w:hAnsi="仿宋" w:cs="仿宋" w:hint="eastAsia"/>
                <w:sz w:val="24"/>
                <w:szCs w:val="20"/>
                <w:lang/>
              </w:rPr>
              <w:t>2</w:t>
            </w:r>
            <w:r>
              <w:rPr>
                <w:rFonts w:ascii="Times New Roman" w:eastAsia="仿宋" w:hAnsi="Times New Roman" w:cs="仿宋" w:hint="eastAsia"/>
                <w:sz w:val="24"/>
                <w:szCs w:val="20"/>
                <w:lang/>
              </w:rPr>
              <w:t>分；销售不符合食品安全国家标准粮食的</w:t>
            </w:r>
            <w:r>
              <w:rPr>
                <w:rFonts w:ascii="仿宋" w:eastAsia="仿宋" w:hAnsi="仿宋" w:cs="仿宋" w:hint="eastAsia"/>
                <w:sz w:val="24"/>
                <w:szCs w:val="20"/>
                <w:lang/>
              </w:rPr>
              <w:t>，</w:t>
            </w:r>
            <w:r>
              <w:rPr>
                <w:rFonts w:ascii="Times New Roman" w:eastAsia="仿宋" w:hAnsi="Times New Roman" w:cs="仿宋" w:hint="eastAsia"/>
                <w:sz w:val="24"/>
                <w:szCs w:val="20"/>
                <w:lang/>
              </w:rPr>
              <w:t>扣</w:t>
            </w:r>
            <w:r>
              <w:rPr>
                <w:rFonts w:ascii="Times New Roman" w:eastAsia="仿宋" w:hAnsi="Times New Roman" w:cs="Times New Roman"/>
                <w:sz w:val="24"/>
                <w:szCs w:val="20"/>
                <w:lang/>
              </w:rPr>
              <w:t>0.</w:t>
            </w:r>
            <w:r>
              <w:rPr>
                <w:rFonts w:ascii="仿宋" w:eastAsia="仿宋" w:hAnsi="仿宋" w:cs="仿宋" w:hint="eastAsia"/>
                <w:sz w:val="24"/>
                <w:szCs w:val="20"/>
                <w:lang/>
              </w:rPr>
              <w:t>2</w:t>
            </w:r>
            <w:r>
              <w:rPr>
                <w:rFonts w:ascii="Times New Roman" w:eastAsia="仿宋" w:hAnsi="Times New Roman" w:cs="仿宋" w:hint="eastAsia"/>
                <w:sz w:val="24"/>
                <w:szCs w:val="20"/>
                <w:lang/>
              </w:rPr>
              <w:t>分</w:t>
            </w:r>
            <w:r>
              <w:rPr>
                <w:rFonts w:ascii="仿宋" w:eastAsia="仿宋" w:hAnsi="仿宋" w:cs="仿宋" w:hint="eastAsia"/>
                <w:sz w:val="24"/>
                <w:szCs w:val="20"/>
                <w:lang/>
              </w:rPr>
              <w:t>。</w:t>
            </w:r>
          </w:p>
          <w:p w:rsidR="009B1757" w:rsidRDefault="000D40A1">
            <w:pPr>
              <w:widowControl/>
              <w:autoSpaceDE w:val="0"/>
              <w:adjustRightInd w:val="0"/>
              <w:snapToGrid w:val="0"/>
              <w:spacing w:line="360" w:lineRule="exact"/>
              <w:ind w:firstLineChars="200" w:firstLine="464"/>
              <w:textAlignment w:val="center"/>
              <w:rPr>
                <w:sz w:val="24"/>
                <w:szCs w:val="20"/>
              </w:rPr>
            </w:pPr>
            <w:r>
              <w:rPr>
                <w:rFonts w:ascii="仿宋" w:eastAsia="仿宋" w:hAnsi="仿宋" w:cs="仿宋" w:hint="eastAsia"/>
                <w:sz w:val="24"/>
                <w:szCs w:val="20"/>
              </w:rPr>
              <w:t>现场随机抽取出货及进货运输车辆各</w:t>
            </w:r>
            <w:r>
              <w:rPr>
                <w:sz w:val="24"/>
                <w:szCs w:val="20"/>
              </w:rPr>
              <w:t>1</w:t>
            </w:r>
            <w:r>
              <w:rPr>
                <w:rFonts w:ascii="仿宋" w:eastAsia="仿宋" w:hAnsi="仿宋" w:cs="仿宋" w:hint="eastAsia"/>
                <w:sz w:val="24"/>
                <w:szCs w:val="20"/>
              </w:rPr>
              <w:t>辆，发现粮食发生严重污染的，扣</w:t>
            </w:r>
            <w:r>
              <w:rPr>
                <w:sz w:val="24"/>
                <w:szCs w:val="20"/>
              </w:rPr>
              <w:t>0.1</w:t>
            </w:r>
            <w:r>
              <w:rPr>
                <w:rFonts w:ascii="仿宋" w:eastAsia="仿宋" w:hAnsi="仿宋" w:cs="仿宋" w:hint="eastAsia"/>
                <w:sz w:val="24"/>
                <w:szCs w:val="20"/>
              </w:rPr>
              <w:t>分；发现运输粮食的车辆</w:t>
            </w:r>
            <w:r>
              <w:rPr>
                <w:rFonts w:ascii="Times New Roman" w:eastAsia="仿宋" w:hAnsi="Times New Roman" w:cs="仿宋" w:hint="eastAsia"/>
                <w:sz w:val="24"/>
                <w:szCs w:val="20"/>
              </w:rPr>
              <w:t>被污染或者包装材料</w:t>
            </w:r>
            <w:r>
              <w:rPr>
                <w:rFonts w:ascii="仿宋" w:eastAsia="仿宋" w:hAnsi="仿宋" w:cs="仿宋" w:hint="eastAsia"/>
                <w:sz w:val="24"/>
                <w:szCs w:val="20"/>
              </w:rPr>
              <w:t>被污染</w:t>
            </w:r>
            <w:r>
              <w:rPr>
                <w:rFonts w:ascii="Times New Roman" w:eastAsia="仿宋" w:hAnsi="Times New Roman" w:cs="仿宋" w:hint="eastAsia"/>
                <w:sz w:val="24"/>
                <w:szCs w:val="20"/>
              </w:rPr>
              <w:t>，或混</w:t>
            </w:r>
            <w:proofErr w:type="gramStart"/>
            <w:r>
              <w:rPr>
                <w:rFonts w:ascii="Times New Roman" w:eastAsia="仿宋" w:hAnsi="Times New Roman" w:cs="仿宋" w:hint="eastAsia"/>
                <w:sz w:val="24"/>
                <w:szCs w:val="20"/>
              </w:rPr>
              <w:t>运其他</w:t>
            </w:r>
            <w:proofErr w:type="gramEnd"/>
            <w:r>
              <w:rPr>
                <w:rFonts w:ascii="Times New Roman" w:eastAsia="仿宋" w:hAnsi="Times New Roman" w:cs="仿宋" w:hint="eastAsia"/>
                <w:sz w:val="24"/>
                <w:szCs w:val="20"/>
              </w:rPr>
              <w:t>对粮食可能造成污染物品的，扣</w:t>
            </w:r>
            <w:r>
              <w:rPr>
                <w:sz w:val="24"/>
                <w:szCs w:val="20"/>
              </w:rPr>
              <w:t>0.</w:t>
            </w:r>
            <w:r>
              <w:rPr>
                <w:rFonts w:ascii="仿宋" w:eastAsia="仿宋" w:hAnsi="仿宋" w:cs="仿宋" w:hint="eastAsia"/>
                <w:sz w:val="24"/>
                <w:szCs w:val="20"/>
              </w:rPr>
              <w:t>1</w:t>
            </w:r>
            <w:r>
              <w:rPr>
                <w:rFonts w:ascii="Times New Roman" w:eastAsia="仿宋" w:hAnsi="Times New Roman"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1</w:t>
            </w:r>
          </w:p>
        </w:tc>
      </w:tr>
      <w:tr w:rsidR="009B1757">
        <w:trPr>
          <w:trHeight w:val="2622"/>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utoSpaceDE w:val="0"/>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lang/>
              </w:rPr>
              <w:t>32.</w:t>
            </w:r>
            <w:r>
              <w:rPr>
                <w:rFonts w:ascii="仿宋" w:eastAsia="仿宋" w:hAnsi="仿宋" w:cs="仿宋" w:hint="eastAsia"/>
                <w:sz w:val="24"/>
                <w:szCs w:val="20"/>
                <w:lang/>
              </w:rPr>
              <w:t>充足配备粮食烘干服务设施，防止霉变引发的食品安全问题。</w:t>
            </w:r>
          </w:p>
          <w:p w:rsidR="009B1757" w:rsidRDefault="009B1757">
            <w:pPr>
              <w:widowControl/>
              <w:autoSpaceDE w:val="0"/>
              <w:adjustRightInd w:val="0"/>
              <w:snapToGrid w:val="0"/>
              <w:spacing w:line="360" w:lineRule="exact"/>
              <w:textAlignment w:val="center"/>
              <w:rPr>
                <w:rFonts w:ascii="仿宋" w:eastAsia="仿宋" w:hAnsi="仿宋" w:cs="仿宋"/>
                <w:sz w:val="24"/>
                <w:szCs w:val="20"/>
              </w:rPr>
            </w:pP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utoSpaceDE w:val="0"/>
              <w:adjustRightInd w:val="0"/>
              <w:snapToGrid w:val="0"/>
              <w:spacing w:line="360" w:lineRule="exact"/>
              <w:ind w:firstLineChars="200" w:firstLine="464"/>
              <w:textAlignment w:val="center"/>
              <w:rPr>
                <w:sz w:val="24"/>
                <w:szCs w:val="20"/>
              </w:rPr>
            </w:pPr>
            <w:r>
              <w:rPr>
                <w:rFonts w:ascii="仿宋" w:eastAsia="仿宋" w:hAnsi="仿宋" w:cs="仿宋" w:hint="eastAsia"/>
                <w:sz w:val="24"/>
                <w:szCs w:val="20"/>
                <w:lang/>
              </w:rPr>
              <w:t>查看资料。</w:t>
            </w:r>
            <w:r>
              <w:rPr>
                <w:rFonts w:ascii="Times New Roman" w:eastAsia="仿宋" w:hAnsi="Times New Roman" w:cs="仿宋" w:hint="eastAsia"/>
                <w:sz w:val="24"/>
                <w:szCs w:val="20"/>
                <w:lang/>
              </w:rPr>
              <w:t>地级以上市辖区内产粮区</w:t>
            </w:r>
            <w:r>
              <w:rPr>
                <w:rFonts w:ascii="仿宋" w:eastAsia="仿宋" w:hAnsi="仿宋" w:cs="仿宋" w:hint="eastAsia"/>
                <w:sz w:val="24"/>
                <w:szCs w:val="20"/>
                <w:lang/>
              </w:rPr>
              <w:t>有关</w:t>
            </w:r>
            <w:r>
              <w:rPr>
                <w:rFonts w:ascii="Times New Roman" w:eastAsia="仿宋" w:hAnsi="Times New Roman" w:cs="仿宋" w:hint="eastAsia"/>
                <w:sz w:val="24"/>
                <w:szCs w:val="20"/>
                <w:lang/>
              </w:rPr>
              <w:t>部门未制定和实施粮食烘干服务设施建设方案的，扣</w:t>
            </w:r>
            <w:r>
              <w:rPr>
                <w:rFonts w:ascii="Times New Roman" w:eastAsia="仿宋" w:hAnsi="Times New Roman" w:cs="Times New Roman"/>
                <w:sz w:val="24"/>
                <w:szCs w:val="20"/>
                <w:lang/>
              </w:rPr>
              <w:t>0.3</w:t>
            </w:r>
            <w:r>
              <w:rPr>
                <w:rFonts w:ascii="仿宋" w:eastAsia="仿宋" w:hAnsi="仿宋" w:cs="仿宋" w:hint="eastAsia"/>
                <w:sz w:val="24"/>
                <w:szCs w:val="20"/>
                <w:lang/>
              </w:rPr>
              <w:t>分；产粮区农业发展和农村工作财政没有建设粮食烘干服务设施或购置粮食烘干设备资金预算的，扣</w:t>
            </w:r>
            <w:r>
              <w:rPr>
                <w:rFonts w:ascii="Times New Roman" w:eastAsia="仿宋" w:hAnsi="Times New Roman" w:cs="Times New Roman"/>
                <w:sz w:val="24"/>
                <w:szCs w:val="20"/>
                <w:lang/>
              </w:rPr>
              <w:t>0.4</w:t>
            </w:r>
            <w:r>
              <w:rPr>
                <w:rFonts w:ascii="仿宋" w:eastAsia="仿宋" w:hAnsi="仿宋" w:cs="仿宋" w:hint="eastAsia"/>
                <w:sz w:val="24"/>
                <w:szCs w:val="20"/>
                <w:lang/>
              </w:rPr>
              <w:t>分。</w:t>
            </w:r>
          </w:p>
          <w:p w:rsidR="009B1757" w:rsidRDefault="000D40A1">
            <w:pPr>
              <w:widowControl/>
              <w:autoSpaceDE w:val="0"/>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rPr>
              <w:t>地级以上市</w:t>
            </w:r>
            <w:r>
              <w:rPr>
                <w:rFonts w:ascii="仿宋" w:eastAsia="仿宋" w:hAnsi="仿宋" w:cs="仿宋" w:hint="eastAsia"/>
                <w:sz w:val="24"/>
                <w:szCs w:val="20"/>
              </w:rPr>
              <w:t>有关</w:t>
            </w:r>
            <w:r>
              <w:rPr>
                <w:rFonts w:ascii="Times New Roman" w:eastAsia="仿宋" w:hAnsi="Times New Roman" w:cs="仿宋" w:hint="eastAsia"/>
                <w:sz w:val="24"/>
                <w:szCs w:val="20"/>
              </w:rPr>
              <w:t>部门提供产粮区清单及粮食产量数据，抽查一区一县</w:t>
            </w:r>
            <w:r>
              <w:rPr>
                <w:rFonts w:ascii="仿宋" w:eastAsia="仿宋" w:hAnsi="仿宋" w:cs="仿宋" w:hint="eastAsia"/>
                <w:sz w:val="24"/>
                <w:szCs w:val="20"/>
              </w:rPr>
              <w:t>各</w:t>
            </w:r>
            <w:r>
              <w:rPr>
                <w:sz w:val="24"/>
                <w:szCs w:val="20"/>
              </w:rPr>
              <w:t>1</w:t>
            </w:r>
            <w:r>
              <w:rPr>
                <w:rFonts w:ascii="Times New Roman" w:eastAsia="仿宋" w:hAnsi="Times New Roman" w:cs="仿宋" w:hint="eastAsia"/>
                <w:sz w:val="24"/>
                <w:szCs w:val="20"/>
              </w:rPr>
              <w:t>家产粮区粮食烘干点，发现粮食烘干设备配备不足的</w:t>
            </w:r>
            <w:r>
              <w:rPr>
                <w:rFonts w:ascii="仿宋" w:eastAsia="仿宋" w:hAnsi="仿宋" w:cs="仿宋" w:hint="eastAsia"/>
                <w:sz w:val="24"/>
                <w:szCs w:val="20"/>
              </w:rPr>
              <w:t>（或存在粮食霉变现象的）</w:t>
            </w:r>
            <w:r>
              <w:rPr>
                <w:rFonts w:ascii="Times New Roman" w:eastAsia="仿宋" w:hAnsi="Times New Roman" w:cs="仿宋" w:hint="eastAsia"/>
                <w:sz w:val="24"/>
                <w:szCs w:val="20"/>
              </w:rPr>
              <w:t>，扣</w:t>
            </w:r>
            <w:r>
              <w:rPr>
                <w:sz w:val="24"/>
                <w:szCs w:val="20"/>
              </w:rPr>
              <w:t>0.</w:t>
            </w:r>
            <w:r>
              <w:rPr>
                <w:rFonts w:ascii="仿宋" w:eastAsia="仿宋" w:hAnsi="仿宋" w:cs="仿宋" w:hint="eastAsia"/>
                <w:sz w:val="24"/>
                <w:szCs w:val="20"/>
              </w:rPr>
              <w:t>15</w:t>
            </w:r>
            <w:r>
              <w:rPr>
                <w:rFonts w:ascii="Times New Roman" w:eastAsia="仿宋" w:hAnsi="Times New Roman" w:cs="仿宋" w:hint="eastAsia"/>
                <w:sz w:val="24"/>
                <w:szCs w:val="20"/>
              </w:rPr>
              <w:t>分</w:t>
            </w:r>
            <w:r>
              <w:rPr>
                <w:rFonts w:ascii="仿宋" w:eastAsia="仿宋" w:hAnsi="仿宋" w:cs="仿宋" w:hint="eastAsia"/>
                <w:sz w:val="24"/>
                <w:szCs w:val="20"/>
              </w:rPr>
              <w:t>，直至扣完</w:t>
            </w:r>
            <w:r>
              <w:rPr>
                <w:sz w:val="24"/>
                <w:szCs w:val="20"/>
              </w:rPr>
              <w:t>0.3</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1</w:t>
            </w:r>
          </w:p>
        </w:tc>
      </w:tr>
      <w:tr w:rsidR="009B1757">
        <w:trPr>
          <w:trHeight w:val="2829"/>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utoSpaceDE w:val="0"/>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33.</w:t>
            </w:r>
            <w:r>
              <w:rPr>
                <w:rFonts w:ascii="仿宋" w:eastAsia="仿宋" w:hAnsi="仿宋" w:cs="仿宋" w:hint="eastAsia"/>
                <w:sz w:val="24"/>
                <w:szCs w:val="20"/>
              </w:rPr>
              <w:t>推动建立重金属等超标粮食处置长效机制。</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utoSpaceDE w:val="0"/>
              <w:adjustRightInd w:val="0"/>
              <w:snapToGrid w:val="0"/>
              <w:spacing w:line="340" w:lineRule="exact"/>
              <w:ind w:firstLineChars="200" w:firstLine="464"/>
              <w:textAlignment w:val="center"/>
              <w:rPr>
                <w:sz w:val="24"/>
                <w:szCs w:val="20"/>
              </w:rPr>
            </w:pPr>
            <w:r>
              <w:rPr>
                <w:rFonts w:ascii="仿宋" w:eastAsia="仿宋" w:hAnsi="仿宋" w:cs="仿宋" w:hint="eastAsia"/>
                <w:sz w:val="24"/>
                <w:szCs w:val="20"/>
                <w:lang/>
              </w:rPr>
              <w:t>查看资料。</w:t>
            </w:r>
            <w:r>
              <w:rPr>
                <w:rFonts w:ascii="Times New Roman" w:eastAsia="仿宋" w:hAnsi="Times New Roman" w:cs="仿宋" w:hint="eastAsia"/>
                <w:sz w:val="24"/>
                <w:szCs w:val="20"/>
                <w:lang/>
              </w:rPr>
              <w:t>各地级以上市、县</w:t>
            </w:r>
            <w:r>
              <w:rPr>
                <w:rFonts w:ascii="仿宋" w:eastAsia="仿宋" w:hAnsi="仿宋" w:cs="仿宋" w:hint="eastAsia"/>
                <w:sz w:val="24"/>
                <w:szCs w:val="20"/>
                <w:lang/>
              </w:rPr>
              <w:t>政府及</w:t>
            </w:r>
            <w:r>
              <w:rPr>
                <w:rFonts w:ascii="Times New Roman" w:eastAsia="仿宋" w:hAnsi="Times New Roman" w:cs="仿宋" w:hint="eastAsia"/>
                <w:sz w:val="24"/>
                <w:szCs w:val="20"/>
                <w:lang/>
              </w:rPr>
              <w:t>有关部门未推动建立重金属等超标粮食处置长效机制的，扣</w:t>
            </w:r>
            <w:r>
              <w:rPr>
                <w:rFonts w:ascii="Times New Roman" w:eastAsia="仿宋" w:hAnsi="Times New Roman" w:cs="Times New Roman"/>
                <w:sz w:val="24"/>
                <w:szCs w:val="20"/>
                <w:lang/>
              </w:rPr>
              <w:t>0.3</w:t>
            </w:r>
            <w:r>
              <w:rPr>
                <w:rFonts w:ascii="仿宋" w:eastAsia="仿宋" w:hAnsi="仿宋" w:cs="仿宋" w:hint="eastAsia"/>
                <w:sz w:val="24"/>
                <w:szCs w:val="20"/>
                <w:lang/>
              </w:rPr>
              <w:t>分；粮食等相关</w:t>
            </w:r>
            <w:r>
              <w:rPr>
                <w:rFonts w:ascii="Times New Roman" w:eastAsia="仿宋" w:hAnsi="Times New Roman" w:cs="仿宋" w:hint="eastAsia"/>
                <w:sz w:val="24"/>
                <w:szCs w:val="20"/>
                <w:lang/>
              </w:rPr>
              <w:t>部门对检查发现的重金属含量超标粮食，未督促企业严格按照国家要求进行无害化处置的，扣</w:t>
            </w:r>
            <w:r>
              <w:rPr>
                <w:rFonts w:ascii="Times New Roman" w:eastAsia="仿宋" w:hAnsi="Times New Roman" w:cs="Times New Roman"/>
                <w:sz w:val="24"/>
                <w:szCs w:val="20"/>
                <w:lang/>
              </w:rPr>
              <w:t>0.3</w:t>
            </w:r>
            <w:r>
              <w:rPr>
                <w:rFonts w:ascii="仿宋" w:eastAsia="仿宋" w:hAnsi="仿宋" w:cs="仿宋" w:hint="eastAsia"/>
                <w:sz w:val="24"/>
                <w:szCs w:val="20"/>
                <w:lang/>
              </w:rPr>
              <w:t>分；粮食等相关</w:t>
            </w:r>
            <w:r>
              <w:rPr>
                <w:rFonts w:ascii="Times New Roman" w:eastAsia="仿宋" w:hAnsi="Times New Roman" w:cs="仿宋" w:hint="eastAsia"/>
                <w:sz w:val="24"/>
                <w:szCs w:val="20"/>
                <w:lang/>
              </w:rPr>
              <w:t>部门未对企业无害化处置工作进行全程监管的，扣</w:t>
            </w:r>
            <w:r>
              <w:rPr>
                <w:rFonts w:ascii="Times New Roman" w:eastAsia="仿宋" w:hAnsi="Times New Roman" w:cs="Times New Roman"/>
                <w:sz w:val="24"/>
                <w:szCs w:val="20"/>
                <w:lang/>
              </w:rPr>
              <w:t>0.3</w:t>
            </w:r>
            <w:r>
              <w:rPr>
                <w:rFonts w:ascii="仿宋" w:eastAsia="仿宋" w:hAnsi="仿宋" w:cs="仿宋" w:hint="eastAsia"/>
                <w:sz w:val="24"/>
                <w:szCs w:val="20"/>
                <w:lang/>
              </w:rPr>
              <w:t>分。</w:t>
            </w:r>
          </w:p>
          <w:p w:rsidR="009B1757" w:rsidRDefault="000D40A1">
            <w:pPr>
              <w:widowControl/>
              <w:autoSpaceDE w:val="0"/>
              <w:adjustRightInd w:val="0"/>
              <w:snapToGrid w:val="0"/>
              <w:spacing w:line="340" w:lineRule="exact"/>
              <w:ind w:firstLineChars="200" w:firstLine="464"/>
              <w:textAlignment w:val="center"/>
              <w:rPr>
                <w:sz w:val="24"/>
                <w:szCs w:val="20"/>
              </w:rPr>
            </w:pPr>
            <w:r>
              <w:rPr>
                <w:rFonts w:ascii="Times New Roman" w:eastAsia="仿宋" w:hAnsi="Times New Roman" w:cs="仿宋" w:hint="eastAsia"/>
                <w:sz w:val="24"/>
                <w:szCs w:val="20"/>
              </w:rPr>
              <w:t>随机抽查一区一县各</w:t>
            </w:r>
            <w:r>
              <w:rPr>
                <w:sz w:val="24"/>
                <w:szCs w:val="20"/>
              </w:rPr>
              <w:t>1</w:t>
            </w:r>
            <w:r>
              <w:rPr>
                <w:rFonts w:ascii="仿宋" w:eastAsia="仿宋" w:hAnsi="仿宋" w:cs="仿宋" w:hint="eastAsia"/>
                <w:sz w:val="24"/>
                <w:szCs w:val="20"/>
              </w:rPr>
              <w:t>家政策性粮食收储企业、</w:t>
            </w:r>
            <w:r>
              <w:rPr>
                <w:sz w:val="24"/>
                <w:szCs w:val="20"/>
              </w:rPr>
              <w:t>1</w:t>
            </w:r>
            <w:r>
              <w:rPr>
                <w:rFonts w:ascii="仿宋" w:eastAsia="仿宋" w:hAnsi="仿宋" w:cs="仿宋" w:hint="eastAsia"/>
                <w:sz w:val="24"/>
                <w:szCs w:val="20"/>
              </w:rPr>
              <w:t>家粮食经营企业。政策性粮食购销企业采购政策性粮食未进行重金属</w:t>
            </w:r>
            <w:proofErr w:type="gramStart"/>
            <w:r>
              <w:rPr>
                <w:rFonts w:ascii="仿宋" w:eastAsia="仿宋" w:hAnsi="仿宋" w:cs="仿宋" w:hint="eastAsia"/>
                <w:sz w:val="24"/>
                <w:szCs w:val="20"/>
              </w:rPr>
              <w:t>镉</w:t>
            </w:r>
            <w:proofErr w:type="gramEnd"/>
            <w:r>
              <w:rPr>
                <w:rFonts w:ascii="仿宋" w:eastAsia="仿宋" w:hAnsi="仿宋" w:cs="仿宋" w:hint="eastAsia"/>
                <w:sz w:val="24"/>
                <w:szCs w:val="20"/>
              </w:rPr>
              <w:t>含量检测的，扣</w:t>
            </w:r>
            <w:r>
              <w:rPr>
                <w:sz w:val="24"/>
                <w:szCs w:val="20"/>
              </w:rPr>
              <w:t>0.3</w:t>
            </w:r>
            <w:r>
              <w:rPr>
                <w:rFonts w:ascii="仿宋" w:eastAsia="仿宋" w:hAnsi="仿宋" w:cs="仿宋" w:hint="eastAsia"/>
                <w:sz w:val="24"/>
                <w:szCs w:val="20"/>
              </w:rPr>
              <w:t>分；粮食经营企业对进入口粮市场粮食未进行重金属</w:t>
            </w:r>
            <w:proofErr w:type="gramStart"/>
            <w:r>
              <w:rPr>
                <w:rFonts w:ascii="仿宋" w:eastAsia="仿宋" w:hAnsi="仿宋" w:cs="仿宋" w:hint="eastAsia"/>
                <w:sz w:val="24"/>
                <w:szCs w:val="20"/>
              </w:rPr>
              <w:t>镉</w:t>
            </w:r>
            <w:proofErr w:type="gramEnd"/>
            <w:r>
              <w:rPr>
                <w:rFonts w:ascii="仿宋" w:eastAsia="仿宋" w:hAnsi="仿宋" w:cs="仿宋" w:hint="eastAsia"/>
                <w:sz w:val="24"/>
                <w:szCs w:val="20"/>
              </w:rPr>
              <w:t>含量检测的，扣</w:t>
            </w:r>
            <w:r>
              <w:rPr>
                <w:sz w:val="24"/>
                <w:szCs w:val="20"/>
              </w:rPr>
              <w:t>0.3</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1.5</w:t>
            </w:r>
          </w:p>
        </w:tc>
      </w:tr>
      <w:tr w:rsidR="009B1757">
        <w:trPr>
          <w:trHeight w:val="90"/>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（十五）肉类、蔬菜等重要产品信息化追溯体系建设初见成效</w:t>
            </w:r>
            <w:r>
              <w:rPr>
                <w:rFonts w:ascii="仿宋" w:eastAsia="仿宋" w:hAnsi="仿宋" w:cs="仿宋" w:hint="eastAsia"/>
                <w:b/>
                <w:sz w:val="24"/>
                <w:szCs w:val="20"/>
              </w:rPr>
              <w:t>（基本项</w:t>
            </w:r>
            <w:r>
              <w:rPr>
                <w:rFonts w:ascii="仿宋" w:eastAsia="仿宋" w:hAnsi="仿宋" w:cs="仿宋" w:hint="eastAsia"/>
                <w:b/>
                <w:sz w:val="24"/>
                <w:szCs w:val="20"/>
              </w:rPr>
              <w:t>1</w:t>
            </w:r>
            <w:r>
              <w:rPr>
                <w:rFonts w:ascii="仿宋" w:eastAsia="仿宋" w:hAnsi="仿宋" w:cs="仿宋" w:hint="eastAsia"/>
                <w:b/>
                <w:sz w:val="24"/>
                <w:szCs w:val="20"/>
              </w:rPr>
              <w:t>分）</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utoSpaceDE w:val="0"/>
              <w:adjustRightInd w:val="0"/>
              <w:snapToGrid w:val="0"/>
              <w:spacing w:line="360" w:lineRule="exact"/>
              <w:textAlignment w:val="center"/>
              <w:rPr>
                <w:rFonts w:ascii="仿宋" w:eastAsia="仿宋" w:hAnsi="仿宋" w:cs="仿宋"/>
                <w:b/>
                <w:color w:val="00B050"/>
                <w:sz w:val="24"/>
                <w:szCs w:val="20"/>
              </w:rPr>
            </w:pPr>
            <w:r>
              <w:rPr>
                <w:rFonts w:ascii="仿宋" w:eastAsia="仿宋" w:hAnsi="仿宋" w:cs="仿宋" w:hint="eastAsia"/>
                <w:sz w:val="24"/>
                <w:szCs w:val="20"/>
              </w:rPr>
              <w:t>34.</w:t>
            </w:r>
            <w:r>
              <w:rPr>
                <w:rFonts w:ascii="仿宋" w:eastAsia="仿宋" w:hAnsi="仿宋" w:cs="仿宋" w:hint="eastAsia"/>
                <w:sz w:val="24"/>
                <w:szCs w:val="20"/>
              </w:rPr>
              <w:t>建成城市重要产品追溯管理平台。中央财政支持开展肉类、蔬菜流通追溯体系建设试点的城市，批发市场、标准化菜市场、超市以及学校、医院、中型以上餐饮企业等团体消费单位信息化追溯体系覆盖率达到</w:t>
            </w:r>
            <w:r>
              <w:rPr>
                <w:rFonts w:ascii="仿宋" w:eastAsia="仿宋" w:hAnsi="仿宋" w:cs="仿宋" w:hint="eastAsia"/>
                <w:sz w:val="24"/>
                <w:szCs w:val="20"/>
              </w:rPr>
              <w:t>70%</w:t>
            </w:r>
            <w:r>
              <w:rPr>
                <w:rFonts w:ascii="仿宋" w:eastAsia="仿宋" w:hAnsi="仿宋" w:cs="仿宋" w:hint="eastAsia"/>
                <w:sz w:val="24"/>
                <w:szCs w:val="20"/>
              </w:rPr>
              <w:t>并稳定运行；其他城市，基本建成肉类、蔬菜等重要产品追溯体系并稳定运行，覆盖率达到</w:t>
            </w:r>
            <w:r>
              <w:rPr>
                <w:rFonts w:ascii="仿宋" w:eastAsia="仿宋" w:hAnsi="仿宋" w:cs="仿宋" w:hint="eastAsia"/>
                <w:sz w:val="24"/>
                <w:szCs w:val="20"/>
              </w:rPr>
              <w:t>50%</w:t>
            </w:r>
            <w:r>
              <w:rPr>
                <w:rFonts w:ascii="仿宋" w:eastAsia="仿宋" w:hAnsi="仿宋" w:cs="仿宋" w:hint="eastAsia"/>
                <w:sz w:val="24"/>
                <w:szCs w:val="20"/>
              </w:rPr>
              <w:t>。</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utoSpaceDE w:val="0"/>
              <w:adjustRightInd w:val="0"/>
              <w:snapToGrid w:val="0"/>
              <w:spacing w:line="340" w:lineRule="exact"/>
              <w:ind w:firstLineChars="200" w:firstLine="464"/>
              <w:textAlignment w:val="center"/>
              <w:rPr>
                <w:rFonts w:ascii="仿宋" w:eastAsia="仿宋" w:hAnsi="仿宋" w:cs="仿宋"/>
                <w:sz w:val="24"/>
                <w:szCs w:val="20"/>
              </w:rPr>
            </w:pPr>
            <w:r>
              <w:rPr>
                <w:rFonts w:ascii="仿宋" w:eastAsia="仿宋" w:hAnsi="仿宋" w:cs="仿宋" w:hint="eastAsia"/>
                <w:sz w:val="24"/>
                <w:szCs w:val="20"/>
                <w:lang/>
              </w:rPr>
              <w:t>查看资料。地级以上市有关部门</w:t>
            </w:r>
            <w:r>
              <w:rPr>
                <w:rFonts w:ascii="Times New Roman" w:eastAsia="仿宋" w:hAnsi="Times New Roman" w:cs="仿宋" w:hint="eastAsia"/>
                <w:sz w:val="24"/>
                <w:szCs w:val="20"/>
                <w:lang/>
              </w:rPr>
              <w:t>未</w:t>
            </w:r>
            <w:r>
              <w:rPr>
                <w:rFonts w:ascii="仿宋" w:eastAsia="仿宋" w:hAnsi="仿宋" w:cs="仿宋" w:hint="eastAsia"/>
                <w:sz w:val="24"/>
                <w:szCs w:val="20"/>
                <w:lang/>
              </w:rPr>
              <w:t>建成</w:t>
            </w:r>
            <w:r>
              <w:rPr>
                <w:rFonts w:ascii="Times New Roman" w:eastAsia="仿宋" w:hAnsi="Times New Roman" w:cs="仿宋" w:hint="eastAsia"/>
                <w:sz w:val="24"/>
                <w:szCs w:val="20"/>
                <w:lang/>
              </w:rPr>
              <w:t>肉类、蔬菜等重要产品追溯</w:t>
            </w:r>
            <w:r>
              <w:rPr>
                <w:rFonts w:ascii="仿宋" w:eastAsia="仿宋" w:hAnsi="仿宋" w:cs="仿宋" w:hint="eastAsia"/>
                <w:sz w:val="24"/>
                <w:szCs w:val="20"/>
                <w:lang/>
              </w:rPr>
              <w:t>管理平台（包括制定建设方案、完成立项审批、项目列入财政预算、平台建成使用）</w:t>
            </w:r>
            <w:r>
              <w:rPr>
                <w:rFonts w:ascii="Times New Roman" w:eastAsia="仿宋" w:hAnsi="Times New Roman" w:cs="仿宋" w:hint="eastAsia"/>
                <w:sz w:val="24"/>
                <w:szCs w:val="20"/>
                <w:lang/>
              </w:rPr>
              <w:t>的，扣</w:t>
            </w:r>
            <w:r>
              <w:rPr>
                <w:rFonts w:ascii="Times New Roman" w:eastAsia="仿宋" w:hAnsi="Times New Roman" w:cs="Times New Roman"/>
                <w:sz w:val="24"/>
                <w:szCs w:val="20"/>
                <w:lang/>
              </w:rPr>
              <w:t>0.</w:t>
            </w:r>
            <w:r>
              <w:rPr>
                <w:rFonts w:ascii="仿宋" w:eastAsia="仿宋" w:hAnsi="仿宋" w:cs="仿宋" w:hint="eastAsia"/>
                <w:sz w:val="24"/>
                <w:szCs w:val="20"/>
                <w:lang/>
              </w:rPr>
              <w:t>3</w:t>
            </w:r>
            <w:r>
              <w:rPr>
                <w:rFonts w:ascii="Times New Roman" w:eastAsia="仿宋" w:hAnsi="Times New Roman" w:cs="仿宋" w:hint="eastAsia"/>
                <w:sz w:val="24"/>
                <w:szCs w:val="20"/>
                <w:lang/>
              </w:rPr>
              <w:t>分</w:t>
            </w:r>
            <w:r>
              <w:rPr>
                <w:rFonts w:ascii="仿宋" w:eastAsia="仿宋" w:hAnsi="仿宋" w:cs="仿宋" w:hint="eastAsia"/>
                <w:sz w:val="24"/>
                <w:szCs w:val="20"/>
                <w:lang/>
              </w:rPr>
              <w:t>，</w:t>
            </w:r>
            <w:r>
              <w:rPr>
                <w:rFonts w:ascii="Times New Roman" w:eastAsia="仿宋" w:hAnsi="Times New Roman" w:cs="仿宋" w:hint="eastAsia"/>
                <w:sz w:val="24"/>
                <w:szCs w:val="20"/>
                <w:lang/>
              </w:rPr>
              <w:t>若</w:t>
            </w:r>
            <w:r>
              <w:rPr>
                <w:rFonts w:ascii="仿宋" w:eastAsia="仿宋" w:hAnsi="仿宋" w:cs="仿宋" w:hint="eastAsia"/>
                <w:sz w:val="24"/>
                <w:szCs w:val="20"/>
                <w:lang/>
              </w:rPr>
              <w:t>平台</w:t>
            </w:r>
            <w:r>
              <w:rPr>
                <w:rFonts w:ascii="Times New Roman" w:eastAsia="仿宋" w:hAnsi="Times New Roman" w:cs="仿宋" w:hint="eastAsia"/>
                <w:sz w:val="24"/>
                <w:szCs w:val="20"/>
                <w:lang/>
              </w:rPr>
              <w:t>运行出现突出问题的，每通报点名一次扣</w:t>
            </w:r>
            <w:r>
              <w:rPr>
                <w:rFonts w:ascii="Times New Roman" w:eastAsia="仿宋" w:hAnsi="Times New Roman" w:cs="Times New Roman"/>
                <w:sz w:val="24"/>
                <w:szCs w:val="20"/>
                <w:lang/>
              </w:rPr>
              <w:t>0.</w:t>
            </w:r>
            <w:r>
              <w:rPr>
                <w:rFonts w:ascii="仿宋" w:eastAsia="仿宋" w:hAnsi="仿宋" w:cs="仿宋" w:hint="eastAsia"/>
                <w:sz w:val="24"/>
                <w:szCs w:val="20"/>
                <w:lang/>
              </w:rPr>
              <w:t>02</w:t>
            </w:r>
            <w:r>
              <w:rPr>
                <w:rFonts w:ascii="Times New Roman" w:eastAsia="仿宋" w:hAnsi="Times New Roman" w:cs="仿宋" w:hint="eastAsia"/>
                <w:sz w:val="24"/>
                <w:szCs w:val="20"/>
                <w:lang/>
              </w:rPr>
              <w:t>分，直至扣完</w:t>
            </w:r>
            <w:r>
              <w:rPr>
                <w:rFonts w:ascii="Times New Roman" w:eastAsia="仿宋" w:hAnsi="Times New Roman" w:cs="Times New Roman"/>
                <w:sz w:val="24"/>
                <w:szCs w:val="20"/>
                <w:lang/>
              </w:rPr>
              <w:t>0.</w:t>
            </w:r>
            <w:r>
              <w:rPr>
                <w:rFonts w:ascii="仿宋" w:eastAsia="仿宋" w:hAnsi="仿宋" w:cs="仿宋" w:hint="eastAsia"/>
                <w:sz w:val="24"/>
                <w:szCs w:val="20"/>
                <w:lang/>
              </w:rPr>
              <w:t>2</w:t>
            </w:r>
            <w:r>
              <w:rPr>
                <w:rFonts w:ascii="Times New Roman" w:eastAsia="仿宋" w:hAnsi="Times New Roman" w:cs="仿宋" w:hint="eastAsia"/>
                <w:sz w:val="24"/>
                <w:szCs w:val="20"/>
                <w:lang/>
              </w:rPr>
              <w:t>分</w:t>
            </w:r>
            <w:r>
              <w:rPr>
                <w:rFonts w:ascii="仿宋" w:eastAsia="仿宋" w:hAnsi="仿宋" w:cs="仿宋" w:hint="eastAsia"/>
                <w:sz w:val="24"/>
                <w:szCs w:val="20"/>
                <w:lang/>
              </w:rPr>
              <w:t>。</w:t>
            </w:r>
          </w:p>
          <w:p w:rsidR="009B1757" w:rsidRDefault="000D40A1">
            <w:pPr>
              <w:widowControl/>
              <w:autoSpaceDE w:val="0"/>
              <w:adjustRightInd w:val="0"/>
              <w:snapToGrid w:val="0"/>
              <w:spacing w:line="340" w:lineRule="exact"/>
              <w:ind w:firstLineChars="200" w:firstLine="464"/>
              <w:textAlignment w:val="center"/>
              <w:rPr>
                <w:sz w:val="24"/>
                <w:szCs w:val="20"/>
              </w:rPr>
            </w:pPr>
            <w:r>
              <w:rPr>
                <w:rFonts w:ascii="Times New Roman" w:eastAsia="仿宋" w:hAnsi="Times New Roman" w:cs="仿宋" w:hint="eastAsia"/>
                <w:sz w:val="24"/>
                <w:szCs w:val="20"/>
                <w:lang/>
              </w:rPr>
              <w:t>中央财政支持开展肉类、蔬菜流通追溯体系建设试点的城市，</w:t>
            </w:r>
            <w:r>
              <w:rPr>
                <w:rFonts w:ascii="仿宋" w:eastAsia="仿宋" w:hAnsi="仿宋" w:cs="仿宋" w:hint="eastAsia"/>
                <w:sz w:val="24"/>
                <w:szCs w:val="20"/>
                <w:lang/>
              </w:rPr>
              <w:t>在全市范围内随机抽查</w:t>
            </w:r>
            <w:r>
              <w:rPr>
                <w:rFonts w:ascii="Times New Roman" w:eastAsia="仿宋" w:hAnsi="Times New Roman" w:cs="仿宋" w:hint="eastAsia"/>
                <w:sz w:val="24"/>
                <w:szCs w:val="20"/>
                <w:lang/>
              </w:rPr>
              <w:t>批发市场、标准化菜市场、超市以及学校、医院、中型以上餐饮企业等团体消费单位</w:t>
            </w:r>
            <w:r>
              <w:rPr>
                <w:rFonts w:ascii="仿宋" w:eastAsia="仿宋" w:hAnsi="仿宋" w:cs="仿宋" w:hint="eastAsia"/>
                <w:sz w:val="24"/>
                <w:szCs w:val="20"/>
                <w:lang/>
              </w:rPr>
              <w:t>各</w:t>
            </w:r>
            <w:r>
              <w:rPr>
                <w:rFonts w:ascii="仿宋" w:eastAsia="仿宋" w:hAnsi="仿宋" w:cs="仿宋" w:hint="eastAsia"/>
                <w:sz w:val="24"/>
                <w:szCs w:val="20"/>
                <w:lang/>
              </w:rPr>
              <w:t>5</w:t>
            </w:r>
            <w:r>
              <w:rPr>
                <w:rFonts w:ascii="仿宋" w:eastAsia="仿宋" w:hAnsi="仿宋" w:cs="仿宋" w:hint="eastAsia"/>
                <w:sz w:val="24"/>
                <w:szCs w:val="20"/>
                <w:lang/>
              </w:rPr>
              <w:t>家，</w:t>
            </w:r>
            <w:r>
              <w:rPr>
                <w:rFonts w:ascii="Times New Roman" w:eastAsia="仿宋" w:hAnsi="Times New Roman" w:cs="仿宋" w:hint="eastAsia"/>
                <w:sz w:val="24"/>
                <w:szCs w:val="20"/>
                <w:lang/>
              </w:rPr>
              <w:t>信息化追溯体系覆盖率低于</w:t>
            </w:r>
            <w:r>
              <w:rPr>
                <w:rFonts w:ascii="Times New Roman" w:eastAsia="仿宋" w:hAnsi="Times New Roman" w:cs="Times New Roman"/>
                <w:sz w:val="24"/>
                <w:szCs w:val="20"/>
                <w:lang/>
              </w:rPr>
              <w:t>70%</w:t>
            </w:r>
            <w:r>
              <w:rPr>
                <w:rFonts w:ascii="仿宋" w:eastAsia="仿宋" w:hAnsi="仿宋" w:cs="仿宋" w:hint="eastAsia"/>
                <w:sz w:val="24"/>
                <w:szCs w:val="20"/>
                <w:lang/>
              </w:rPr>
              <w:t>的，扣</w:t>
            </w:r>
            <w:r>
              <w:rPr>
                <w:rFonts w:ascii="Times New Roman" w:eastAsia="仿宋" w:hAnsi="Times New Roman" w:cs="Times New Roman"/>
                <w:sz w:val="24"/>
                <w:szCs w:val="20"/>
                <w:lang/>
              </w:rPr>
              <w:t>0.</w:t>
            </w:r>
            <w:r>
              <w:rPr>
                <w:rFonts w:ascii="仿宋" w:eastAsia="仿宋" w:hAnsi="仿宋" w:cs="仿宋" w:hint="eastAsia"/>
                <w:sz w:val="24"/>
                <w:szCs w:val="20"/>
                <w:lang/>
              </w:rPr>
              <w:t>3</w:t>
            </w:r>
            <w:r>
              <w:rPr>
                <w:rFonts w:ascii="Times New Roman" w:eastAsia="仿宋" w:hAnsi="Times New Roman" w:cs="仿宋" w:hint="eastAsia"/>
                <w:sz w:val="24"/>
                <w:szCs w:val="20"/>
                <w:lang/>
              </w:rPr>
              <w:t>分</w:t>
            </w:r>
            <w:r>
              <w:rPr>
                <w:rFonts w:ascii="仿宋" w:eastAsia="仿宋" w:hAnsi="仿宋" w:cs="仿宋" w:hint="eastAsia"/>
                <w:sz w:val="24"/>
                <w:szCs w:val="20"/>
                <w:lang/>
              </w:rPr>
              <w:t>（</w:t>
            </w:r>
            <w:r>
              <w:rPr>
                <w:rFonts w:ascii="Times New Roman" w:eastAsia="仿宋" w:hAnsi="Times New Roman" w:cs="仿宋" w:hint="eastAsia"/>
                <w:sz w:val="24"/>
                <w:szCs w:val="20"/>
                <w:lang/>
              </w:rPr>
              <w:t>其他城市，覆盖率低于</w:t>
            </w:r>
            <w:r>
              <w:rPr>
                <w:rFonts w:ascii="Times New Roman" w:eastAsia="仿宋" w:hAnsi="Times New Roman" w:cs="Times New Roman"/>
                <w:sz w:val="24"/>
                <w:szCs w:val="20"/>
                <w:lang/>
              </w:rPr>
              <w:t>50%</w:t>
            </w:r>
            <w:r>
              <w:rPr>
                <w:rFonts w:ascii="仿宋" w:eastAsia="仿宋" w:hAnsi="仿宋" w:cs="仿宋" w:hint="eastAsia"/>
                <w:sz w:val="24"/>
                <w:szCs w:val="20"/>
                <w:lang/>
              </w:rPr>
              <w:t>的，相应扣分）</w:t>
            </w:r>
            <w:r>
              <w:rPr>
                <w:rFonts w:ascii="Times New Roman" w:eastAsia="仿宋" w:hAnsi="Times New Roman" w:cs="仿宋" w:hint="eastAsia"/>
                <w:sz w:val="24"/>
                <w:szCs w:val="20"/>
                <w:lang/>
              </w:rPr>
              <w:t>。</w:t>
            </w:r>
          </w:p>
          <w:p w:rsidR="009B1757" w:rsidRDefault="009B1757">
            <w:pPr>
              <w:widowControl/>
              <w:autoSpaceDE w:val="0"/>
              <w:adjustRightInd w:val="0"/>
              <w:snapToGrid w:val="0"/>
              <w:spacing w:line="340" w:lineRule="exact"/>
              <w:ind w:firstLineChars="200" w:firstLine="464"/>
              <w:textAlignment w:val="center"/>
              <w:rPr>
                <w:sz w:val="24"/>
                <w:szCs w:val="20"/>
              </w:rPr>
            </w:pP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0.8</w:t>
            </w:r>
          </w:p>
        </w:tc>
      </w:tr>
      <w:tr w:rsidR="009B1757">
        <w:trPr>
          <w:trHeight w:val="1624"/>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b/>
                <w:sz w:val="24"/>
                <w:szCs w:val="20"/>
              </w:rPr>
              <w:t>35.</w:t>
            </w:r>
            <w:r>
              <w:rPr>
                <w:rFonts w:ascii="仿宋" w:eastAsia="仿宋" w:hAnsi="仿宋" w:cs="仿宋" w:hint="eastAsia"/>
                <w:b/>
                <w:sz w:val="24"/>
                <w:szCs w:val="20"/>
              </w:rPr>
              <w:t>创建“放心肉菜示范摊档”，实现产品与基地对接及电子追溯</w:t>
            </w:r>
            <w:r>
              <w:rPr>
                <w:rFonts w:ascii="仿宋" w:eastAsia="仿宋" w:hAnsi="仿宋" w:cs="仿宋" w:hint="eastAsia"/>
                <w:sz w:val="24"/>
                <w:szCs w:val="20"/>
              </w:rPr>
              <w:t>。</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40" w:lineRule="exact"/>
              <w:ind w:firstLineChars="200" w:firstLine="464"/>
              <w:textAlignment w:val="center"/>
              <w:rPr>
                <w:rFonts w:ascii="仿宋" w:eastAsia="仿宋" w:hAnsi="仿宋" w:cs="仿宋"/>
                <w:sz w:val="24"/>
                <w:szCs w:val="20"/>
              </w:rPr>
            </w:pPr>
            <w:r>
              <w:rPr>
                <w:rFonts w:ascii="仿宋" w:eastAsia="仿宋" w:hAnsi="仿宋" w:cs="仿宋" w:hint="eastAsia"/>
                <w:sz w:val="24"/>
                <w:szCs w:val="20"/>
                <w:lang/>
              </w:rPr>
              <w:t>查看资料。地级以上市有关部门或机构未</w:t>
            </w:r>
            <w:r>
              <w:rPr>
                <w:rFonts w:ascii="Times New Roman" w:eastAsia="仿宋" w:hAnsi="Times New Roman" w:cs="仿宋" w:hint="eastAsia"/>
                <w:sz w:val="24"/>
                <w:szCs w:val="20"/>
                <w:lang/>
              </w:rPr>
              <w:t>建立放心肉菜示范摊档创建活动方案的，</w:t>
            </w:r>
            <w:r>
              <w:rPr>
                <w:rFonts w:ascii="仿宋" w:eastAsia="仿宋" w:hAnsi="仿宋" w:cs="仿宋" w:hint="eastAsia"/>
                <w:sz w:val="24"/>
                <w:szCs w:val="20"/>
                <w:lang/>
              </w:rPr>
              <w:t>扣</w:t>
            </w:r>
            <w:r>
              <w:rPr>
                <w:rFonts w:ascii="Times New Roman" w:eastAsia="仿宋" w:hAnsi="Times New Roman" w:cs="Times New Roman"/>
                <w:sz w:val="24"/>
                <w:szCs w:val="20"/>
                <w:lang/>
              </w:rPr>
              <w:t>0.</w:t>
            </w:r>
            <w:r>
              <w:rPr>
                <w:rFonts w:ascii="仿宋" w:eastAsia="仿宋" w:hAnsi="仿宋" w:cs="仿宋" w:hint="eastAsia"/>
                <w:sz w:val="24"/>
                <w:szCs w:val="20"/>
                <w:lang/>
              </w:rPr>
              <w:t>2</w:t>
            </w:r>
            <w:r>
              <w:rPr>
                <w:rFonts w:ascii="Times New Roman" w:eastAsia="仿宋" w:hAnsi="Times New Roman" w:cs="仿宋" w:hint="eastAsia"/>
                <w:sz w:val="24"/>
                <w:szCs w:val="20"/>
                <w:lang/>
              </w:rPr>
              <w:t>分</w:t>
            </w:r>
            <w:r>
              <w:rPr>
                <w:rFonts w:ascii="仿宋" w:eastAsia="仿宋" w:hAnsi="仿宋" w:cs="仿宋" w:hint="eastAsia"/>
                <w:sz w:val="24"/>
                <w:szCs w:val="20"/>
                <w:lang/>
              </w:rPr>
              <w:t>，已建立方案并开展创建工作的，不扣分。</w:t>
            </w:r>
          </w:p>
          <w:p w:rsidR="009B1757" w:rsidRDefault="000D40A1">
            <w:pPr>
              <w:widowControl/>
              <w:adjustRightInd w:val="0"/>
              <w:snapToGrid w:val="0"/>
              <w:spacing w:line="340" w:lineRule="exact"/>
              <w:ind w:firstLineChars="200" w:firstLine="464"/>
              <w:textAlignment w:val="center"/>
              <w:rPr>
                <w:sz w:val="24"/>
                <w:szCs w:val="20"/>
              </w:rPr>
            </w:pPr>
            <w:r>
              <w:rPr>
                <w:rFonts w:ascii="仿宋" w:eastAsia="仿宋" w:hAnsi="仿宋" w:cs="仿宋" w:hint="eastAsia"/>
                <w:sz w:val="24"/>
                <w:szCs w:val="20"/>
              </w:rPr>
              <w:t>随机抽查一区一县下辖各</w:t>
            </w:r>
            <w:r>
              <w:rPr>
                <w:sz w:val="24"/>
                <w:szCs w:val="20"/>
              </w:rPr>
              <w:t>2</w:t>
            </w:r>
            <w:r>
              <w:rPr>
                <w:rFonts w:ascii="仿宋" w:eastAsia="仿宋" w:hAnsi="仿宋" w:cs="仿宋" w:hint="eastAsia"/>
                <w:sz w:val="24"/>
                <w:szCs w:val="20"/>
              </w:rPr>
              <w:t>个乡镇</w:t>
            </w:r>
            <w:r>
              <w:rPr>
                <w:rFonts w:ascii="Times New Roman" w:eastAsia="仿宋" w:hAnsi="Times New Roman" w:cs="仿宋" w:hint="eastAsia"/>
                <w:sz w:val="24"/>
                <w:szCs w:val="20"/>
              </w:rPr>
              <w:t>已完成建设的放心肉菜示范摊档</w:t>
            </w:r>
            <w:r>
              <w:rPr>
                <w:rFonts w:ascii="仿宋" w:eastAsia="仿宋" w:hAnsi="仿宋" w:cs="仿宋" w:hint="eastAsia"/>
                <w:sz w:val="24"/>
                <w:szCs w:val="20"/>
              </w:rPr>
              <w:t>各</w:t>
            </w:r>
            <w:r>
              <w:rPr>
                <w:sz w:val="24"/>
                <w:szCs w:val="20"/>
              </w:rPr>
              <w:t>1</w:t>
            </w:r>
            <w:r>
              <w:rPr>
                <w:rFonts w:ascii="仿宋" w:eastAsia="仿宋" w:hAnsi="仿宋" w:cs="仿宋" w:hint="eastAsia"/>
                <w:sz w:val="24"/>
                <w:szCs w:val="20"/>
              </w:rPr>
              <w:t>个，不能</w:t>
            </w:r>
            <w:r>
              <w:rPr>
                <w:rFonts w:ascii="Times New Roman" w:eastAsia="仿宋" w:hAnsi="Times New Roman" w:cs="仿宋" w:hint="eastAsia"/>
                <w:sz w:val="24"/>
                <w:szCs w:val="20"/>
              </w:rPr>
              <w:t>实现产品与基地溯源，</w:t>
            </w:r>
            <w:r>
              <w:rPr>
                <w:rFonts w:ascii="仿宋" w:eastAsia="仿宋" w:hAnsi="仿宋" w:cs="仿宋" w:hint="eastAsia"/>
                <w:sz w:val="24"/>
                <w:szCs w:val="20"/>
              </w:rPr>
              <w:t>未</w:t>
            </w:r>
            <w:proofErr w:type="gramStart"/>
            <w:r>
              <w:rPr>
                <w:rFonts w:ascii="Times New Roman" w:eastAsia="仿宋" w:hAnsi="Times New Roman" w:cs="仿宋" w:hint="eastAsia"/>
                <w:sz w:val="24"/>
                <w:szCs w:val="20"/>
              </w:rPr>
              <w:t>建立农超对接</w:t>
            </w:r>
            <w:proofErr w:type="gramEnd"/>
            <w:r>
              <w:rPr>
                <w:rFonts w:ascii="Times New Roman" w:eastAsia="仿宋" w:hAnsi="Times New Roman" w:cs="仿宋" w:hint="eastAsia"/>
                <w:sz w:val="24"/>
                <w:szCs w:val="20"/>
              </w:rPr>
              <w:t>、订单农业模式的，</w:t>
            </w:r>
            <w:r>
              <w:rPr>
                <w:rFonts w:ascii="仿宋" w:eastAsia="仿宋" w:hAnsi="仿宋" w:cs="仿宋" w:hint="eastAsia"/>
                <w:sz w:val="24"/>
                <w:szCs w:val="20"/>
              </w:rPr>
              <w:t>扣</w:t>
            </w:r>
            <w:r>
              <w:rPr>
                <w:sz w:val="24"/>
                <w:szCs w:val="20"/>
              </w:rPr>
              <w:t>0.05</w:t>
            </w:r>
            <w:r>
              <w:rPr>
                <w:rFonts w:ascii="Times New Roman" w:eastAsia="仿宋" w:hAnsi="Times New Roman" w:cs="仿宋" w:hint="eastAsia"/>
                <w:sz w:val="24"/>
                <w:szCs w:val="20"/>
              </w:rPr>
              <w:t>分</w:t>
            </w:r>
            <w:r>
              <w:rPr>
                <w:rFonts w:ascii="仿宋" w:eastAsia="仿宋" w:hAnsi="仿宋" w:cs="仿宋" w:hint="eastAsia"/>
                <w:sz w:val="24"/>
                <w:szCs w:val="20"/>
              </w:rPr>
              <w:t>，直至扣完</w:t>
            </w:r>
            <w:r>
              <w:rPr>
                <w:sz w:val="24"/>
                <w:szCs w:val="20"/>
              </w:rPr>
              <w:t>0.1</w:t>
            </w:r>
            <w:r>
              <w:rPr>
                <w:rFonts w:ascii="仿宋" w:eastAsia="仿宋" w:hAnsi="仿宋" w:cs="仿宋" w:hint="eastAsia"/>
                <w:sz w:val="24"/>
                <w:szCs w:val="20"/>
              </w:rPr>
              <w:t>分</w:t>
            </w:r>
            <w:r>
              <w:rPr>
                <w:rFonts w:ascii="Times New Roman" w:eastAsia="仿宋" w:hAnsi="Times New Roman" w:cs="仿宋" w:hint="eastAsia"/>
                <w:sz w:val="24"/>
                <w:szCs w:val="20"/>
              </w:rPr>
              <w:t>。</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0.2</w:t>
            </w:r>
          </w:p>
        </w:tc>
      </w:tr>
      <w:tr w:rsidR="009B1757">
        <w:trPr>
          <w:trHeight w:val="2373"/>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sz w:val="24"/>
              </w:rPr>
            </w:pPr>
            <w:r>
              <w:rPr>
                <w:rStyle w:val="16"/>
                <w:rFonts w:hint="default"/>
                <w:b w:val="0"/>
                <w:sz w:val="24"/>
                <w:szCs w:val="24"/>
              </w:rPr>
              <w:t>（十六）餐厨废弃物集中收集、资源化利用和无害化处理体系基本建立</w:t>
            </w:r>
            <w:r>
              <w:rPr>
                <w:rStyle w:val="16"/>
                <w:rFonts w:hint="default"/>
                <w:sz w:val="24"/>
                <w:szCs w:val="24"/>
              </w:rPr>
              <w:t>（基本项</w:t>
            </w:r>
            <w:r>
              <w:rPr>
                <w:rStyle w:val="16"/>
                <w:rFonts w:hint="default"/>
                <w:sz w:val="24"/>
                <w:szCs w:val="24"/>
              </w:rPr>
              <w:t>2.5</w:t>
            </w:r>
            <w:r>
              <w:rPr>
                <w:rStyle w:val="16"/>
                <w:rFonts w:hint="default"/>
                <w:sz w:val="24"/>
                <w:szCs w:val="24"/>
              </w:rPr>
              <w:t>分；鼓励项</w:t>
            </w:r>
            <w:r>
              <w:rPr>
                <w:rStyle w:val="16"/>
                <w:rFonts w:hint="default"/>
                <w:sz w:val="24"/>
                <w:szCs w:val="24"/>
              </w:rPr>
              <w:t>1</w:t>
            </w:r>
            <w:r>
              <w:rPr>
                <w:rStyle w:val="16"/>
                <w:rFonts w:hint="default"/>
                <w:sz w:val="24"/>
                <w:szCs w:val="24"/>
              </w:rPr>
              <w:t>分）</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36.</w:t>
            </w:r>
            <w:bookmarkStart w:id="4" w:name="_Hlk504008150"/>
            <w:r>
              <w:rPr>
                <w:rFonts w:ascii="仿宋" w:eastAsia="仿宋" w:hAnsi="仿宋" w:cs="仿宋" w:hint="eastAsia"/>
                <w:sz w:val="24"/>
                <w:szCs w:val="20"/>
              </w:rPr>
              <w:t>餐饮服务单位每日产生的餐厨废弃物进入集中收集处理体系</w:t>
            </w:r>
            <w:bookmarkEnd w:id="4"/>
            <w:r>
              <w:rPr>
                <w:rFonts w:ascii="仿宋" w:eastAsia="仿宋" w:hAnsi="仿宋" w:cs="仿宋" w:hint="eastAsia"/>
                <w:sz w:val="24"/>
                <w:szCs w:val="20"/>
              </w:rPr>
              <w:t>。</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ind w:firstLineChars="200" w:firstLine="464"/>
              <w:textAlignment w:val="center"/>
              <w:rPr>
                <w:sz w:val="24"/>
                <w:szCs w:val="20"/>
              </w:rPr>
            </w:pPr>
            <w:r>
              <w:rPr>
                <w:rFonts w:ascii="仿宋" w:eastAsia="仿宋" w:hAnsi="仿宋" w:cs="仿宋" w:hint="eastAsia"/>
                <w:sz w:val="24"/>
                <w:szCs w:val="20"/>
                <w:lang/>
              </w:rPr>
              <w:t>查看资料。</w:t>
            </w:r>
            <w:r>
              <w:rPr>
                <w:rFonts w:ascii="Times New Roman" w:eastAsia="仿宋" w:hAnsi="Times New Roman" w:cs="仿宋" w:hint="eastAsia"/>
                <w:sz w:val="24"/>
                <w:szCs w:val="20"/>
                <w:lang/>
              </w:rPr>
              <w:t>地级以上市环境</w:t>
            </w:r>
            <w:r>
              <w:rPr>
                <w:rFonts w:ascii="仿宋" w:eastAsia="仿宋" w:hAnsi="仿宋" w:cs="仿宋" w:hint="eastAsia"/>
                <w:sz w:val="24"/>
                <w:szCs w:val="20"/>
                <w:lang/>
              </w:rPr>
              <w:t>保护</w:t>
            </w:r>
            <w:r>
              <w:rPr>
                <w:rFonts w:ascii="Times New Roman" w:eastAsia="仿宋" w:hAnsi="Times New Roman" w:cs="仿宋" w:hint="eastAsia"/>
                <w:sz w:val="24"/>
                <w:szCs w:val="20"/>
                <w:lang/>
              </w:rPr>
              <w:t>部门未提出地方餐厨垃圾管理办法或措施的，扣</w:t>
            </w:r>
            <w:r>
              <w:rPr>
                <w:rFonts w:ascii="Times New Roman" w:eastAsia="仿宋" w:hAnsi="Times New Roman" w:cs="Times New Roman"/>
                <w:sz w:val="24"/>
                <w:szCs w:val="20"/>
                <w:lang/>
              </w:rPr>
              <w:t>0.</w:t>
            </w:r>
            <w:r>
              <w:rPr>
                <w:rFonts w:ascii="仿宋" w:eastAsia="仿宋" w:hAnsi="仿宋" w:cs="仿宋" w:hint="eastAsia"/>
                <w:sz w:val="24"/>
                <w:szCs w:val="20"/>
                <w:lang/>
              </w:rPr>
              <w:t>4</w:t>
            </w:r>
            <w:r>
              <w:rPr>
                <w:rFonts w:ascii="Times New Roman" w:eastAsia="仿宋" w:hAnsi="Times New Roman" w:cs="仿宋" w:hint="eastAsia"/>
                <w:sz w:val="24"/>
                <w:szCs w:val="20"/>
                <w:lang/>
              </w:rPr>
              <w:t>分；</w:t>
            </w:r>
          </w:p>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rPr>
              <w:t>随机抽查一区一县</w:t>
            </w:r>
            <w:r>
              <w:rPr>
                <w:rFonts w:ascii="仿宋" w:eastAsia="仿宋" w:hAnsi="仿宋" w:cs="仿宋" w:hint="eastAsia"/>
                <w:sz w:val="24"/>
                <w:szCs w:val="20"/>
              </w:rPr>
              <w:t>辖区内</w:t>
            </w:r>
            <w:r>
              <w:rPr>
                <w:rFonts w:ascii="Times New Roman" w:eastAsia="仿宋" w:hAnsi="Times New Roman" w:cs="仿宋" w:hint="eastAsia"/>
                <w:sz w:val="24"/>
                <w:szCs w:val="20"/>
              </w:rPr>
              <w:t>各</w:t>
            </w:r>
            <w:r>
              <w:rPr>
                <w:sz w:val="24"/>
                <w:szCs w:val="20"/>
              </w:rPr>
              <w:t>2</w:t>
            </w:r>
            <w:r>
              <w:rPr>
                <w:rFonts w:ascii="仿宋" w:eastAsia="仿宋" w:hAnsi="仿宋" w:cs="仿宋" w:hint="eastAsia"/>
                <w:sz w:val="24"/>
                <w:szCs w:val="20"/>
              </w:rPr>
              <w:t>个乡镇（街道）的餐饮服务单位共</w:t>
            </w:r>
            <w:r>
              <w:rPr>
                <w:sz w:val="24"/>
                <w:szCs w:val="20"/>
              </w:rPr>
              <w:t>10</w:t>
            </w:r>
            <w:r>
              <w:rPr>
                <w:rFonts w:ascii="Times New Roman" w:eastAsia="仿宋" w:hAnsi="Times New Roman" w:cs="仿宋" w:hint="eastAsia"/>
                <w:sz w:val="24"/>
                <w:szCs w:val="20"/>
              </w:rPr>
              <w:t>家。餐饮服务单位应规范排放餐厨废弃物，与餐厨废弃物收集运输企业依法签订收集运输协议并有完整记录，每发现</w:t>
            </w:r>
            <w:r>
              <w:rPr>
                <w:sz w:val="24"/>
                <w:szCs w:val="20"/>
              </w:rPr>
              <w:t>1</w:t>
            </w:r>
            <w:r>
              <w:rPr>
                <w:rFonts w:ascii="仿宋" w:eastAsia="仿宋" w:hAnsi="仿宋" w:cs="仿宋" w:hint="eastAsia"/>
                <w:sz w:val="24"/>
                <w:szCs w:val="20"/>
              </w:rPr>
              <w:t>家未达到的扣</w:t>
            </w:r>
            <w:r>
              <w:rPr>
                <w:sz w:val="24"/>
                <w:szCs w:val="20"/>
              </w:rPr>
              <w:t>0.</w:t>
            </w:r>
            <w:r>
              <w:rPr>
                <w:rFonts w:ascii="仿宋" w:eastAsia="仿宋" w:hAnsi="仿宋" w:cs="仿宋" w:hint="eastAsia"/>
                <w:sz w:val="24"/>
                <w:szCs w:val="20"/>
              </w:rPr>
              <w:t>05</w:t>
            </w:r>
            <w:r>
              <w:rPr>
                <w:rFonts w:ascii="Times New Roman" w:eastAsia="仿宋" w:hAnsi="Times New Roman" w:cs="仿宋" w:hint="eastAsia"/>
                <w:sz w:val="24"/>
                <w:szCs w:val="20"/>
              </w:rPr>
              <w:t>分，直至扣完</w:t>
            </w:r>
            <w:r>
              <w:rPr>
                <w:sz w:val="24"/>
                <w:szCs w:val="20"/>
              </w:rPr>
              <w:t>0.3</w:t>
            </w:r>
            <w:r>
              <w:rPr>
                <w:rFonts w:ascii="仿宋" w:eastAsia="仿宋" w:hAnsi="仿宋" w:cs="仿宋" w:hint="eastAsia"/>
                <w:sz w:val="24"/>
                <w:szCs w:val="20"/>
              </w:rPr>
              <w:t>分；餐饮服务单位应建立餐厨废弃物处置管理台账，详细记录餐厨废弃物的相关情况，每发现</w:t>
            </w:r>
            <w:r>
              <w:rPr>
                <w:sz w:val="24"/>
                <w:szCs w:val="20"/>
              </w:rPr>
              <w:t>1</w:t>
            </w:r>
            <w:r>
              <w:rPr>
                <w:rFonts w:ascii="仿宋" w:eastAsia="仿宋" w:hAnsi="仿宋" w:cs="仿宋" w:hint="eastAsia"/>
                <w:sz w:val="24"/>
                <w:szCs w:val="20"/>
              </w:rPr>
              <w:t>家未达到的扣</w:t>
            </w:r>
            <w:r>
              <w:rPr>
                <w:sz w:val="24"/>
                <w:szCs w:val="20"/>
              </w:rPr>
              <w:t>0.</w:t>
            </w:r>
            <w:r>
              <w:rPr>
                <w:rFonts w:ascii="仿宋" w:eastAsia="仿宋" w:hAnsi="仿宋" w:cs="仿宋" w:hint="eastAsia"/>
                <w:sz w:val="24"/>
                <w:szCs w:val="20"/>
              </w:rPr>
              <w:t>05</w:t>
            </w:r>
            <w:r>
              <w:rPr>
                <w:rFonts w:ascii="Times New Roman" w:eastAsia="仿宋" w:hAnsi="Times New Roman" w:cs="仿宋" w:hint="eastAsia"/>
                <w:sz w:val="24"/>
                <w:szCs w:val="20"/>
              </w:rPr>
              <w:t>分，直至扣完</w:t>
            </w:r>
            <w:r>
              <w:rPr>
                <w:sz w:val="24"/>
                <w:szCs w:val="20"/>
              </w:rPr>
              <w:t>0.</w:t>
            </w:r>
            <w:r>
              <w:rPr>
                <w:rFonts w:ascii="仿宋" w:eastAsia="仿宋" w:hAnsi="仿宋" w:cs="仿宋" w:hint="eastAsia"/>
                <w:sz w:val="24"/>
                <w:szCs w:val="20"/>
              </w:rPr>
              <w:t>3</w:t>
            </w:r>
            <w:r>
              <w:rPr>
                <w:rFonts w:ascii="Times New Roman" w:eastAsia="仿宋" w:hAnsi="Times New Roman"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1</w:t>
            </w:r>
          </w:p>
        </w:tc>
      </w:tr>
      <w:tr w:rsidR="009B1757">
        <w:trPr>
          <w:trHeight w:val="3189"/>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bookmarkStart w:id="5" w:name="_Hlk504008130"/>
            <w:r>
              <w:rPr>
                <w:rFonts w:ascii="仿宋" w:eastAsia="仿宋" w:hAnsi="仿宋" w:cs="仿宋" w:hint="eastAsia"/>
                <w:sz w:val="24"/>
                <w:szCs w:val="20"/>
              </w:rPr>
              <w:t>3</w:t>
            </w:r>
            <w:bookmarkEnd w:id="5"/>
            <w:r>
              <w:rPr>
                <w:rFonts w:ascii="仿宋" w:eastAsia="仿宋" w:hAnsi="仿宋" w:cs="仿宋" w:hint="eastAsia"/>
                <w:sz w:val="24"/>
                <w:szCs w:val="20"/>
              </w:rPr>
              <w:t>7.</w:t>
            </w:r>
            <w:r>
              <w:rPr>
                <w:rFonts w:ascii="仿宋" w:eastAsia="仿宋" w:hAnsi="仿宋" w:cs="仿宋" w:hint="eastAsia"/>
                <w:sz w:val="24"/>
                <w:szCs w:val="20"/>
              </w:rPr>
              <w:t>集中收集处置单位定期向社会公示餐饮服务单位的餐厨废弃物收集处置量。</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ind w:firstLineChars="200" w:firstLine="464"/>
              <w:textAlignment w:val="center"/>
              <w:rPr>
                <w:sz w:val="24"/>
                <w:szCs w:val="20"/>
              </w:rPr>
            </w:pPr>
            <w:r>
              <w:rPr>
                <w:rFonts w:ascii="仿宋" w:eastAsia="仿宋" w:hAnsi="仿宋" w:cs="仿宋" w:hint="eastAsia"/>
                <w:sz w:val="24"/>
                <w:szCs w:val="20"/>
                <w:lang/>
              </w:rPr>
              <w:t>查看资料。</w:t>
            </w:r>
            <w:r>
              <w:rPr>
                <w:rFonts w:ascii="Times New Roman" w:eastAsia="仿宋" w:hAnsi="Times New Roman" w:cs="仿宋" w:hint="eastAsia"/>
                <w:sz w:val="24"/>
                <w:szCs w:val="20"/>
                <w:lang/>
              </w:rPr>
              <w:t>地级以上市环境</w:t>
            </w:r>
            <w:r>
              <w:rPr>
                <w:rFonts w:ascii="仿宋" w:eastAsia="仿宋" w:hAnsi="仿宋" w:cs="仿宋" w:hint="eastAsia"/>
                <w:sz w:val="24"/>
                <w:szCs w:val="20"/>
                <w:lang/>
              </w:rPr>
              <w:t>保护</w:t>
            </w:r>
            <w:r>
              <w:rPr>
                <w:rFonts w:ascii="Times New Roman" w:eastAsia="仿宋" w:hAnsi="Times New Roman" w:cs="仿宋" w:hint="eastAsia"/>
                <w:sz w:val="24"/>
                <w:szCs w:val="20"/>
                <w:lang/>
              </w:rPr>
              <w:t>部门未制定餐厨垃圾处理建设规划的，扣</w:t>
            </w:r>
            <w:r>
              <w:rPr>
                <w:rFonts w:ascii="Times New Roman" w:eastAsia="仿宋" w:hAnsi="Times New Roman" w:cs="Times New Roman"/>
                <w:sz w:val="24"/>
                <w:szCs w:val="20"/>
                <w:lang/>
              </w:rPr>
              <w:t>0.3</w:t>
            </w:r>
            <w:r>
              <w:rPr>
                <w:rFonts w:ascii="仿宋" w:eastAsia="仿宋" w:hAnsi="仿宋" w:cs="仿宋" w:hint="eastAsia"/>
                <w:sz w:val="24"/>
                <w:szCs w:val="20"/>
                <w:lang/>
              </w:rPr>
              <w:t>分；未对餐厨废弃物收运及集中处理单位进行监督和考核评价的，扣</w:t>
            </w:r>
            <w:r>
              <w:rPr>
                <w:rFonts w:ascii="Times New Roman" w:eastAsia="仿宋" w:hAnsi="Times New Roman" w:cs="Times New Roman"/>
                <w:sz w:val="24"/>
                <w:szCs w:val="20"/>
                <w:lang/>
              </w:rPr>
              <w:t>0.2</w:t>
            </w:r>
            <w:r>
              <w:rPr>
                <w:rFonts w:ascii="仿宋" w:eastAsia="仿宋" w:hAnsi="仿宋" w:cs="仿宋" w:hint="eastAsia"/>
                <w:sz w:val="24"/>
                <w:szCs w:val="20"/>
                <w:lang/>
              </w:rPr>
              <w:t>分；</w:t>
            </w:r>
          </w:p>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rPr>
              <w:t>随机抽查一区一县的餐厨垃圾收运</w:t>
            </w:r>
            <w:proofErr w:type="gramStart"/>
            <w:r>
              <w:rPr>
                <w:rFonts w:ascii="Times New Roman" w:eastAsia="仿宋" w:hAnsi="Times New Roman" w:cs="仿宋" w:hint="eastAsia"/>
                <w:sz w:val="24"/>
                <w:szCs w:val="20"/>
              </w:rPr>
              <w:t>及集中</w:t>
            </w:r>
            <w:proofErr w:type="gramEnd"/>
            <w:r>
              <w:rPr>
                <w:rFonts w:ascii="Times New Roman" w:eastAsia="仿宋" w:hAnsi="Times New Roman" w:cs="仿宋" w:hint="eastAsia"/>
                <w:sz w:val="24"/>
                <w:szCs w:val="20"/>
              </w:rPr>
              <w:t>处置服务单位各</w:t>
            </w:r>
            <w:r>
              <w:rPr>
                <w:sz w:val="24"/>
                <w:szCs w:val="20"/>
              </w:rPr>
              <w:t>1</w:t>
            </w:r>
            <w:r>
              <w:rPr>
                <w:rFonts w:ascii="仿宋" w:eastAsia="仿宋" w:hAnsi="仿宋" w:cs="仿宋" w:hint="eastAsia"/>
                <w:sz w:val="24"/>
                <w:szCs w:val="20"/>
              </w:rPr>
              <w:t>家。餐厨废弃物收运服务单位未按照《广东省餐厨垃圾管理办法》的相关规定制定餐厨废弃物收集运输处理方案并进行收运的，扣</w:t>
            </w:r>
            <w:r>
              <w:rPr>
                <w:sz w:val="24"/>
                <w:szCs w:val="20"/>
              </w:rPr>
              <w:t>0.25</w:t>
            </w:r>
            <w:r>
              <w:rPr>
                <w:rFonts w:ascii="仿宋" w:eastAsia="仿宋" w:hAnsi="仿宋" w:cs="仿宋" w:hint="eastAsia"/>
                <w:sz w:val="24"/>
                <w:szCs w:val="20"/>
              </w:rPr>
              <w:t>分；餐厨废弃物集中处置服务单位未按照《广东省餐厨垃圾管理办法》的相关规定进行集中处置并建立餐厨废弃物</w:t>
            </w:r>
            <w:proofErr w:type="gramStart"/>
            <w:r>
              <w:rPr>
                <w:rFonts w:ascii="仿宋" w:eastAsia="仿宋" w:hAnsi="仿宋" w:cs="仿宋" w:hint="eastAsia"/>
                <w:sz w:val="24"/>
                <w:szCs w:val="20"/>
              </w:rPr>
              <w:t>处置台</w:t>
            </w:r>
            <w:proofErr w:type="gramEnd"/>
            <w:r>
              <w:rPr>
                <w:rFonts w:ascii="仿宋" w:eastAsia="仿宋" w:hAnsi="仿宋" w:cs="仿宋" w:hint="eastAsia"/>
                <w:sz w:val="24"/>
                <w:szCs w:val="20"/>
              </w:rPr>
              <w:t>账制度，或未每个季度向环境卫生主管部门申报及向社会公布收集处置量的，扣</w:t>
            </w:r>
            <w:r>
              <w:rPr>
                <w:sz w:val="24"/>
                <w:szCs w:val="20"/>
              </w:rPr>
              <w:t>0.25</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1</w:t>
            </w:r>
          </w:p>
        </w:tc>
      </w:tr>
      <w:tr w:rsidR="009B1757">
        <w:trPr>
          <w:trHeight w:val="1608"/>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38.</w:t>
            </w:r>
            <w:r>
              <w:rPr>
                <w:rFonts w:ascii="仿宋" w:eastAsia="仿宋" w:hAnsi="仿宋" w:cs="仿宋" w:hint="eastAsia"/>
                <w:sz w:val="24"/>
                <w:szCs w:val="20"/>
              </w:rPr>
              <w:t>及时发现并查处餐厨废弃物以“地沟油”等形式回流餐桌的案件。</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ind w:firstLineChars="200" w:firstLine="464"/>
              <w:textAlignment w:val="center"/>
              <w:rPr>
                <w:sz w:val="24"/>
                <w:szCs w:val="20"/>
              </w:rPr>
            </w:pPr>
            <w:r>
              <w:rPr>
                <w:rFonts w:ascii="仿宋" w:eastAsia="仿宋" w:hAnsi="仿宋" w:cs="仿宋" w:hint="eastAsia"/>
                <w:sz w:val="24"/>
                <w:szCs w:val="20"/>
              </w:rPr>
              <w:t>查看资料。</w:t>
            </w:r>
            <w:r>
              <w:rPr>
                <w:rFonts w:ascii="Times New Roman" w:eastAsia="仿宋" w:hAnsi="Times New Roman" w:cs="仿宋" w:hint="eastAsia"/>
                <w:sz w:val="24"/>
                <w:szCs w:val="20"/>
              </w:rPr>
              <w:t>地级以上市政府或相关部门未制定</w:t>
            </w:r>
            <w:r>
              <w:rPr>
                <w:sz w:val="24"/>
                <w:szCs w:val="20"/>
              </w:rPr>
              <w:t>“</w:t>
            </w:r>
            <w:r>
              <w:rPr>
                <w:rFonts w:ascii="仿宋" w:eastAsia="仿宋" w:hAnsi="仿宋" w:cs="仿宋" w:hint="eastAsia"/>
                <w:sz w:val="24"/>
                <w:szCs w:val="20"/>
              </w:rPr>
              <w:t>地沟油</w:t>
            </w:r>
            <w:r>
              <w:rPr>
                <w:sz w:val="24"/>
                <w:szCs w:val="20"/>
              </w:rPr>
              <w:t>”</w:t>
            </w:r>
            <w:r>
              <w:rPr>
                <w:rFonts w:ascii="仿宋" w:eastAsia="仿宋" w:hAnsi="仿宋" w:cs="仿宋" w:hint="eastAsia"/>
                <w:sz w:val="24"/>
                <w:szCs w:val="20"/>
              </w:rPr>
              <w:t>整治行动的文件或方案的，扣</w:t>
            </w:r>
            <w:r>
              <w:rPr>
                <w:sz w:val="24"/>
                <w:szCs w:val="20"/>
              </w:rPr>
              <w:t>0.3</w:t>
            </w:r>
            <w:r>
              <w:rPr>
                <w:rFonts w:ascii="仿宋" w:eastAsia="仿宋" w:hAnsi="仿宋" w:cs="仿宋" w:hint="eastAsia"/>
                <w:sz w:val="24"/>
                <w:szCs w:val="20"/>
              </w:rPr>
              <w:t>分；近两年未开展</w:t>
            </w:r>
            <w:r>
              <w:rPr>
                <w:sz w:val="24"/>
                <w:szCs w:val="20"/>
              </w:rPr>
              <w:t>“</w:t>
            </w:r>
            <w:r>
              <w:rPr>
                <w:rFonts w:ascii="仿宋" w:eastAsia="仿宋" w:hAnsi="仿宋" w:cs="仿宋" w:hint="eastAsia"/>
                <w:sz w:val="24"/>
                <w:szCs w:val="20"/>
              </w:rPr>
              <w:t>地沟油</w:t>
            </w:r>
            <w:r>
              <w:rPr>
                <w:sz w:val="24"/>
                <w:szCs w:val="20"/>
              </w:rPr>
              <w:t>”</w:t>
            </w:r>
            <w:r>
              <w:rPr>
                <w:rFonts w:ascii="仿宋" w:eastAsia="仿宋" w:hAnsi="仿宋" w:cs="仿宋" w:hint="eastAsia"/>
                <w:sz w:val="24"/>
                <w:szCs w:val="20"/>
              </w:rPr>
              <w:t>整治专项行动，或未及时处置餐厨废弃物以</w:t>
            </w:r>
            <w:r>
              <w:rPr>
                <w:sz w:val="24"/>
                <w:szCs w:val="20"/>
              </w:rPr>
              <w:t>“</w:t>
            </w:r>
            <w:r>
              <w:rPr>
                <w:rFonts w:ascii="仿宋" w:eastAsia="仿宋" w:hAnsi="仿宋" w:cs="仿宋" w:hint="eastAsia"/>
                <w:sz w:val="24"/>
                <w:szCs w:val="20"/>
              </w:rPr>
              <w:t>地沟油</w:t>
            </w:r>
            <w:r>
              <w:rPr>
                <w:sz w:val="24"/>
                <w:szCs w:val="20"/>
              </w:rPr>
              <w:t>”</w:t>
            </w:r>
            <w:r>
              <w:rPr>
                <w:rFonts w:ascii="仿宋" w:eastAsia="仿宋" w:hAnsi="仿宋" w:cs="仿宋" w:hint="eastAsia"/>
                <w:sz w:val="24"/>
                <w:szCs w:val="20"/>
              </w:rPr>
              <w:t>等形式回流餐桌的案件并对行动进行总结的，扣</w:t>
            </w:r>
            <w:r>
              <w:rPr>
                <w:sz w:val="24"/>
                <w:szCs w:val="20"/>
              </w:rPr>
              <w:t>0.2</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0.5</w:t>
            </w:r>
          </w:p>
        </w:tc>
      </w:tr>
      <w:tr w:rsidR="009B1757">
        <w:trPr>
          <w:trHeight w:val="1150"/>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39.</w:t>
            </w:r>
            <w:r>
              <w:rPr>
                <w:rFonts w:ascii="仿宋" w:eastAsia="仿宋" w:hAnsi="仿宋" w:cs="仿宋" w:hint="eastAsia"/>
                <w:sz w:val="24"/>
                <w:szCs w:val="20"/>
              </w:rPr>
              <w:t>国家餐厨废弃物资源化利用和无害化处理试点城市按要求通过验收。（</w:t>
            </w:r>
            <w:r>
              <w:rPr>
                <w:rFonts w:ascii="仿宋" w:eastAsia="仿宋" w:hAnsi="仿宋" w:cs="仿宋" w:hint="eastAsia"/>
                <w:b/>
                <w:sz w:val="24"/>
                <w:szCs w:val="20"/>
              </w:rPr>
              <w:t>鼓励项）</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rPr>
              <w:t>国家餐厨废弃物资源化利用和无害化处理试点城市按要求通过验收的，加</w:t>
            </w:r>
            <w:r>
              <w:rPr>
                <w:rFonts w:ascii="仿宋" w:eastAsia="仿宋" w:hAnsi="仿宋" w:cs="仿宋" w:hint="eastAsia"/>
                <w:sz w:val="24"/>
                <w:szCs w:val="20"/>
              </w:rPr>
              <w:t>1</w:t>
            </w:r>
            <w:r>
              <w:rPr>
                <w:rFonts w:ascii="Times New Roman" w:eastAsia="仿宋" w:hAnsi="Times New Roman" w:cs="仿宋" w:hint="eastAsia"/>
                <w:sz w:val="24"/>
                <w:szCs w:val="20"/>
              </w:rPr>
              <w:t>分</w:t>
            </w:r>
            <w:r>
              <w:rPr>
                <w:rFonts w:ascii="仿宋" w:eastAsia="仿宋" w:hAnsi="仿宋" w:cs="仿宋" w:hint="eastAsia"/>
                <w:sz w:val="24"/>
                <w:szCs w:val="20"/>
              </w:rPr>
              <w:t>；非国家试点的城市主动按照试点要求开展</w:t>
            </w:r>
            <w:r>
              <w:rPr>
                <w:rFonts w:ascii="Times New Roman" w:eastAsia="仿宋" w:hAnsi="Times New Roman" w:cs="仿宋" w:hint="eastAsia"/>
                <w:sz w:val="24"/>
                <w:szCs w:val="20"/>
              </w:rPr>
              <w:t>餐厨废弃物资源化利用和无害化处理</w:t>
            </w:r>
            <w:r>
              <w:rPr>
                <w:rFonts w:ascii="仿宋" w:eastAsia="仿宋" w:hAnsi="仿宋" w:cs="仿宋" w:hint="eastAsia"/>
                <w:sz w:val="24"/>
                <w:szCs w:val="20"/>
              </w:rPr>
              <w:t>工作的，加</w:t>
            </w:r>
            <w:r>
              <w:rPr>
                <w:sz w:val="24"/>
                <w:szCs w:val="20"/>
              </w:rPr>
              <w:t>0.5</w:t>
            </w:r>
            <w:r>
              <w:rPr>
                <w:rFonts w:ascii="仿宋" w:eastAsia="仿宋" w:hAnsi="仿宋" w:cs="仿宋" w:hint="eastAsia"/>
                <w:sz w:val="24"/>
                <w:szCs w:val="20"/>
              </w:rPr>
              <w:t>分；达到验收标准的，加</w:t>
            </w:r>
            <w:r>
              <w:rPr>
                <w:rFonts w:ascii="仿宋" w:eastAsia="仿宋" w:hAnsi="仿宋" w:cs="仿宋" w:hint="eastAsia"/>
                <w:sz w:val="24"/>
                <w:szCs w:val="20"/>
              </w:rPr>
              <w:t>0.5</w:t>
            </w:r>
            <w:r>
              <w:rPr>
                <w:rFonts w:ascii="仿宋" w:eastAsia="仿宋" w:hAnsi="仿宋" w:cs="仿宋" w:hint="eastAsia"/>
                <w:sz w:val="24"/>
                <w:szCs w:val="20"/>
              </w:rPr>
              <w:t>分</w:t>
            </w:r>
            <w:r>
              <w:rPr>
                <w:rFonts w:ascii="Times New Roman" w:eastAsia="仿宋" w:hAnsi="Times New Roman" w:cs="仿宋" w:hint="eastAsia"/>
                <w:kern w:val="0"/>
                <w:sz w:val="24"/>
                <w:szCs w:val="20"/>
              </w:rPr>
              <w:t>。</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1</w:t>
            </w:r>
          </w:p>
        </w:tc>
      </w:tr>
      <w:tr w:rsidR="009B1757">
        <w:trPr>
          <w:trHeight w:val="2036"/>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rPr>
                <w:rFonts w:ascii="仿宋" w:eastAsia="仿宋" w:hAnsi="仿宋" w:cs="仿宋"/>
                <w:sz w:val="24"/>
                <w:szCs w:val="20"/>
              </w:rPr>
            </w:pPr>
            <w:r>
              <w:rPr>
                <w:rFonts w:ascii="仿宋" w:eastAsia="仿宋" w:hAnsi="仿宋" w:cs="仿宋" w:hint="eastAsia"/>
                <w:sz w:val="24"/>
                <w:szCs w:val="20"/>
              </w:rPr>
              <w:t>（十七）食品产业集约化、规模化水平较高</w:t>
            </w:r>
            <w:r>
              <w:rPr>
                <w:rFonts w:ascii="仿宋" w:eastAsia="仿宋" w:hAnsi="仿宋" w:cs="仿宋" w:hint="eastAsia"/>
                <w:b/>
                <w:sz w:val="24"/>
                <w:szCs w:val="20"/>
              </w:rPr>
              <w:t>（基本项</w:t>
            </w:r>
            <w:r>
              <w:rPr>
                <w:rFonts w:ascii="仿宋" w:eastAsia="仿宋" w:hAnsi="仿宋" w:cs="仿宋" w:hint="eastAsia"/>
                <w:b/>
                <w:sz w:val="24"/>
                <w:szCs w:val="20"/>
              </w:rPr>
              <w:t>1.5</w:t>
            </w:r>
            <w:r>
              <w:rPr>
                <w:rFonts w:ascii="仿宋" w:eastAsia="仿宋" w:hAnsi="仿宋" w:cs="仿宋" w:hint="eastAsia"/>
                <w:b/>
                <w:sz w:val="24"/>
                <w:szCs w:val="20"/>
              </w:rPr>
              <w:t>分；鼓励项</w:t>
            </w:r>
            <w:r>
              <w:rPr>
                <w:rFonts w:ascii="仿宋" w:eastAsia="仿宋" w:hAnsi="仿宋" w:cs="仿宋" w:hint="eastAsia"/>
                <w:b/>
                <w:sz w:val="24"/>
                <w:szCs w:val="20"/>
              </w:rPr>
              <w:t>2</w:t>
            </w:r>
            <w:r>
              <w:rPr>
                <w:rFonts w:ascii="仿宋" w:eastAsia="仿宋" w:hAnsi="仿宋" w:cs="仿宋" w:hint="eastAsia"/>
                <w:b/>
                <w:sz w:val="24"/>
                <w:szCs w:val="20"/>
              </w:rPr>
              <w:t>分）</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40.</w:t>
            </w:r>
            <w:r>
              <w:rPr>
                <w:rFonts w:ascii="仿宋" w:eastAsia="仿宋" w:hAnsi="仿宋" w:cs="仿宋" w:hint="eastAsia"/>
                <w:sz w:val="24"/>
                <w:szCs w:val="20"/>
              </w:rPr>
              <w:t>国家食品相关产业政策得到落实。食品规模化生产和连锁经营、统一配送程度较高。</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pacing w:line="360" w:lineRule="exact"/>
              <w:ind w:firstLineChars="200" w:firstLine="464"/>
              <w:rPr>
                <w:sz w:val="24"/>
                <w:szCs w:val="20"/>
              </w:rPr>
            </w:pPr>
            <w:r>
              <w:rPr>
                <w:rFonts w:ascii="Times New Roman" w:eastAsia="仿宋" w:hAnsi="Times New Roman" w:cs="仿宋" w:hint="eastAsia"/>
                <w:sz w:val="24"/>
                <w:szCs w:val="20"/>
                <w:lang/>
              </w:rPr>
              <w:t>查看资料。地级以上市</w:t>
            </w:r>
            <w:r>
              <w:rPr>
                <w:rFonts w:ascii="仿宋" w:eastAsia="仿宋" w:hAnsi="仿宋" w:cs="仿宋" w:hint="eastAsia"/>
                <w:sz w:val="24"/>
                <w:szCs w:val="20"/>
                <w:lang/>
              </w:rPr>
              <w:t>政府或相关部门</w:t>
            </w:r>
            <w:r>
              <w:rPr>
                <w:rFonts w:ascii="Times New Roman" w:eastAsia="仿宋" w:hAnsi="Times New Roman" w:cs="仿宋" w:hint="eastAsia"/>
                <w:sz w:val="24"/>
                <w:szCs w:val="20"/>
                <w:lang/>
              </w:rPr>
              <w:t>未出台提高食品产业集约化、规模化和标准化水平</w:t>
            </w:r>
            <w:r>
              <w:rPr>
                <w:rFonts w:ascii="仿宋" w:eastAsia="仿宋" w:hAnsi="仿宋" w:cs="仿宋" w:hint="eastAsia"/>
                <w:sz w:val="24"/>
                <w:szCs w:val="20"/>
                <w:lang/>
              </w:rPr>
              <w:t>具体规划部署并取得一定</w:t>
            </w:r>
            <w:proofErr w:type="gramStart"/>
            <w:r>
              <w:rPr>
                <w:rFonts w:ascii="仿宋" w:eastAsia="仿宋" w:hAnsi="仿宋" w:cs="仿宋" w:hint="eastAsia"/>
                <w:sz w:val="24"/>
                <w:szCs w:val="20"/>
                <w:lang/>
              </w:rPr>
              <w:t>进展成效</w:t>
            </w:r>
            <w:proofErr w:type="gramEnd"/>
            <w:r>
              <w:rPr>
                <w:rFonts w:ascii="Times New Roman" w:eastAsia="仿宋" w:hAnsi="Times New Roman" w:cs="仿宋" w:hint="eastAsia"/>
                <w:sz w:val="24"/>
                <w:szCs w:val="20"/>
                <w:lang/>
              </w:rPr>
              <w:t>的，扣</w:t>
            </w:r>
            <w:r>
              <w:rPr>
                <w:rFonts w:ascii="Times New Roman" w:eastAsia="仿宋" w:hAnsi="Times New Roman" w:cs="Times New Roman"/>
                <w:sz w:val="24"/>
                <w:szCs w:val="20"/>
                <w:lang/>
              </w:rPr>
              <w:t>0.1</w:t>
            </w:r>
            <w:r>
              <w:rPr>
                <w:rFonts w:ascii="仿宋" w:eastAsia="仿宋" w:hAnsi="仿宋" w:cs="仿宋" w:hint="eastAsia"/>
                <w:sz w:val="24"/>
                <w:szCs w:val="20"/>
                <w:lang/>
              </w:rPr>
              <w:t>分；未出台推动食品连锁经营、统一配送的有关引导和推进措施的，扣</w:t>
            </w:r>
            <w:r>
              <w:rPr>
                <w:rFonts w:ascii="Times New Roman" w:eastAsia="仿宋" w:hAnsi="Times New Roman" w:cs="Times New Roman"/>
                <w:sz w:val="24"/>
                <w:szCs w:val="20"/>
                <w:lang/>
              </w:rPr>
              <w:t>0.2</w:t>
            </w:r>
            <w:r>
              <w:rPr>
                <w:rFonts w:ascii="仿宋" w:eastAsia="仿宋" w:hAnsi="仿宋" w:cs="仿宋" w:hint="eastAsia"/>
                <w:sz w:val="24"/>
                <w:szCs w:val="20"/>
                <w:lang/>
              </w:rPr>
              <w:t>分。</w:t>
            </w:r>
          </w:p>
          <w:p w:rsidR="009B1757" w:rsidRDefault="000D40A1">
            <w:pPr>
              <w:widowControl/>
              <w:adjustRightInd w:val="0"/>
              <w:spacing w:line="360" w:lineRule="exact"/>
              <w:ind w:firstLineChars="200" w:firstLine="464"/>
              <w:rPr>
                <w:sz w:val="24"/>
                <w:szCs w:val="20"/>
              </w:rPr>
            </w:pPr>
            <w:r>
              <w:rPr>
                <w:rFonts w:ascii="Times New Roman" w:eastAsia="仿宋" w:hAnsi="Times New Roman" w:cs="仿宋" w:hint="eastAsia"/>
                <w:sz w:val="24"/>
                <w:szCs w:val="20"/>
              </w:rPr>
              <w:t>随机抽查一区一县的规模化生产和连锁经营、统一配送程度高的食品生产经营企业各</w:t>
            </w:r>
            <w:r>
              <w:rPr>
                <w:sz w:val="24"/>
                <w:szCs w:val="20"/>
              </w:rPr>
              <w:t>1</w:t>
            </w:r>
            <w:r>
              <w:rPr>
                <w:rFonts w:ascii="仿宋" w:eastAsia="仿宋" w:hAnsi="仿宋" w:cs="仿宋" w:hint="eastAsia"/>
                <w:sz w:val="24"/>
                <w:szCs w:val="20"/>
              </w:rPr>
              <w:t>家。发现</w:t>
            </w:r>
            <w:r>
              <w:rPr>
                <w:sz w:val="24"/>
                <w:szCs w:val="20"/>
              </w:rPr>
              <w:t>1</w:t>
            </w:r>
            <w:r>
              <w:rPr>
                <w:rFonts w:ascii="仿宋" w:eastAsia="仿宋" w:hAnsi="仿宋" w:cs="仿宋" w:hint="eastAsia"/>
                <w:sz w:val="24"/>
                <w:szCs w:val="20"/>
              </w:rPr>
              <w:t>宗属于国家产业政策禁止类、限制类投资建设项目的，扣</w:t>
            </w:r>
            <w:r>
              <w:rPr>
                <w:sz w:val="24"/>
                <w:szCs w:val="20"/>
              </w:rPr>
              <w:t>0.2</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0.5</w:t>
            </w:r>
          </w:p>
        </w:tc>
      </w:tr>
      <w:tr w:rsidR="009B1757">
        <w:trPr>
          <w:trHeight w:val="2219"/>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adjustRightInd w:val="0"/>
              <w:snapToGrid w:val="0"/>
              <w:spacing w:line="360" w:lineRule="exact"/>
              <w:textAlignment w:val="center"/>
              <w:rPr>
                <w:rFonts w:ascii="仿宋" w:eastAsia="仿宋" w:hAnsi="仿宋" w:cs="仿宋"/>
                <w:b/>
                <w:color w:val="00B050"/>
                <w:sz w:val="24"/>
                <w:szCs w:val="20"/>
              </w:rPr>
            </w:pPr>
            <w:r>
              <w:rPr>
                <w:rFonts w:ascii="仿宋" w:eastAsia="仿宋" w:hAnsi="仿宋" w:cs="仿宋" w:hint="eastAsia"/>
                <w:sz w:val="24"/>
                <w:szCs w:val="20"/>
              </w:rPr>
              <w:t>41.</w:t>
            </w:r>
            <w:r>
              <w:rPr>
                <w:rFonts w:ascii="仿宋" w:eastAsia="仿宋" w:hAnsi="仿宋" w:cs="仿宋" w:hint="eastAsia"/>
                <w:sz w:val="24"/>
                <w:szCs w:val="20"/>
              </w:rPr>
              <w:t>农贸市场等食品集中交易市场分布满足需求，开展农贸市场升级改造工程，农贸市场建设标准化率较高。</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lang/>
              </w:rPr>
              <w:t>查看资料。地级以上市、县政府及相关部门未制定推进农贸市场标准化升级改造计划或方案的，扣</w:t>
            </w:r>
            <w:r>
              <w:rPr>
                <w:rFonts w:ascii="Times New Roman" w:eastAsia="仿宋" w:hAnsi="Times New Roman" w:cs="Times New Roman"/>
                <w:sz w:val="24"/>
                <w:szCs w:val="20"/>
                <w:lang/>
              </w:rPr>
              <w:t>0.</w:t>
            </w:r>
            <w:r>
              <w:rPr>
                <w:rFonts w:ascii="仿宋" w:eastAsia="仿宋" w:hAnsi="仿宋" w:cs="仿宋" w:hint="eastAsia"/>
                <w:sz w:val="24"/>
                <w:szCs w:val="20"/>
                <w:lang/>
              </w:rPr>
              <w:t>2</w:t>
            </w:r>
            <w:r>
              <w:rPr>
                <w:rFonts w:ascii="Times New Roman" w:eastAsia="仿宋" w:hAnsi="Times New Roman" w:cs="仿宋" w:hint="eastAsia"/>
                <w:sz w:val="24"/>
                <w:szCs w:val="20"/>
                <w:lang/>
              </w:rPr>
              <w:t>分；每个县至少升级改造农贸市场</w:t>
            </w:r>
            <w:r>
              <w:rPr>
                <w:rFonts w:ascii="Times New Roman" w:eastAsia="仿宋" w:hAnsi="Times New Roman" w:cs="Times New Roman"/>
                <w:sz w:val="24"/>
                <w:szCs w:val="20"/>
                <w:lang/>
              </w:rPr>
              <w:t>1</w:t>
            </w:r>
            <w:r>
              <w:rPr>
                <w:rFonts w:ascii="仿宋" w:eastAsia="仿宋" w:hAnsi="仿宋" w:cs="仿宋" w:hint="eastAsia"/>
                <w:sz w:val="24"/>
                <w:szCs w:val="20"/>
                <w:lang/>
              </w:rPr>
              <w:t>个，达不到的，扣</w:t>
            </w:r>
            <w:r>
              <w:rPr>
                <w:rFonts w:ascii="Times New Roman" w:eastAsia="仿宋" w:hAnsi="Times New Roman" w:cs="Times New Roman"/>
                <w:sz w:val="24"/>
                <w:szCs w:val="20"/>
                <w:lang/>
              </w:rPr>
              <w:t>0.1</w:t>
            </w:r>
            <w:r>
              <w:rPr>
                <w:rFonts w:ascii="仿宋" w:eastAsia="仿宋" w:hAnsi="仿宋" w:cs="仿宋" w:hint="eastAsia"/>
                <w:sz w:val="24"/>
                <w:szCs w:val="20"/>
                <w:lang/>
              </w:rPr>
              <w:t>分。</w:t>
            </w:r>
          </w:p>
          <w:p w:rsidR="009B1757" w:rsidRDefault="000D40A1">
            <w:pPr>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rPr>
              <w:t>随机抽查一区一县各</w:t>
            </w:r>
            <w:r>
              <w:rPr>
                <w:sz w:val="24"/>
                <w:szCs w:val="20"/>
              </w:rPr>
              <w:t>1</w:t>
            </w:r>
            <w:r>
              <w:rPr>
                <w:rFonts w:ascii="仿宋" w:eastAsia="仿宋" w:hAnsi="仿宋" w:cs="仿宋" w:hint="eastAsia"/>
                <w:sz w:val="24"/>
                <w:szCs w:val="20"/>
              </w:rPr>
              <w:t>个升级改造的农贸市场，发现</w:t>
            </w:r>
            <w:r>
              <w:rPr>
                <w:sz w:val="24"/>
                <w:szCs w:val="20"/>
              </w:rPr>
              <w:t>1</w:t>
            </w:r>
            <w:r>
              <w:rPr>
                <w:rFonts w:ascii="仿宋" w:eastAsia="仿宋" w:hAnsi="仿宋" w:cs="仿宋" w:hint="eastAsia"/>
                <w:sz w:val="24"/>
                <w:szCs w:val="20"/>
              </w:rPr>
              <w:t>个农贸市场升级改造达不到政府及相关部门建设标准要求的，扣</w:t>
            </w:r>
            <w:r>
              <w:rPr>
                <w:sz w:val="24"/>
                <w:szCs w:val="20"/>
              </w:rPr>
              <w:t>0.1</w:t>
            </w:r>
            <w:r>
              <w:rPr>
                <w:rFonts w:ascii="仿宋" w:eastAsia="仿宋" w:hAnsi="仿宋" w:cs="仿宋" w:hint="eastAsia"/>
                <w:sz w:val="24"/>
                <w:szCs w:val="20"/>
              </w:rPr>
              <w:t>分，直至扣完</w:t>
            </w:r>
            <w:r>
              <w:rPr>
                <w:sz w:val="24"/>
                <w:szCs w:val="20"/>
              </w:rPr>
              <w:t>0.2</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0.5</w:t>
            </w:r>
          </w:p>
        </w:tc>
      </w:tr>
      <w:tr w:rsidR="009B1757">
        <w:trPr>
          <w:trHeight w:val="1686"/>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b/>
                <w:color w:val="00B050"/>
                <w:sz w:val="24"/>
                <w:szCs w:val="20"/>
              </w:rPr>
            </w:pPr>
            <w:r>
              <w:rPr>
                <w:rFonts w:ascii="仿宋" w:eastAsia="仿宋" w:hAnsi="仿宋" w:cs="仿宋" w:hint="eastAsia"/>
                <w:b/>
                <w:sz w:val="24"/>
                <w:szCs w:val="20"/>
              </w:rPr>
              <w:t>42.</w:t>
            </w:r>
            <w:r>
              <w:rPr>
                <w:rFonts w:ascii="仿宋" w:eastAsia="仿宋" w:hAnsi="仿宋" w:cs="仿宋" w:hint="eastAsia"/>
                <w:b/>
                <w:sz w:val="24"/>
                <w:szCs w:val="20"/>
              </w:rPr>
              <w:t>活</w:t>
            </w:r>
            <w:proofErr w:type="gramStart"/>
            <w:r>
              <w:rPr>
                <w:rFonts w:ascii="仿宋" w:eastAsia="仿宋" w:hAnsi="仿宋" w:cs="仿宋" w:hint="eastAsia"/>
                <w:b/>
                <w:sz w:val="24"/>
                <w:szCs w:val="20"/>
              </w:rPr>
              <w:t>禽经营</w:t>
            </w:r>
            <w:proofErr w:type="gramEnd"/>
            <w:r>
              <w:rPr>
                <w:rFonts w:ascii="仿宋" w:eastAsia="仿宋" w:hAnsi="仿宋" w:cs="仿宋" w:hint="eastAsia"/>
                <w:b/>
                <w:sz w:val="24"/>
                <w:szCs w:val="20"/>
              </w:rPr>
              <w:t>限制区内实行活禽“集中屠宰、冷链配送、生鲜上市”，确保生鲜家禽安全有效供给。</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rPr>
              <w:t>暗访检查。活</w:t>
            </w:r>
            <w:proofErr w:type="gramStart"/>
            <w:r>
              <w:rPr>
                <w:rFonts w:ascii="Times New Roman" w:eastAsia="仿宋" w:hAnsi="Times New Roman" w:cs="仿宋" w:hint="eastAsia"/>
                <w:sz w:val="24"/>
                <w:szCs w:val="20"/>
              </w:rPr>
              <w:t>禽经营</w:t>
            </w:r>
            <w:proofErr w:type="gramEnd"/>
            <w:r>
              <w:rPr>
                <w:rFonts w:ascii="Times New Roman" w:eastAsia="仿宋" w:hAnsi="Times New Roman" w:cs="仿宋" w:hint="eastAsia"/>
                <w:sz w:val="24"/>
                <w:szCs w:val="20"/>
              </w:rPr>
              <w:t>限制区未覆盖地级以上市人口密集的中心城区的，扣</w:t>
            </w:r>
            <w:r>
              <w:rPr>
                <w:sz w:val="24"/>
                <w:szCs w:val="20"/>
              </w:rPr>
              <w:t>0.1</w:t>
            </w:r>
            <w:r>
              <w:rPr>
                <w:rFonts w:ascii="仿宋" w:eastAsia="仿宋" w:hAnsi="仿宋" w:cs="仿宋" w:hint="eastAsia"/>
                <w:sz w:val="24"/>
                <w:szCs w:val="20"/>
              </w:rPr>
              <w:t>分；发现活</w:t>
            </w:r>
            <w:proofErr w:type="gramStart"/>
            <w:r>
              <w:rPr>
                <w:rFonts w:ascii="仿宋" w:eastAsia="仿宋" w:hAnsi="仿宋" w:cs="仿宋" w:hint="eastAsia"/>
                <w:sz w:val="24"/>
                <w:szCs w:val="20"/>
              </w:rPr>
              <w:t>禽经营</w:t>
            </w:r>
            <w:proofErr w:type="gramEnd"/>
            <w:r>
              <w:rPr>
                <w:rFonts w:ascii="仿宋" w:eastAsia="仿宋" w:hAnsi="仿宋" w:cs="仿宋" w:hint="eastAsia"/>
                <w:sz w:val="24"/>
                <w:szCs w:val="20"/>
              </w:rPr>
              <w:t>限制区内存在活</w:t>
            </w:r>
            <w:proofErr w:type="gramStart"/>
            <w:r>
              <w:rPr>
                <w:rFonts w:ascii="仿宋" w:eastAsia="仿宋" w:hAnsi="仿宋" w:cs="仿宋" w:hint="eastAsia"/>
                <w:sz w:val="24"/>
                <w:szCs w:val="20"/>
              </w:rPr>
              <w:t>禽经营</w:t>
            </w:r>
            <w:proofErr w:type="gramEnd"/>
            <w:r>
              <w:rPr>
                <w:rFonts w:ascii="仿宋" w:eastAsia="仿宋" w:hAnsi="仿宋" w:cs="仿宋" w:hint="eastAsia"/>
                <w:sz w:val="24"/>
                <w:szCs w:val="20"/>
              </w:rPr>
              <w:t>行为的，扣</w:t>
            </w:r>
            <w:r>
              <w:rPr>
                <w:sz w:val="24"/>
                <w:szCs w:val="20"/>
              </w:rPr>
              <w:t>0.2</w:t>
            </w:r>
            <w:r>
              <w:rPr>
                <w:rFonts w:ascii="仿宋" w:eastAsia="仿宋" w:hAnsi="仿宋" w:cs="仿宋" w:hint="eastAsia"/>
                <w:sz w:val="24"/>
                <w:szCs w:val="20"/>
              </w:rPr>
              <w:t>分；</w:t>
            </w:r>
            <w:r>
              <w:rPr>
                <w:rFonts w:ascii="Times New Roman" w:eastAsia="仿宋" w:hAnsi="Times New Roman" w:cs="仿宋" w:hint="eastAsia"/>
                <w:sz w:val="24"/>
                <w:szCs w:val="20"/>
              </w:rPr>
              <w:t>活</w:t>
            </w:r>
            <w:proofErr w:type="gramStart"/>
            <w:r>
              <w:rPr>
                <w:rFonts w:ascii="Times New Roman" w:eastAsia="仿宋" w:hAnsi="Times New Roman" w:cs="仿宋" w:hint="eastAsia"/>
                <w:sz w:val="24"/>
                <w:szCs w:val="20"/>
              </w:rPr>
              <w:t>禽经营</w:t>
            </w:r>
            <w:proofErr w:type="gramEnd"/>
            <w:r>
              <w:rPr>
                <w:rFonts w:ascii="Times New Roman" w:eastAsia="仿宋" w:hAnsi="Times New Roman" w:cs="仿宋" w:hint="eastAsia"/>
                <w:sz w:val="24"/>
                <w:szCs w:val="20"/>
              </w:rPr>
              <w:t>限制区未实行</w:t>
            </w:r>
            <w:r>
              <w:rPr>
                <w:sz w:val="24"/>
                <w:szCs w:val="20"/>
              </w:rPr>
              <w:t>“</w:t>
            </w:r>
            <w:r>
              <w:rPr>
                <w:rFonts w:ascii="仿宋" w:eastAsia="仿宋" w:hAnsi="仿宋" w:cs="仿宋" w:hint="eastAsia"/>
                <w:sz w:val="24"/>
                <w:szCs w:val="20"/>
              </w:rPr>
              <w:t>集中屠宰、冷链配送、生鲜上市</w:t>
            </w:r>
            <w:r>
              <w:rPr>
                <w:sz w:val="24"/>
                <w:szCs w:val="20"/>
              </w:rPr>
              <w:t>”</w:t>
            </w:r>
            <w:r>
              <w:rPr>
                <w:rFonts w:ascii="仿宋" w:eastAsia="仿宋" w:hAnsi="仿宋" w:cs="仿宋" w:hint="eastAsia"/>
                <w:sz w:val="24"/>
                <w:szCs w:val="20"/>
              </w:rPr>
              <w:t>的，扣</w:t>
            </w:r>
            <w:r>
              <w:rPr>
                <w:sz w:val="24"/>
                <w:szCs w:val="20"/>
              </w:rPr>
              <w:t>0.</w:t>
            </w:r>
            <w:r>
              <w:rPr>
                <w:rFonts w:ascii="仿宋" w:eastAsia="仿宋" w:hAnsi="仿宋" w:cs="仿宋" w:hint="eastAsia"/>
                <w:sz w:val="24"/>
                <w:szCs w:val="20"/>
              </w:rPr>
              <w:t>2</w:t>
            </w:r>
            <w:r>
              <w:rPr>
                <w:rFonts w:ascii="Times New Roman" w:eastAsia="仿宋" w:hAnsi="Times New Roman"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0.5</w:t>
            </w:r>
          </w:p>
        </w:tc>
      </w:tr>
      <w:tr w:rsidR="009B1757">
        <w:trPr>
          <w:trHeight w:val="1850"/>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43.</w:t>
            </w:r>
            <w:r>
              <w:rPr>
                <w:rFonts w:ascii="仿宋" w:eastAsia="仿宋" w:hAnsi="仿宋" w:cs="仿宋" w:hint="eastAsia"/>
                <w:sz w:val="24"/>
                <w:szCs w:val="20"/>
              </w:rPr>
              <w:t>出台专项支持政策或安排资金支持冷链物流基础设施建设。开展现代食品工业基地建设示范，带动食品产业转型升级和食品质量安全管理水平整体提升。</w:t>
            </w:r>
            <w:r>
              <w:rPr>
                <w:rFonts w:ascii="仿宋" w:eastAsia="仿宋" w:hAnsi="仿宋" w:cs="仿宋" w:hint="eastAsia"/>
                <w:b/>
                <w:sz w:val="24"/>
                <w:szCs w:val="20"/>
              </w:rPr>
              <w:t>（鼓励项）</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ind w:firstLineChars="200" w:firstLine="464"/>
              <w:textAlignment w:val="center"/>
              <w:rPr>
                <w:b/>
                <w:sz w:val="24"/>
                <w:szCs w:val="20"/>
              </w:rPr>
            </w:pPr>
            <w:r>
              <w:rPr>
                <w:rFonts w:ascii="Times New Roman" w:eastAsia="仿宋" w:hAnsi="Times New Roman" w:cs="仿宋" w:hint="eastAsia"/>
                <w:sz w:val="24"/>
                <w:szCs w:val="20"/>
              </w:rPr>
              <w:t>地级以上市人民政府或相关部门出台专项支持政策或持续安排财政预算支持食品冷链物流基础设施建设的，加</w:t>
            </w:r>
            <w:r>
              <w:rPr>
                <w:sz w:val="24"/>
                <w:szCs w:val="20"/>
              </w:rPr>
              <w:t>0.</w:t>
            </w:r>
            <w:r>
              <w:rPr>
                <w:rFonts w:ascii="仿宋" w:eastAsia="仿宋" w:hAnsi="仿宋" w:cs="仿宋" w:hint="eastAsia"/>
                <w:sz w:val="24"/>
                <w:szCs w:val="20"/>
              </w:rPr>
              <w:t>7</w:t>
            </w:r>
            <w:r>
              <w:rPr>
                <w:rFonts w:ascii="Times New Roman" w:eastAsia="仿宋" w:hAnsi="Times New Roman" w:cs="仿宋" w:hint="eastAsia"/>
                <w:sz w:val="24"/>
                <w:szCs w:val="20"/>
              </w:rPr>
              <w:t>分；开展现代食品工业基地示范建设，</w:t>
            </w:r>
            <w:r>
              <w:rPr>
                <w:rFonts w:ascii="仿宋" w:eastAsia="仿宋" w:hAnsi="仿宋" w:cs="仿宋" w:hint="eastAsia"/>
                <w:sz w:val="24"/>
                <w:szCs w:val="20"/>
              </w:rPr>
              <w:t>落实现代食品工业基地建设工作要求、措施得力的，加</w:t>
            </w:r>
            <w:r>
              <w:rPr>
                <w:rFonts w:ascii="仿宋" w:eastAsia="仿宋" w:hAnsi="仿宋" w:cs="仿宋" w:hint="eastAsia"/>
                <w:sz w:val="24"/>
                <w:szCs w:val="20"/>
              </w:rPr>
              <w:t>0.7</w:t>
            </w:r>
            <w:r>
              <w:rPr>
                <w:rFonts w:ascii="仿宋" w:eastAsia="仿宋" w:hAnsi="仿宋" w:cs="仿宋" w:hint="eastAsia"/>
                <w:sz w:val="24"/>
                <w:szCs w:val="20"/>
              </w:rPr>
              <w:t>分；至少</w:t>
            </w:r>
            <w:r>
              <w:rPr>
                <w:rFonts w:ascii="Times New Roman" w:eastAsia="仿宋" w:hAnsi="Times New Roman" w:cs="仿宋" w:hint="eastAsia"/>
                <w:sz w:val="24"/>
                <w:szCs w:val="20"/>
              </w:rPr>
              <w:t>已建成</w:t>
            </w:r>
            <w:r>
              <w:rPr>
                <w:rFonts w:ascii="仿宋" w:eastAsia="仿宋" w:hAnsi="仿宋" w:cs="仿宋" w:hint="eastAsia"/>
                <w:sz w:val="24"/>
                <w:szCs w:val="20"/>
              </w:rPr>
              <w:t>市级以上</w:t>
            </w:r>
            <w:r>
              <w:rPr>
                <w:rFonts w:ascii="Times New Roman" w:eastAsia="仿宋" w:hAnsi="Times New Roman" w:cs="仿宋" w:hint="eastAsia"/>
                <w:sz w:val="24"/>
                <w:szCs w:val="20"/>
              </w:rPr>
              <w:t>现代食品工业示范基地</w:t>
            </w:r>
            <w:r>
              <w:rPr>
                <w:sz w:val="24"/>
                <w:szCs w:val="20"/>
              </w:rPr>
              <w:t>1</w:t>
            </w:r>
            <w:r>
              <w:rPr>
                <w:rFonts w:ascii="仿宋" w:eastAsia="仿宋" w:hAnsi="仿宋" w:cs="仿宋" w:hint="eastAsia"/>
                <w:sz w:val="24"/>
                <w:szCs w:val="20"/>
              </w:rPr>
              <w:t>个的，</w:t>
            </w:r>
            <w:r>
              <w:rPr>
                <w:rFonts w:ascii="Times New Roman" w:eastAsia="仿宋" w:hAnsi="Times New Roman" w:cs="仿宋" w:hint="eastAsia"/>
                <w:sz w:val="24"/>
                <w:szCs w:val="20"/>
              </w:rPr>
              <w:t>加</w:t>
            </w:r>
            <w:r>
              <w:rPr>
                <w:rFonts w:ascii="仿宋" w:eastAsia="仿宋" w:hAnsi="仿宋" w:cs="仿宋" w:hint="eastAsia"/>
                <w:sz w:val="24"/>
                <w:szCs w:val="20"/>
              </w:rPr>
              <w:t>0.6</w:t>
            </w:r>
            <w:r>
              <w:rPr>
                <w:rFonts w:ascii="Times New Roman" w:eastAsia="仿宋" w:hAnsi="Times New Roman"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2</w:t>
            </w:r>
          </w:p>
        </w:tc>
      </w:tr>
      <w:tr w:rsidR="009B1757">
        <w:trPr>
          <w:trHeight w:val="2791"/>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rPr>
                <w:rFonts w:ascii="仿宋" w:eastAsia="仿宋" w:hAnsi="仿宋" w:cs="仿宋"/>
                <w:sz w:val="24"/>
                <w:szCs w:val="20"/>
              </w:rPr>
            </w:pPr>
            <w:r>
              <w:rPr>
                <w:rFonts w:ascii="仿宋" w:eastAsia="仿宋" w:hAnsi="仿宋" w:cs="仿宋" w:hint="eastAsia"/>
                <w:sz w:val="24"/>
                <w:szCs w:val="20"/>
              </w:rPr>
              <w:t>（十八）大力培育食品品牌</w:t>
            </w:r>
            <w:r>
              <w:rPr>
                <w:rFonts w:ascii="仿宋" w:eastAsia="仿宋" w:hAnsi="仿宋" w:cs="仿宋" w:hint="eastAsia"/>
                <w:b/>
                <w:sz w:val="24"/>
                <w:szCs w:val="20"/>
              </w:rPr>
              <w:t>（基本项</w:t>
            </w:r>
            <w:r>
              <w:rPr>
                <w:rFonts w:ascii="仿宋" w:eastAsia="仿宋" w:hAnsi="仿宋" w:cs="仿宋" w:hint="eastAsia"/>
                <w:b/>
                <w:sz w:val="24"/>
                <w:szCs w:val="20"/>
              </w:rPr>
              <w:t>1</w:t>
            </w:r>
            <w:r>
              <w:rPr>
                <w:rFonts w:ascii="仿宋" w:eastAsia="仿宋" w:hAnsi="仿宋" w:cs="仿宋" w:hint="eastAsia"/>
                <w:b/>
                <w:sz w:val="24"/>
                <w:szCs w:val="20"/>
              </w:rPr>
              <w:t>分）</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44</w:t>
            </w:r>
            <w:r>
              <w:rPr>
                <w:rFonts w:ascii="仿宋" w:eastAsia="仿宋" w:hAnsi="仿宋" w:cs="仿宋" w:hint="eastAsia"/>
                <w:b/>
                <w:sz w:val="24"/>
                <w:szCs w:val="20"/>
              </w:rPr>
              <w:t>.</w:t>
            </w:r>
            <w:r>
              <w:rPr>
                <w:rFonts w:ascii="仿宋" w:eastAsia="仿宋" w:hAnsi="仿宋" w:cs="仿宋" w:hint="eastAsia"/>
                <w:sz w:val="24"/>
                <w:szCs w:val="20"/>
              </w:rPr>
              <w:t>加强品牌建设，保护和传承食品行业老字号，发挥其示范带动作用。</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ind w:firstLineChars="200" w:firstLine="464"/>
              <w:textAlignment w:val="center"/>
              <w:rPr>
                <w:rFonts w:ascii="仿宋" w:eastAsia="仿宋" w:hAnsi="仿宋" w:cs="仿宋"/>
                <w:sz w:val="24"/>
                <w:szCs w:val="20"/>
              </w:rPr>
            </w:pPr>
            <w:r>
              <w:rPr>
                <w:rFonts w:ascii="仿宋" w:eastAsia="仿宋" w:hAnsi="仿宋" w:cs="仿宋" w:hint="eastAsia"/>
                <w:sz w:val="24"/>
                <w:szCs w:val="20"/>
                <w:lang/>
              </w:rPr>
              <w:t>查看资料。</w:t>
            </w:r>
            <w:r>
              <w:rPr>
                <w:rFonts w:ascii="Times New Roman" w:eastAsia="仿宋" w:hAnsi="Times New Roman" w:cs="仿宋" w:hint="eastAsia"/>
                <w:sz w:val="24"/>
                <w:szCs w:val="20"/>
                <w:lang/>
              </w:rPr>
              <w:t>地级以上市</w:t>
            </w:r>
            <w:r>
              <w:rPr>
                <w:rFonts w:ascii="仿宋" w:eastAsia="仿宋" w:hAnsi="仿宋" w:cs="仿宋" w:hint="eastAsia"/>
                <w:sz w:val="24"/>
                <w:szCs w:val="20"/>
                <w:lang/>
              </w:rPr>
              <w:t>有关部门未掌握全市品牌老字号企业名单目录的，扣</w:t>
            </w:r>
            <w:r>
              <w:rPr>
                <w:rFonts w:ascii="仿宋" w:eastAsia="仿宋" w:hAnsi="仿宋" w:cs="仿宋" w:hint="eastAsia"/>
                <w:sz w:val="24"/>
                <w:szCs w:val="20"/>
                <w:lang/>
              </w:rPr>
              <w:t>0.1</w:t>
            </w:r>
            <w:r>
              <w:rPr>
                <w:rFonts w:ascii="仿宋" w:eastAsia="仿宋" w:hAnsi="仿宋" w:cs="仿宋" w:hint="eastAsia"/>
                <w:sz w:val="24"/>
                <w:szCs w:val="20"/>
                <w:lang/>
              </w:rPr>
              <w:t>分；地级以上市政府或</w:t>
            </w:r>
            <w:r>
              <w:rPr>
                <w:rFonts w:ascii="Times New Roman" w:eastAsia="仿宋" w:hAnsi="Times New Roman" w:cs="仿宋" w:hint="eastAsia"/>
                <w:sz w:val="24"/>
                <w:szCs w:val="20"/>
                <w:lang/>
              </w:rPr>
              <w:t>相关部门未出台加强品牌建设、保护和传承食品行业老字号等</w:t>
            </w:r>
            <w:r>
              <w:rPr>
                <w:rFonts w:ascii="仿宋" w:eastAsia="仿宋" w:hAnsi="仿宋" w:cs="仿宋" w:hint="eastAsia"/>
                <w:sz w:val="24"/>
                <w:szCs w:val="20"/>
                <w:lang/>
              </w:rPr>
              <w:t>措施</w:t>
            </w:r>
            <w:r>
              <w:rPr>
                <w:rFonts w:ascii="Times New Roman" w:eastAsia="仿宋" w:hAnsi="Times New Roman" w:cs="仿宋" w:hint="eastAsia"/>
                <w:sz w:val="24"/>
                <w:szCs w:val="20"/>
                <w:lang/>
              </w:rPr>
              <w:t>的，扣</w:t>
            </w:r>
            <w:r>
              <w:rPr>
                <w:rFonts w:ascii="Times New Roman" w:eastAsia="仿宋" w:hAnsi="Times New Roman" w:cs="Times New Roman"/>
                <w:sz w:val="24"/>
                <w:szCs w:val="20"/>
                <w:lang/>
              </w:rPr>
              <w:t>0.</w:t>
            </w:r>
            <w:r>
              <w:rPr>
                <w:rFonts w:ascii="仿宋" w:eastAsia="仿宋" w:hAnsi="仿宋" w:cs="仿宋" w:hint="eastAsia"/>
                <w:sz w:val="24"/>
                <w:szCs w:val="20"/>
                <w:lang/>
              </w:rPr>
              <w:t>1</w:t>
            </w:r>
            <w:r>
              <w:rPr>
                <w:rFonts w:ascii="Times New Roman" w:eastAsia="仿宋" w:hAnsi="Times New Roman" w:cs="仿宋" w:hint="eastAsia"/>
                <w:sz w:val="24"/>
                <w:szCs w:val="20"/>
                <w:lang/>
              </w:rPr>
              <w:t>分</w:t>
            </w:r>
            <w:r>
              <w:rPr>
                <w:rFonts w:ascii="仿宋" w:eastAsia="仿宋" w:hAnsi="仿宋" w:cs="仿宋" w:hint="eastAsia"/>
                <w:sz w:val="24"/>
                <w:szCs w:val="20"/>
                <w:lang/>
              </w:rPr>
              <w:t>；近两年</w:t>
            </w:r>
            <w:r>
              <w:rPr>
                <w:rFonts w:ascii="Times New Roman" w:eastAsia="仿宋" w:hAnsi="Times New Roman" w:cs="仿宋" w:hint="eastAsia"/>
                <w:sz w:val="24"/>
                <w:szCs w:val="20"/>
                <w:lang/>
              </w:rPr>
              <w:t>开展以当地食品行业老字号为主的宣传活动</w:t>
            </w:r>
            <w:r>
              <w:rPr>
                <w:rFonts w:ascii="仿宋" w:eastAsia="仿宋" w:hAnsi="仿宋" w:cs="仿宋" w:hint="eastAsia"/>
                <w:sz w:val="24"/>
                <w:szCs w:val="20"/>
                <w:lang/>
              </w:rPr>
              <w:t>次数每年少于</w:t>
            </w:r>
            <w:r>
              <w:rPr>
                <w:rFonts w:ascii="Times New Roman" w:eastAsia="仿宋" w:hAnsi="Times New Roman" w:cs="Times New Roman"/>
                <w:sz w:val="24"/>
                <w:szCs w:val="20"/>
                <w:lang/>
              </w:rPr>
              <w:t>2</w:t>
            </w:r>
            <w:r>
              <w:rPr>
                <w:rFonts w:ascii="仿宋" w:eastAsia="仿宋" w:hAnsi="仿宋" w:cs="仿宋" w:hint="eastAsia"/>
                <w:sz w:val="24"/>
                <w:szCs w:val="20"/>
                <w:lang/>
              </w:rPr>
              <w:t>次</w:t>
            </w:r>
            <w:r>
              <w:rPr>
                <w:rFonts w:ascii="Times New Roman" w:eastAsia="仿宋" w:hAnsi="Times New Roman" w:cs="仿宋" w:hint="eastAsia"/>
                <w:sz w:val="24"/>
                <w:szCs w:val="20"/>
                <w:lang/>
              </w:rPr>
              <w:t>的，扣</w:t>
            </w:r>
            <w:r>
              <w:rPr>
                <w:rFonts w:ascii="Times New Roman" w:eastAsia="仿宋" w:hAnsi="Times New Roman" w:cs="Times New Roman"/>
                <w:sz w:val="24"/>
                <w:szCs w:val="20"/>
                <w:lang/>
              </w:rPr>
              <w:t>0.</w:t>
            </w:r>
            <w:r>
              <w:rPr>
                <w:rFonts w:ascii="仿宋" w:eastAsia="仿宋" w:hAnsi="仿宋" w:cs="仿宋" w:hint="eastAsia"/>
                <w:sz w:val="24"/>
                <w:szCs w:val="20"/>
                <w:lang/>
              </w:rPr>
              <w:t>1</w:t>
            </w:r>
            <w:r>
              <w:rPr>
                <w:rFonts w:ascii="Times New Roman" w:eastAsia="仿宋" w:hAnsi="Times New Roman" w:cs="仿宋" w:hint="eastAsia"/>
                <w:sz w:val="24"/>
                <w:szCs w:val="20"/>
                <w:lang/>
              </w:rPr>
              <w:t>分（辖区内相关部门出台加强品牌建设相关政策，有经认定的中华老字号或广东老字号企业的，不扣分）</w:t>
            </w:r>
            <w:r>
              <w:rPr>
                <w:rFonts w:ascii="仿宋" w:eastAsia="仿宋" w:hAnsi="仿宋" w:cs="仿宋" w:hint="eastAsia"/>
                <w:sz w:val="24"/>
                <w:szCs w:val="20"/>
                <w:lang/>
              </w:rPr>
              <w:t>。</w:t>
            </w:r>
          </w:p>
          <w:p w:rsidR="009B1757" w:rsidRDefault="000D40A1">
            <w:pPr>
              <w:widowControl/>
              <w:adjustRightInd w:val="0"/>
              <w:snapToGrid w:val="0"/>
              <w:spacing w:line="360" w:lineRule="exact"/>
              <w:ind w:firstLineChars="200" w:firstLine="464"/>
              <w:textAlignment w:val="center"/>
              <w:rPr>
                <w:rFonts w:ascii="仿宋" w:eastAsia="仿宋" w:hAnsi="仿宋" w:cs="仿宋"/>
                <w:sz w:val="24"/>
                <w:szCs w:val="20"/>
              </w:rPr>
            </w:pPr>
            <w:r>
              <w:rPr>
                <w:rFonts w:ascii="仿宋" w:eastAsia="仿宋" w:hAnsi="仿宋" w:cs="仿宋" w:hint="eastAsia"/>
                <w:sz w:val="24"/>
                <w:szCs w:val="20"/>
              </w:rPr>
              <w:t>随机抽取</w:t>
            </w:r>
            <w:r>
              <w:rPr>
                <w:rFonts w:ascii="仿宋" w:eastAsia="仿宋" w:hAnsi="仿宋" w:cs="仿宋" w:hint="eastAsia"/>
                <w:sz w:val="24"/>
                <w:szCs w:val="20"/>
              </w:rPr>
              <w:t>2</w:t>
            </w:r>
            <w:r>
              <w:rPr>
                <w:rFonts w:ascii="仿宋" w:eastAsia="仿宋" w:hAnsi="仿宋" w:cs="仿宋" w:hint="eastAsia"/>
                <w:sz w:val="24"/>
                <w:szCs w:val="20"/>
              </w:rPr>
              <w:t>家品牌老字号食品企业，发现未有效落实主体责任的，每家扣</w:t>
            </w:r>
            <w:r>
              <w:rPr>
                <w:sz w:val="24"/>
                <w:szCs w:val="20"/>
              </w:rPr>
              <w:t>0.05</w:t>
            </w:r>
            <w:r>
              <w:rPr>
                <w:rFonts w:ascii="仿宋" w:eastAsia="仿宋" w:hAnsi="仿宋" w:cs="仿宋" w:hint="eastAsia"/>
                <w:sz w:val="24"/>
                <w:szCs w:val="20"/>
              </w:rPr>
              <w:t>分，直至扣完</w:t>
            </w:r>
            <w:r>
              <w:rPr>
                <w:sz w:val="24"/>
                <w:szCs w:val="20"/>
              </w:rPr>
              <w:t>0.1</w:t>
            </w:r>
            <w:r>
              <w:rPr>
                <w:rFonts w:ascii="仿宋" w:eastAsia="仿宋" w:hAnsi="仿宋" w:cs="仿宋" w:hint="eastAsia"/>
                <w:sz w:val="24"/>
                <w:szCs w:val="20"/>
              </w:rPr>
              <w:t>分；政府及有关部门出台的相关政策在企业未得到有效落实的，每家扣</w:t>
            </w:r>
            <w:r>
              <w:rPr>
                <w:sz w:val="24"/>
                <w:szCs w:val="20"/>
              </w:rPr>
              <w:t>0.05</w:t>
            </w:r>
            <w:r>
              <w:rPr>
                <w:rFonts w:ascii="仿宋" w:eastAsia="仿宋" w:hAnsi="仿宋" w:cs="仿宋" w:hint="eastAsia"/>
                <w:sz w:val="24"/>
                <w:szCs w:val="20"/>
              </w:rPr>
              <w:t>分，直至扣完</w:t>
            </w:r>
            <w:r>
              <w:rPr>
                <w:sz w:val="24"/>
                <w:szCs w:val="20"/>
              </w:rPr>
              <w:t>0.1</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0.5</w:t>
            </w:r>
          </w:p>
        </w:tc>
      </w:tr>
      <w:tr w:rsidR="009B1757">
        <w:trPr>
          <w:trHeight w:val="2967"/>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45.</w:t>
            </w:r>
            <w:r>
              <w:rPr>
                <w:rFonts w:ascii="仿宋" w:eastAsia="仿宋" w:hAnsi="仿宋" w:cs="仿宋" w:hint="eastAsia"/>
                <w:sz w:val="24"/>
                <w:szCs w:val="20"/>
              </w:rPr>
              <w:t>食品企业将保证食品安全、诚信自律、对社会和公众负责融入企业精神、企业使命、企业形象、企业制度，营造良好文化氛围。</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rPr>
              <w:t>随机抽查一区一县下辖各</w:t>
            </w:r>
            <w:r>
              <w:rPr>
                <w:sz w:val="24"/>
                <w:szCs w:val="20"/>
              </w:rPr>
              <w:t>2</w:t>
            </w:r>
            <w:r>
              <w:rPr>
                <w:rFonts w:ascii="仿宋" w:eastAsia="仿宋" w:hAnsi="仿宋" w:cs="仿宋" w:hint="eastAsia"/>
                <w:sz w:val="24"/>
                <w:szCs w:val="20"/>
              </w:rPr>
              <w:t>个乡镇（街道）的食品企业共</w:t>
            </w:r>
            <w:r>
              <w:rPr>
                <w:rFonts w:ascii="仿宋" w:eastAsia="仿宋" w:hAnsi="仿宋" w:cs="仿宋" w:hint="eastAsia"/>
                <w:sz w:val="24"/>
                <w:szCs w:val="20"/>
              </w:rPr>
              <w:t>10</w:t>
            </w:r>
            <w:r>
              <w:rPr>
                <w:rFonts w:ascii="Times New Roman" w:eastAsia="仿宋" w:hAnsi="Times New Roman" w:cs="仿宋" w:hint="eastAsia"/>
                <w:sz w:val="24"/>
                <w:szCs w:val="20"/>
              </w:rPr>
              <w:t>家</w:t>
            </w:r>
            <w:r>
              <w:rPr>
                <w:rFonts w:ascii="仿宋" w:eastAsia="仿宋" w:hAnsi="仿宋" w:cs="仿宋" w:hint="eastAsia"/>
                <w:sz w:val="24"/>
                <w:szCs w:val="20"/>
              </w:rPr>
              <w:t>（其中大型生产企业至少各</w:t>
            </w:r>
            <w:r>
              <w:rPr>
                <w:sz w:val="24"/>
                <w:szCs w:val="20"/>
              </w:rPr>
              <w:t>1</w:t>
            </w:r>
            <w:r>
              <w:rPr>
                <w:rFonts w:ascii="仿宋" w:eastAsia="仿宋" w:hAnsi="仿宋" w:cs="仿宋" w:hint="eastAsia"/>
                <w:sz w:val="24"/>
                <w:szCs w:val="20"/>
              </w:rPr>
              <w:t>家）</w:t>
            </w:r>
            <w:r>
              <w:rPr>
                <w:rFonts w:ascii="Times New Roman" w:eastAsia="仿宋" w:hAnsi="Times New Roman" w:cs="仿宋" w:hint="eastAsia"/>
                <w:sz w:val="24"/>
                <w:szCs w:val="20"/>
              </w:rPr>
              <w:t>。</w:t>
            </w:r>
            <w:r>
              <w:rPr>
                <w:rFonts w:ascii="仿宋" w:eastAsia="仿宋" w:hAnsi="仿宋" w:cs="仿宋" w:hint="eastAsia"/>
                <w:sz w:val="24"/>
                <w:szCs w:val="20"/>
              </w:rPr>
              <w:t>发现</w:t>
            </w:r>
            <w:r>
              <w:rPr>
                <w:sz w:val="24"/>
                <w:szCs w:val="20"/>
              </w:rPr>
              <w:t>1</w:t>
            </w:r>
            <w:r>
              <w:rPr>
                <w:rFonts w:ascii="仿宋" w:eastAsia="仿宋" w:hAnsi="仿宋" w:cs="仿宋" w:hint="eastAsia"/>
                <w:sz w:val="24"/>
                <w:szCs w:val="20"/>
              </w:rPr>
              <w:t>家企业</w:t>
            </w:r>
            <w:r>
              <w:rPr>
                <w:rFonts w:ascii="Times New Roman" w:eastAsia="仿宋" w:hAnsi="Times New Roman" w:cs="仿宋" w:hint="eastAsia"/>
                <w:sz w:val="24"/>
                <w:szCs w:val="20"/>
              </w:rPr>
              <w:t>未制定保证食品安全、诚信自律、对社会和公众负责等相关文件制度的，</w:t>
            </w:r>
            <w:r>
              <w:rPr>
                <w:rFonts w:ascii="仿宋" w:eastAsia="仿宋" w:hAnsi="仿宋" w:cs="仿宋" w:hint="eastAsia"/>
                <w:sz w:val="24"/>
                <w:szCs w:val="20"/>
              </w:rPr>
              <w:t>扣</w:t>
            </w:r>
            <w:r>
              <w:rPr>
                <w:sz w:val="24"/>
                <w:szCs w:val="20"/>
              </w:rPr>
              <w:t>0.02</w:t>
            </w:r>
            <w:r>
              <w:rPr>
                <w:rFonts w:ascii="仿宋" w:eastAsia="仿宋" w:hAnsi="仿宋" w:cs="仿宋" w:hint="eastAsia"/>
                <w:sz w:val="24"/>
                <w:szCs w:val="20"/>
              </w:rPr>
              <w:t>分，直至</w:t>
            </w:r>
            <w:r>
              <w:rPr>
                <w:rFonts w:ascii="Times New Roman" w:eastAsia="仿宋" w:hAnsi="Times New Roman" w:cs="仿宋" w:hint="eastAsia"/>
                <w:sz w:val="24"/>
                <w:szCs w:val="20"/>
              </w:rPr>
              <w:t>扣</w:t>
            </w:r>
            <w:r>
              <w:rPr>
                <w:rFonts w:ascii="仿宋" w:eastAsia="仿宋" w:hAnsi="仿宋" w:cs="仿宋" w:hint="eastAsia"/>
                <w:sz w:val="24"/>
                <w:szCs w:val="20"/>
              </w:rPr>
              <w:t>完</w:t>
            </w:r>
            <w:r>
              <w:rPr>
                <w:sz w:val="24"/>
                <w:szCs w:val="20"/>
              </w:rPr>
              <w:t>0.2</w:t>
            </w:r>
            <w:r>
              <w:rPr>
                <w:rFonts w:ascii="仿宋" w:eastAsia="仿宋" w:hAnsi="仿宋" w:cs="仿宋" w:hint="eastAsia"/>
                <w:sz w:val="24"/>
                <w:szCs w:val="20"/>
              </w:rPr>
              <w:t>分；发现</w:t>
            </w:r>
            <w:r>
              <w:rPr>
                <w:sz w:val="24"/>
                <w:szCs w:val="20"/>
              </w:rPr>
              <w:t>1</w:t>
            </w:r>
            <w:r>
              <w:rPr>
                <w:rFonts w:ascii="仿宋" w:eastAsia="仿宋" w:hAnsi="仿宋" w:cs="仿宋" w:hint="eastAsia"/>
                <w:sz w:val="24"/>
                <w:szCs w:val="20"/>
              </w:rPr>
              <w:t>家企业</w:t>
            </w:r>
            <w:r>
              <w:rPr>
                <w:rFonts w:ascii="Times New Roman" w:eastAsia="仿宋" w:hAnsi="Times New Roman" w:cs="仿宋" w:hint="eastAsia"/>
                <w:sz w:val="24"/>
                <w:szCs w:val="20"/>
              </w:rPr>
              <w:t>相关制度未上墙，未在企业内部进行宣传的，扣</w:t>
            </w:r>
            <w:r>
              <w:rPr>
                <w:sz w:val="24"/>
                <w:szCs w:val="20"/>
              </w:rPr>
              <w:t>0.</w:t>
            </w:r>
            <w:r>
              <w:rPr>
                <w:rFonts w:ascii="仿宋" w:eastAsia="仿宋" w:hAnsi="仿宋" w:cs="仿宋" w:hint="eastAsia"/>
                <w:sz w:val="24"/>
                <w:szCs w:val="20"/>
              </w:rPr>
              <w:t>0</w:t>
            </w:r>
            <w:r>
              <w:rPr>
                <w:sz w:val="24"/>
                <w:szCs w:val="20"/>
              </w:rPr>
              <w:t>1</w:t>
            </w:r>
            <w:r>
              <w:rPr>
                <w:rFonts w:ascii="仿宋" w:eastAsia="仿宋" w:hAnsi="仿宋" w:cs="仿宋" w:hint="eastAsia"/>
                <w:sz w:val="24"/>
                <w:szCs w:val="20"/>
              </w:rPr>
              <w:t>分，直至扣完</w:t>
            </w:r>
            <w:r>
              <w:rPr>
                <w:sz w:val="24"/>
                <w:szCs w:val="20"/>
              </w:rPr>
              <w:t>0.1</w:t>
            </w:r>
            <w:r>
              <w:rPr>
                <w:rFonts w:ascii="仿宋" w:eastAsia="仿宋" w:hAnsi="仿宋" w:cs="仿宋" w:hint="eastAsia"/>
                <w:sz w:val="24"/>
                <w:szCs w:val="20"/>
              </w:rPr>
              <w:t>分</w:t>
            </w:r>
            <w:r>
              <w:rPr>
                <w:rFonts w:ascii="Times New Roman" w:eastAsia="仿宋" w:hAnsi="Times New Roman" w:cs="仿宋" w:hint="eastAsia"/>
                <w:sz w:val="24"/>
                <w:szCs w:val="20"/>
              </w:rPr>
              <w:t>；</w:t>
            </w:r>
            <w:r>
              <w:rPr>
                <w:rFonts w:ascii="仿宋" w:eastAsia="仿宋" w:hAnsi="仿宋" w:cs="仿宋" w:hint="eastAsia"/>
                <w:sz w:val="24"/>
                <w:szCs w:val="20"/>
              </w:rPr>
              <w:t>大型</w:t>
            </w:r>
            <w:r>
              <w:rPr>
                <w:rFonts w:ascii="Times New Roman" w:eastAsia="仿宋" w:hAnsi="Times New Roman" w:cs="仿宋" w:hint="eastAsia"/>
                <w:sz w:val="24"/>
                <w:szCs w:val="20"/>
              </w:rPr>
              <w:t>生产企业的文化精神、形象使命、诚信自律等核心理念未通过网站、电视、报刊等渠道向社会公布的，扣</w:t>
            </w:r>
            <w:r>
              <w:rPr>
                <w:sz w:val="24"/>
                <w:szCs w:val="20"/>
              </w:rPr>
              <w:t>0.</w:t>
            </w:r>
            <w:r>
              <w:rPr>
                <w:rFonts w:ascii="仿宋" w:eastAsia="仿宋" w:hAnsi="仿宋" w:cs="仿宋" w:hint="eastAsia"/>
                <w:sz w:val="24"/>
                <w:szCs w:val="20"/>
              </w:rPr>
              <w:t>05</w:t>
            </w:r>
            <w:r>
              <w:rPr>
                <w:rFonts w:ascii="仿宋" w:eastAsia="仿宋" w:hAnsi="仿宋" w:cs="仿宋" w:hint="eastAsia"/>
                <w:sz w:val="24"/>
                <w:szCs w:val="20"/>
              </w:rPr>
              <w:t>分，直至扣完</w:t>
            </w:r>
            <w:r>
              <w:rPr>
                <w:sz w:val="24"/>
                <w:szCs w:val="20"/>
              </w:rPr>
              <w:t>0.2</w:t>
            </w:r>
            <w:r>
              <w:rPr>
                <w:rFonts w:ascii="仿宋" w:eastAsia="仿宋" w:hAnsi="仿宋" w:cs="仿宋" w:hint="eastAsia"/>
                <w:sz w:val="24"/>
                <w:szCs w:val="20"/>
              </w:rPr>
              <w:t>分</w:t>
            </w:r>
            <w:r>
              <w:rPr>
                <w:rFonts w:ascii="Times New Roman" w:eastAsia="仿宋" w:hAnsi="Times New Roman" w:cs="仿宋" w:hint="eastAsia"/>
                <w:sz w:val="24"/>
                <w:szCs w:val="20"/>
              </w:rPr>
              <w:t>。</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0.5</w:t>
            </w:r>
          </w:p>
        </w:tc>
      </w:tr>
      <w:tr w:rsidR="009B1757">
        <w:trPr>
          <w:trHeight w:val="2627"/>
          <w:jc w:val="center"/>
        </w:trPr>
        <w:tc>
          <w:tcPr>
            <w:tcW w:w="101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黑体" w:eastAsia="黑体" w:hAnsi="宋体" w:cs="黑体"/>
                <w:sz w:val="24"/>
              </w:rPr>
            </w:pPr>
            <w:r>
              <w:rPr>
                <w:rStyle w:val="15"/>
                <w:rFonts w:ascii="黑体" w:eastAsia="黑体" w:hAnsi="宋体" w:cs="黑体"/>
                <w:b w:val="0"/>
                <w:sz w:val="24"/>
                <w:szCs w:val="24"/>
                <w:lang/>
              </w:rPr>
              <w:t>四、严格实施全程监管</w:t>
            </w:r>
          </w:p>
          <w:p w:rsidR="009B1757" w:rsidRDefault="000D40A1">
            <w:pPr>
              <w:widowControl/>
              <w:adjustRightInd w:val="0"/>
              <w:snapToGrid w:val="0"/>
              <w:spacing w:line="360" w:lineRule="exact"/>
              <w:textAlignment w:val="center"/>
              <w:rPr>
                <w:rFonts w:ascii="黑体" w:eastAsia="黑体" w:hAnsi="宋体" w:cs="仿宋"/>
                <w:sz w:val="24"/>
              </w:rPr>
            </w:pPr>
            <w:r>
              <w:rPr>
                <w:rStyle w:val="15"/>
                <w:rFonts w:ascii="黑体" w:eastAsia="黑体" w:hAnsi="宋体" w:cs="黑体"/>
                <w:b w:val="0"/>
                <w:sz w:val="24"/>
                <w:szCs w:val="24"/>
                <w:lang/>
              </w:rPr>
              <w:t>（</w:t>
            </w:r>
            <w:r>
              <w:rPr>
                <w:rStyle w:val="15"/>
                <w:rFonts w:ascii="黑体" w:eastAsia="黑体" w:hAnsi="宋体" w:cs="黑体"/>
                <w:b w:val="0"/>
                <w:sz w:val="24"/>
                <w:szCs w:val="24"/>
                <w:lang/>
              </w:rPr>
              <w:t>41.5</w:t>
            </w:r>
            <w:r>
              <w:rPr>
                <w:rStyle w:val="15"/>
                <w:rFonts w:ascii="黑体" w:eastAsia="黑体" w:hAnsi="宋体" w:cs="黑体"/>
                <w:b w:val="0"/>
                <w:sz w:val="24"/>
                <w:szCs w:val="24"/>
                <w:lang/>
              </w:rPr>
              <w:t>分）</w:t>
            </w:r>
          </w:p>
          <w:p w:rsidR="009B1757" w:rsidRDefault="009B1757">
            <w:pPr>
              <w:widowControl/>
              <w:adjustRightInd w:val="0"/>
              <w:snapToGrid w:val="0"/>
              <w:spacing w:line="360" w:lineRule="exact"/>
              <w:textAlignment w:val="center"/>
              <w:rPr>
                <w:rFonts w:ascii="黑体" w:eastAsia="黑体" w:hAnsi="宋体" w:cs="仿宋"/>
                <w:sz w:val="24"/>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sz w:val="24"/>
              </w:rPr>
            </w:pPr>
            <w:r>
              <w:rPr>
                <w:rStyle w:val="16"/>
                <w:rFonts w:hint="default"/>
                <w:b w:val="0"/>
                <w:sz w:val="24"/>
                <w:szCs w:val="24"/>
              </w:rPr>
              <w:t>（十九）执行更严格的标准</w:t>
            </w:r>
            <w:r>
              <w:rPr>
                <w:rStyle w:val="16"/>
                <w:rFonts w:hint="default"/>
                <w:sz w:val="24"/>
                <w:szCs w:val="24"/>
              </w:rPr>
              <w:t>（基本项</w:t>
            </w:r>
            <w:r>
              <w:rPr>
                <w:rStyle w:val="16"/>
                <w:rFonts w:hint="default"/>
                <w:sz w:val="24"/>
                <w:szCs w:val="24"/>
              </w:rPr>
              <w:t>1</w:t>
            </w:r>
            <w:r>
              <w:rPr>
                <w:rStyle w:val="16"/>
                <w:rFonts w:hint="default"/>
                <w:sz w:val="24"/>
                <w:szCs w:val="24"/>
              </w:rPr>
              <w:t>分；鼓励项</w:t>
            </w:r>
            <w:r>
              <w:rPr>
                <w:rStyle w:val="16"/>
                <w:rFonts w:hint="default"/>
                <w:sz w:val="24"/>
                <w:szCs w:val="24"/>
              </w:rPr>
              <w:t>2</w:t>
            </w:r>
            <w:r>
              <w:rPr>
                <w:rStyle w:val="16"/>
                <w:rFonts w:hint="default"/>
                <w:sz w:val="24"/>
                <w:szCs w:val="24"/>
              </w:rPr>
              <w:t>分）</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46.</w:t>
            </w:r>
            <w:r>
              <w:rPr>
                <w:rFonts w:ascii="仿宋" w:eastAsia="仿宋" w:hAnsi="仿宋" w:cs="仿宋" w:hint="eastAsia"/>
                <w:sz w:val="24"/>
                <w:szCs w:val="20"/>
              </w:rPr>
              <w:t>鼓励创建城市按照发达国家和地区更加严格的食品质量安全标准体系，对当地食品安全状况开展评估分析，有针对性地改进本地食品安全工作。（</w:t>
            </w:r>
            <w:r>
              <w:rPr>
                <w:rStyle w:val="16"/>
                <w:rFonts w:hint="default"/>
                <w:sz w:val="24"/>
                <w:szCs w:val="24"/>
              </w:rPr>
              <w:t>鼓励项</w:t>
            </w:r>
            <w:r>
              <w:rPr>
                <w:rFonts w:ascii="仿宋" w:eastAsia="仿宋" w:hAnsi="仿宋" w:cs="仿宋" w:hint="eastAsia"/>
                <w:sz w:val="24"/>
                <w:szCs w:val="20"/>
              </w:rPr>
              <w:t>）</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ind w:firstLineChars="200" w:firstLine="464"/>
              <w:textAlignment w:val="center"/>
              <w:rPr>
                <w:kern w:val="0"/>
                <w:sz w:val="24"/>
                <w:szCs w:val="20"/>
              </w:rPr>
            </w:pPr>
            <w:r>
              <w:rPr>
                <w:rFonts w:ascii="Times New Roman" w:eastAsia="仿宋" w:hAnsi="Times New Roman" w:cs="仿宋" w:hint="eastAsia"/>
                <w:sz w:val="24"/>
                <w:szCs w:val="20"/>
              </w:rPr>
              <w:t>地级以上市政府或食品安全监管部门对标国际，按照发达国家和地区建立更加严格的食品质量安全标准体系的，加</w:t>
            </w:r>
            <w:r>
              <w:rPr>
                <w:rFonts w:ascii="仿宋" w:eastAsia="仿宋" w:hAnsi="仿宋" w:cs="仿宋" w:hint="eastAsia"/>
                <w:sz w:val="24"/>
                <w:szCs w:val="20"/>
              </w:rPr>
              <w:t>1</w:t>
            </w:r>
            <w:r>
              <w:rPr>
                <w:rFonts w:ascii="Times New Roman" w:eastAsia="仿宋" w:hAnsi="Times New Roman" w:cs="仿宋" w:hint="eastAsia"/>
                <w:sz w:val="24"/>
                <w:szCs w:val="20"/>
              </w:rPr>
              <w:t>分；</w:t>
            </w:r>
            <w:r>
              <w:rPr>
                <w:rFonts w:ascii="Times New Roman" w:eastAsia="仿宋" w:hAnsi="Times New Roman" w:cs="仿宋" w:hint="eastAsia"/>
                <w:kern w:val="0"/>
                <w:sz w:val="24"/>
                <w:szCs w:val="20"/>
              </w:rPr>
              <w:t>近两年内对当地食品安全状况开展风险监测评估，有发现问题或不足，并提出有针对性措施并切实改进的，</w:t>
            </w:r>
            <w:r>
              <w:rPr>
                <w:rFonts w:ascii="Times New Roman" w:eastAsia="仿宋" w:hAnsi="Times New Roman" w:cs="仿宋" w:hint="eastAsia"/>
                <w:sz w:val="24"/>
                <w:szCs w:val="20"/>
              </w:rPr>
              <w:t>加</w:t>
            </w:r>
            <w:r>
              <w:rPr>
                <w:sz w:val="24"/>
                <w:szCs w:val="20"/>
              </w:rPr>
              <w:t>0.5</w:t>
            </w:r>
            <w:r>
              <w:rPr>
                <w:rFonts w:ascii="仿宋" w:eastAsia="仿宋" w:hAnsi="仿宋" w:cs="仿宋" w:hint="eastAsia"/>
                <w:sz w:val="24"/>
                <w:szCs w:val="20"/>
              </w:rPr>
              <w:t>分</w:t>
            </w:r>
            <w:r>
              <w:rPr>
                <w:rFonts w:ascii="Times New Roman" w:eastAsia="仿宋" w:hAnsi="Times New Roman" w:cs="仿宋" w:hint="eastAsia"/>
                <w:kern w:val="0"/>
                <w:sz w:val="24"/>
                <w:szCs w:val="20"/>
              </w:rPr>
              <w:t>；</w:t>
            </w:r>
            <w:r>
              <w:rPr>
                <w:rFonts w:ascii="Times New Roman" w:eastAsia="仿宋" w:hAnsi="Times New Roman" w:cs="仿宋" w:hint="eastAsia"/>
                <w:sz w:val="24"/>
                <w:szCs w:val="20"/>
              </w:rPr>
              <w:t>有下列任一种情况的，加</w:t>
            </w:r>
            <w:r>
              <w:rPr>
                <w:sz w:val="24"/>
                <w:szCs w:val="20"/>
              </w:rPr>
              <w:t>0.5</w:t>
            </w:r>
            <w:r>
              <w:rPr>
                <w:rFonts w:ascii="仿宋" w:eastAsia="仿宋" w:hAnsi="仿宋" w:cs="仿宋" w:hint="eastAsia"/>
                <w:sz w:val="24"/>
                <w:szCs w:val="20"/>
              </w:rPr>
              <w:t>分：（</w:t>
            </w:r>
            <w:r>
              <w:rPr>
                <w:sz w:val="24"/>
                <w:szCs w:val="20"/>
              </w:rPr>
              <w:t>a</w:t>
            </w:r>
            <w:r>
              <w:rPr>
                <w:rFonts w:ascii="仿宋" w:eastAsia="仿宋" w:hAnsi="仿宋" w:cs="仿宋" w:hint="eastAsia"/>
                <w:sz w:val="24"/>
                <w:szCs w:val="20"/>
              </w:rPr>
              <w:t>）</w:t>
            </w:r>
            <w:r>
              <w:rPr>
                <w:rFonts w:ascii="Times New Roman" w:eastAsia="仿宋" w:hAnsi="Times New Roman" w:cs="仿宋" w:hint="eastAsia"/>
                <w:kern w:val="0"/>
                <w:sz w:val="24"/>
                <w:szCs w:val="20"/>
              </w:rPr>
              <w:t>辖区内至少有</w:t>
            </w:r>
            <w:r>
              <w:rPr>
                <w:kern w:val="0"/>
                <w:sz w:val="24"/>
                <w:szCs w:val="20"/>
              </w:rPr>
              <w:t>1</w:t>
            </w:r>
            <w:r>
              <w:rPr>
                <w:rFonts w:ascii="仿宋" w:eastAsia="仿宋" w:hAnsi="仿宋" w:cs="仿宋" w:hint="eastAsia"/>
                <w:kern w:val="0"/>
                <w:sz w:val="24"/>
                <w:szCs w:val="20"/>
              </w:rPr>
              <w:t>家食品生产经营企业实施卓越绩效管理并获得省或市级</w:t>
            </w:r>
            <w:r>
              <w:rPr>
                <w:rFonts w:ascii="Times New Roman" w:eastAsia="仿宋" w:hAnsi="Times New Roman" w:cs="仿宋" w:hint="eastAsia"/>
                <w:kern w:val="0"/>
                <w:sz w:val="24"/>
                <w:szCs w:val="20"/>
              </w:rPr>
              <w:t>政府质量奖的；（</w:t>
            </w:r>
            <w:r>
              <w:rPr>
                <w:kern w:val="0"/>
                <w:sz w:val="24"/>
                <w:szCs w:val="20"/>
              </w:rPr>
              <w:t>b</w:t>
            </w:r>
            <w:r>
              <w:rPr>
                <w:rFonts w:ascii="仿宋" w:eastAsia="仿宋" w:hAnsi="仿宋" w:cs="仿宋" w:hint="eastAsia"/>
                <w:kern w:val="0"/>
                <w:sz w:val="24"/>
                <w:szCs w:val="20"/>
              </w:rPr>
              <w:t>）对于没有国家和地方标准的特色食品，地级以上市制定行业特色食品质量安全标准的。</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2</w:t>
            </w:r>
          </w:p>
        </w:tc>
      </w:tr>
      <w:tr w:rsidR="009B1757">
        <w:trPr>
          <w:trHeight w:val="2036"/>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47.</w:t>
            </w:r>
            <w:r>
              <w:rPr>
                <w:rFonts w:ascii="仿宋" w:eastAsia="仿宋" w:hAnsi="仿宋" w:cs="仿宋" w:hint="eastAsia"/>
                <w:sz w:val="24"/>
                <w:szCs w:val="20"/>
              </w:rPr>
              <w:t>加强食品安全标准跟踪评价和宣传贯彻培训。</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ind w:firstLineChars="200" w:firstLine="464"/>
              <w:textAlignment w:val="center"/>
              <w:rPr>
                <w:b/>
                <w:sz w:val="24"/>
                <w:szCs w:val="20"/>
              </w:rPr>
            </w:pPr>
            <w:r>
              <w:rPr>
                <w:rFonts w:ascii="Times New Roman" w:eastAsia="仿宋" w:hAnsi="Times New Roman" w:cs="仿宋" w:hint="eastAsia"/>
                <w:sz w:val="24"/>
                <w:szCs w:val="20"/>
              </w:rPr>
              <w:t>查看资料。</w:t>
            </w:r>
            <w:r>
              <w:rPr>
                <w:rFonts w:ascii="仿宋" w:eastAsia="仿宋" w:hAnsi="仿宋" w:cs="仿宋" w:hint="eastAsia"/>
                <w:sz w:val="24"/>
                <w:szCs w:val="20"/>
              </w:rPr>
              <w:t>近两年</w:t>
            </w:r>
            <w:r>
              <w:rPr>
                <w:rFonts w:ascii="Times New Roman" w:eastAsia="仿宋" w:hAnsi="Times New Roman" w:cs="仿宋" w:hint="eastAsia"/>
                <w:sz w:val="24"/>
                <w:szCs w:val="20"/>
              </w:rPr>
              <w:t>地级以</w:t>
            </w:r>
            <w:proofErr w:type="gramStart"/>
            <w:r>
              <w:rPr>
                <w:rFonts w:ascii="Times New Roman" w:eastAsia="仿宋" w:hAnsi="Times New Roman" w:cs="仿宋" w:hint="eastAsia"/>
                <w:sz w:val="24"/>
                <w:szCs w:val="20"/>
              </w:rPr>
              <w:t>上市卫计部门</w:t>
            </w:r>
            <w:proofErr w:type="gramEnd"/>
            <w:r>
              <w:rPr>
                <w:rFonts w:ascii="Times New Roman" w:eastAsia="仿宋" w:hAnsi="Times New Roman" w:cs="仿宋" w:hint="eastAsia"/>
                <w:sz w:val="24"/>
                <w:szCs w:val="20"/>
              </w:rPr>
              <w:t>未会同相关的食品安全监管部门对食品安全标准进行跟踪评价工作的，扣</w:t>
            </w:r>
            <w:r>
              <w:rPr>
                <w:sz w:val="24"/>
                <w:szCs w:val="20"/>
              </w:rPr>
              <w:t>0.</w:t>
            </w:r>
            <w:r>
              <w:rPr>
                <w:rFonts w:ascii="仿宋" w:eastAsia="仿宋" w:hAnsi="仿宋" w:cs="仿宋" w:hint="eastAsia"/>
                <w:sz w:val="24"/>
                <w:szCs w:val="20"/>
              </w:rPr>
              <w:t>2</w:t>
            </w:r>
            <w:r>
              <w:rPr>
                <w:rFonts w:ascii="Times New Roman" w:eastAsia="仿宋" w:hAnsi="Times New Roman" w:cs="仿宋" w:hint="eastAsia"/>
                <w:sz w:val="24"/>
                <w:szCs w:val="20"/>
              </w:rPr>
              <w:t>分；</w:t>
            </w:r>
            <w:proofErr w:type="gramStart"/>
            <w:r>
              <w:rPr>
                <w:rFonts w:ascii="Times New Roman" w:eastAsia="仿宋" w:hAnsi="Times New Roman" w:cs="仿宋" w:hint="eastAsia"/>
                <w:sz w:val="24"/>
                <w:szCs w:val="20"/>
              </w:rPr>
              <w:t>每年未至少</w:t>
            </w:r>
            <w:proofErr w:type="gramEnd"/>
            <w:r>
              <w:rPr>
                <w:rFonts w:ascii="Times New Roman" w:eastAsia="仿宋" w:hAnsi="Times New Roman" w:cs="仿宋" w:hint="eastAsia"/>
                <w:sz w:val="24"/>
                <w:szCs w:val="20"/>
              </w:rPr>
              <w:t>组织</w:t>
            </w:r>
            <w:r>
              <w:rPr>
                <w:sz w:val="24"/>
                <w:szCs w:val="20"/>
              </w:rPr>
              <w:t>1</w:t>
            </w:r>
            <w:r>
              <w:rPr>
                <w:rFonts w:ascii="仿宋" w:eastAsia="仿宋" w:hAnsi="仿宋" w:cs="仿宋" w:hint="eastAsia"/>
                <w:sz w:val="24"/>
                <w:szCs w:val="20"/>
              </w:rPr>
              <w:t>次以上食品安全标准宣</w:t>
            </w:r>
            <w:proofErr w:type="gramStart"/>
            <w:r>
              <w:rPr>
                <w:rFonts w:ascii="仿宋" w:eastAsia="仿宋" w:hAnsi="仿宋" w:cs="仿宋" w:hint="eastAsia"/>
                <w:sz w:val="24"/>
                <w:szCs w:val="20"/>
              </w:rPr>
              <w:t>贯培训</w:t>
            </w:r>
            <w:proofErr w:type="gramEnd"/>
            <w:r>
              <w:rPr>
                <w:rFonts w:ascii="仿宋" w:eastAsia="仿宋" w:hAnsi="仿宋" w:cs="仿宋" w:hint="eastAsia"/>
                <w:sz w:val="24"/>
                <w:szCs w:val="20"/>
              </w:rPr>
              <w:t>的，扣</w:t>
            </w:r>
            <w:r>
              <w:rPr>
                <w:sz w:val="24"/>
                <w:szCs w:val="20"/>
              </w:rPr>
              <w:t>0.</w:t>
            </w:r>
            <w:r>
              <w:rPr>
                <w:rFonts w:ascii="仿宋" w:eastAsia="仿宋" w:hAnsi="仿宋" w:cs="仿宋" w:hint="eastAsia"/>
                <w:sz w:val="24"/>
                <w:szCs w:val="20"/>
              </w:rPr>
              <w:t>1</w:t>
            </w:r>
            <w:r>
              <w:rPr>
                <w:rFonts w:ascii="Times New Roman" w:eastAsia="仿宋" w:hAnsi="Times New Roman" w:cs="仿宋" w:hint="eastAsia"/>
                <w:sz w:val="24"/>
                <w:szCs w:val="20"/>
              </w:rPr>
              <w:t>分</w:t>
            </w:r>
            <w:r>
              <w:rPr>
                <w:rFonts w:ascii="仿宋" w:eastAsia="仿宋" w:hAnsi="仿宋" w:cs="仿宋" w:hint="eastAsia"/>
                <w:sz w:val="24"/>
                <w:szCs w:val="20"/>
              </w:rPr>
              <w:t>；</w:t>
            </w:r>
            <w:r>
              <w:rPr>
                <w:rFonts w:ascii="Times New Roman" w:eastAsia="仿宋" w:hAnsi="Times New Roman" w:cs="仿宋" w:hint="eastAsia"/>
                <w:sz w:val="24"/>
                <w:szCs w:val="20"/>
              </w:rPr>
              <w:t>地级以上市</w:t>
            </w:r>
            <w:r>
              <w:rPr>
                <w:rFonts w:ascii="仿宋" w:eastAsia="仿宋" w:hAnsi="仿宋" w:cs="仿宋" w:hint="eastAsia"/>
                <w:sz w:val="24"/>
                <w:szCs w:val="20"/>
              </w:rPr>
              <w:t>、县、乡镇（街道）食品药品监管部门对食品安全标准执行中存在问题进行收集、汇总，并及时向上级食品药品监管部门报告，未达到的，扣</w:t>
            </w:r>
            <w:r>
              <w:rPr>
                <w:sz w:val="24"/>
                <w:szCs w:val="20"/>
              </w:rPr>
              <w:t>0.</w:t>
            </w:r>
            <w:r>
              <w:rPr>
                <w:rFonts w:ascii="仿宋" w:eastAsia="仿宋" w:hAnsi="仿宋" w:cs="仿宋" w:hint="eastAsia"/>
                <w:sz w:val="24"/>
                <w:szCs w:val="20"/>
              </w:rPr>
              <w:t>2</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0.5</w:t>
            </w:r>
          </w:p>
        </w:tc>
      </w:tr>
      <w:tr w:rsidR="009B1757">
        <w:trPr>
          <w:trHeight w:val="1977"/>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b/>
                <w:sz w:val="24"/>
                <w:szCs w:val="20"/>
              </w:rPr>
              <w:t>48.</w:t>
            </w:r>
            <w:r>
              <w:rPr>
                <w:rFonts w:ascii="仿宋" w:eastAsia="仿宋" w:hAnsi="仿宋" w:cs="仿宋" w:hint="eastAsia"/>
                <w:b/>
                <w:sz w:val="24"/>
                <w:szCs w:val="20"/>
              </w:rPr>
              <w:t>贯彻实施食品工业企业诚信管理体系国家标准，建立相关建设措施。</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ind w:firstLineChars="200" w:firstLine="464"/>
              <w:textAlignment w:val="center"/>
              <w:rPr>
                <w:sz w:val="24"/>
                <w:szCs w:val="20"/>
              </w:rPr>
            </w:pPr>
            <w:r>
              <w:rPr>
                <w:rFonts w:ascii="仿宋" w:eastAsia="仿宋" w:hAnsi="仿宋" w:cs="仿宋" w:hint="eastAsia"/>
                <w:sz w:val="24"/>
                <w:szCs w:val="20"/>
              </w:rPr>
              <w:t>查看资料。</w:t>
            </w:r>
            <w:r>
              <w:rPr>
                <w:rFonts w:ascii="Times New Roman" w:eastAsia="仿宋" w:hAnsi="Times New Roman" w:cs="仿宋" w:hint="eastAsia"/>
                <w:sz w:val="24"/>
                <w:szCs w:val="20"/>
              </w:rPr>
              <w:t>地级以上市</w:t>
            </w:r>
            <w:r>
              <w:rPr>
                <w:rFonts w:ascii="Times New Roman" w:eastAsia="仿宋" w:hAnsi="Times New Roman" w:cs="仿宋" w:hint="eastAsia"/>
                <w:kern w:val="0"/>
                <w:sz w:val="24"/>
                <w:szCs w:val="20"/>
              </w:rPr>
              <w:t>有关部门</w:t>
            </w:r>
            <w:proofErr w:type="gramStart"/>
            <w:r>
              <w:rPr>
                <w:rFonts w:ascii="仿宋" w:eastAsia="仿宋" w:hAnsi="仿宋" w:cs="仿宋" w:hint="eastAsia"/>
                <w:kern w:val="0"/>
                <w:sz w:val="24"/>
                <w:szCs w:val="20"/>
              </w:rPr>
              <w:t>未</w:t>
            </w:r>
            <w:r>
              <w:rPr>
                <w:rFonts w:ascii="Times New Roman" w:eastAsia="仿宋" w:hAnsi="Times New Roman" w:cs="仿宋" w:hint="eastAsia"/>
                <w:sz w:val="24"/>
                <w:szCs w:val="20"/>
              </w:rPr>
              <w:t>推进</w:t>
            </w:r>
            <w:proofErr w:type="gramEnd"/>
            <w:r>
              <w:rPr>
                <w:rFonts w:ascii="Times New Roman" w:eastAsia="仿宋" w:hAnsi="Times New Roman" w:cs="仿宋" w:hint="eastAsia"/>
                <w:sz w:val="24"/>
                <w:szCs w:val="20"/>
              </w:rPr>
              <w:t>食品工业诚信体系建设，</w:t>
            </w:r>
            <w:r>
              <w:rPr>
                <w:rFonts w:ascii="仿宋" w:eastAsia="仿宋" w:hAnsi="仿宋" w:cs="仿宋" w:hint="eastAsia"/>
                <w:sz w:val="24"/>
                <w:szCs w:val="20"/>
              </w:rPr>
              <w:t>无</w:t>
            </w:r>
            <w:r>
              <w:rPr>
                <w:rFonts w:ascii="Times New Roman" w:eastAsia="仿宋" w:hAnsi="Times New Roman" w:cs="仿宋" w:hint="eastAsia"/>
                <w:sz w:val="24"/>
                <w:szCs w:val="20"/>
              </w:rPr>
              <w:t>相关措施方案的，</w:t>
            </w:r>
            <w:r>
              <w:rPr>
                <w:rFonts w:ascii="仿宋" w:eastAsia="仿宋" w:hAnsi="仿宋" w:cs="仿宋" w:hint="eastAsia"/>
                <w:sz w:val="24"/>
                <w:szCs w:val="20"/>
              </w:rPr>
              <w:t>扣</w:t>
            </w:r>
            <w:r>
              <w:rPr>
                <w:sz w:val="24"/>
                <w:szCs w:val="20"/>
              </w:rPr>
              <w:t>0.</w:t>
            </w:r>
            <w:r>
              <w:rPr>
                <w:rFonts w:ascii="仿宋" w:eastAsia="仿宋" w:hAnsi="仿宋" w:cs="仿宋" w:hint="eastAsia"/>
                <w:sz w:val="24"/>
                <w:szCs w:val="20"/>
              </w:rPr>
              <w:t>2</w:t>
            </w:r>
            <w:r>
              <w:rPr>
                <w:rFonts w:ascii="Times New Roman" w:eastAsia="仿宋" w:hAnsi="Times New Roman" w:cs="仿宋" w:hint="eastAsia"/>
                <w:sz w:val="24"/>
                <w:szCs w:val="20"/>
              </w:rPr>
              <w:t>分；</w:t>
            </w:r>
            <w:r>
              <w:rPr>
                <w:rFonts w:ascii="仿宋" w:eastAsia="仿宋" w:hAnsi="仿宋" w:cs="仿宋" w:hint="eastAsia"/>
                <w:sz w:val="24"/>
                <w:szCs w:val="20"/>
              </w:rPr>
              <w:t>组织辖区内参加食品工业企业诚信管理体系国家标准宣</w:t>
            </w:r>
            <w:proofErr w:type="gramStart"/>
            <w:r>
              <w:rPr>
                <w:rFonts w:ascii="仿宋" w:eastAsia="仿宋" w:hAnsi="仿宋" w:cs="仿宋" w:hint="eastAsia"/>
                <w:sz w:val="24"/>
                <w:szCs w:val="20"/>
              </w:rPr>
              <w:t>贯培训</w:t>
            </w:r>
            <w:proofErr w:type="gramEnd"/>
            <w:r>
              <w:rPr>
                <w:rFonts w:ascii="仿宋" w:eastAsia="仿宋" w:hAnsi="仿宋" w:cs="仿宋" w:hint="eastAsia"/>
                <w:sz w:val="24"/>
                <w:szCs w:val="20"/>
              </w:rPr>
              <w:t>的</w:t>
            </w:r>
            <w:proofErr w:type="gramStart"/>
            <w:r>
              <w:rPr>
                <w:rFonts w:ascii="仿宋" w:eastAsia="仿宋" w:hAnsi="仿宋" w:cs="仿宋" w:hint="eastAsia"/>
                <w:sz w:val="24"/>
                <w:szCs w:val="20"/>
              </w:rPr>
              <w:t>企业数未超过</w:t>
            </w:r>
            <w:proofErr w:type="gramEnd"/>
            <w:r>
              <w:rPr>
                <w:rFonts w:ascii="仿宋" w:eastAsia="仿宋" w:hAnsi="仿宋" w:cs="仿宋" w:hint="eastAsia"/>
                <w:sz w:val="24"/>
                <w:szCs w:val="20"/>
              </w:rPr>
              <w:t>本地区规模以上食品工业企业数</w:t>
            </w:r>
            <w:r>
              <w:rPr>
                <w:sz w:val="24"/>
                <w:szCs w:val="20"/>
              </w:rPr>
              <w:t>20%</w:t>
            </w:r>
            <w:r>
              <w:rPr>
                <w:rFonts w:ascii="仿宋" w:eastAsia="仿宋" w:hAnsi="仿宋" w:cs="仿宋" w:hint="eastAsia"/>
                <w:sz w:val="24"/>
                <w:szCs w:val="20"/>
              </w:rPr>
              <w:t>的，扣</w:t>
            </w:r>
            <w:r>
              <w:rPr>
                <w:rFonts w:ascii="仿宋" w:eastAsia="仿宋" w:hAnsi="仿宋" w:cs="仿宋" w:hint="eastAsia"/>
                <w:sz w:val="24"/>
                <w:szCs w:val="20"/>
              </w:rPr>
              <w:t>0.2</w:t>
            </w:r>
            <w:r>
              <w:rPr>
                <w:rFonts w:ascii="仿宋" w:eastAsia="仿宋" w:hAnsi="仿宋" w:cs="仿宋" w:hint="eastAsia"/>
                <w:sz w:val="24"/>
                <w:szCs w:val="20"/>
              </w:rPr>
              <w:t>分；</w:t>
            </w:r>
            <w:r>
              <w:rPr>
                <w:rFonts w:ascii="Times New Roman" w:eastAsia="仿宋" w:hAnsi="Times New Roman" w:cs="仿宋" w:hint="eastAsia"/>
                <w:sz w:val="24"/>
                <w:szCs w:val="20"/>
              </w:rPr>
              <w:t>近两年</w:t>
            </w:r>
            <w:r>
              <w:rPr>
                <w:rFonts w:ascii="仿宋" w:eastAsia="仿宋" w:hAnsi="仿宋" w:cs="仿宋" w:hint="eastAsia"/>
                <w:sz w:val="24"/>
                <w:szCs w:val="20"/>
              </w:rPr>
              <w:t>无</w:t>
            </w:r>
            <w:r>
              <w:rPr>
                <w:rFonts w:ascii="Times New Roman" w:eastAsia="仿宋" w:hAnsi="Times New Roman" w:cs="仿宋" w:hint="eastAsia"/>
                <w:sz w:val="24"/>
                <w:szCs w:val="20"/>
              </w:rPr>
              <w:t>新增通过食品工业诚信体系评价的，</w:t>
            </w:r>
            <w:r>
              <w:rPr>
                <w:rFonts w:ascii="仿宋" w:eastAsia="仿宋" w:hAnsi="仿宋" w:cs="仿宋" w:hint="eastAsia"/>
                <w:sz w:val="24"/>
                <w:szCs w:val="20"/>
              </w:rPr>
              <w:t>扣</w:t>
            </w:r>
            <w:r>
              <w:rPr>
                <w:sz w:val="24"/>
                <w:szCs w:val="20"/>
              </w:rPr>
              <w:t>0.</w:t>
            </w:r>
            <w:r>
              <w:rPr>
                <w:rFonts w:ascii="仿宋" w:eastAsia="仿宋" w:hAnsi="仿宋" w:cs="仿宋" w:hint="eastAsia"/>
                <w:sz w:val="24"/>
                <w:szCs w:val="20"/>
              </w:rPr>
              <w:t>1</w:t>
            </w:r>
            <w:r>
              <w:rPr>
                <w:rFonts w:ascii="Times New Roman" w:eastAsia="仿宋" w:hAnsi="Times New Roman" w:cs="仿宋" w:hint="eastAsia"/>
                <w:sz w:val="24"/>
                <w:szCs w:val="20"/>
              </w:rPr>
              <w:t>分</w:t>
            </w:r>
            <w:r>
              <w:rPr>
                <w:rFonts w:ascii="Times New Roman" w:eastAsia="仿宋" w:hAnsi="Times New Roman" w:cs="仿宋" w:hint="eastAsia"/>
                <w:kern w:val="0"/>
                <w:sz w:val="24"/>
                <w:szCs w:val="20"/>
              </w:rPr>
              <w:t>。</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0.5</w:t>
            </w:r>
          </w:p>
        </w:tc>
      </w:tr>
      <w:tr w:rsidR="009B1757">
        <w:trPr>
          <w:trHeight w:val="4515"/>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sz w:val="24"/>
              </w:rPr>
            </w:pPr>
            <w:r>
              <w:rPr>
                <w:rStyle w:val="16"/>
                <w:rFonts w:hint="default"/>
                <w:b w:val="0"/>
                <w:sz w:val="24"/>
                <w:szCs w:val="24"/>
              </w:rPr>
              <w:t>（二十）加强智慧监管，运用大数据提升食品安全治理现代化水平</w:t>
            </w:r>
            <w:r>
              <w:rPr>
                <w:rStyle w:val="16"/>
                <w:rFonts w:hint="default"/>
                <w:sz w:val="24"/>
                <w:szCs w:val="24"/>
              </w:rPr>
              <w:t>（关键项</w:t>
            </w:r>
            <w:r>
              <w:rPr>
                <w:rStyle w:val="16"/>
                <w:rFonts w:hint="default"/>
                <w:sz w:val="24"/>
                <w:szCs w:val="24"/>
              </w:rPr>
              <w:t>3</w:t>
            </w:r>
            <w:r>
              <w:rPr>
                <w:rStyle w:val="16"/>
                <w:rFonts w:hint="default"/>
                <w:sz w:val="24"/>
                <w:szCs w:val="24"/>
              </w:rPr>
              <w:t>分）</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49.</w:t>
            </w:r>
            <w:r>
              <w:rPr>
                <w:rFonts w:ascii="仿宋" w:eastAsia="仿宋" w:hAnsi="仿宋" w:cs="仿宋" w:hint="eastAsia"/>
                <w:sz w:val="24"/>
                <w:szCs w:val="20"/>
              </w:rPr>
              <w:t>重点围绕行政审批、监管检查、稽查执法、应急管理、检验监测、风险评估、信用管理、公共服务等业务领域，实施“互联网</w:t>
            </w:r>
            <w:r>
              <w:rPr>
                <w:rFonts w:ascii="仿宋" w:eastAsia="仿宋" w:hAnsi="仿宋" w:cs="仿宋" w:hint="eastAsia"/>
                <w:sz w:val="24"/>
                <w:szCs w:val="20"/>
              </w:rPr>
              <w:t>+</w:t>
            </w:r>
            <w:r>
              <w:rPr>
                <w:rFonts w:ascii="仿宋" w:eastAsia="仿宋" w:hAnsi="仿宋" w:cs="仿宋" w:hint="eastAsia"/>
                <w:sz w:val="24"/>
                <w:szCs w:val="20"/>
              </w:rPr>
              <w:t>”食品安全监管项目，推进食品安全监管大数据资源共享和应用。</w:t>
            </w:r>
            <w:r>
              <w:rPr>
                <w:rFonts w:ascii="仿宋" w:eastAsia="仿宋" w:hAnsi="仿宋" w:cs="仿宋" w:hint="eastAsia"/>
                <w:b/>
                <w:sz w:val="24"/>
                <w:szCs w:val="20"/>
              </w:rPr>
              <w:t>推进智慧食品药品监管平台建设，</w:t>
            </w:r>
            <w:r>
              <w:rPr>
                <w:rFonts w:ascii="仿宋" w:eastAsia="仿宋" w:hAnsi="仿宋" w:cs="仿宋" w:hint="eastAsia"/>
                <w:sz w:val="24"/>
                <w:szCs w:val="20"/>
              </w:rPr>
              <w:t>建立完善的监管对象数据库和高效的信息化监管系统，形成适应食品监管实际需要的信息化监管能力，实现“机器换人”。</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lang/>
              </w:rPr>
              <w:t>查看资料。地级以上市食品药品监管部门未建设市级食品安全信息化监管系统或未按要求推广应用省级食品安全信息化监管系统的，扣</w:t>
            </w:r>
            <w:r>
              <w:rPr>
                <w:rFonts w:ascii="Times New Roman" w:eastAsia="仿宋" w:hAnsi="Times New Roman" w:cs="Times New Roman"/>
                <w:sz w:val="24"/>
                <w:szCs w:val="20"/>
                <w:lang/>
              </w:rPr>
              <w:t>1</w:t>
            </w:r>
            <w:r>
              <w:rPr>
                <w:rFonts w:ascii="仿宋" w:eastAsia="仿宋" w:hAnsi="仿宋" w:cs="仿宋" w:hint="eastAsia"/>
                <w:sz w:val="24"/>
                <w:szCs w:val="20"/>
                <w:lang/>
              </w:rPr>
              <w:t>分；地级以上市食品药品监管部门未建立监管对象数据库，并进行定期更新和维护的，扣</w:t>
            </w:r>
            <w:r>
              <w:rPr>
                <w:rFonts w:ascii="Times New Roman" w:eastAsia="仿宋" w:hAnsi="Times New Roman" w:cs="Times New Roman"/>
                <w:sz w:val="24"/>
                <w:szCs w:val="20"/>
                <w:lang/>
              </w:rPr>
              <w:t>0.5</w:t>
            </w:r>
            <w:r>
              <w:rPr>
                <w:rFonts w:ascii="仿宋" w:eastAsia="仿宋" w:hAnsi="仿宋" w:cs="仿宋" w:hint="eastAsia"/>
                <w:sz w:val="24"/>
                <w:szCs w:val="20"/>
                <w:lang/>
              </w:rPr>
              <w:t>分</w:t>
            </w:r>
          </w:p>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rPr>
              <w:t>随机抽查一区一县及其下辖各</w:t>
            </w:r>
            <w:r>
              <w:rPr>
                <w:sz w:val="24"/>
                <w:szCs w:val="20"/>
              </w:rPr>
              <w:t>2</w:t>
            </w:r>
            <w:r>
              <w:rPr>
                <w:rFonts w:ascii="仿宋" w:eastAsia="仿宋" w:hAnsi="仿宋" w:cs="仿宋" w:hint="eastAsia"/>
                <w:sz w:val="24"/>
                <w:szCs w:val="20"/>
              </w:rPr>
              <w:t>个乡镇（街道）各</w:t>
            </w:r>
            <w:r>
              <w:rPr>
                <w:sz w:val="24"/>
                <w:szCs w:val="20"/>
              </w:rPr>
              <w:t>1</w:t>
            </w:r>
            <w:r>
              <w:rPr>
                <w:rFonts w:ascii="仿宋" w:eastAsia="仿宋" w:hAnsi="仿宋" w:cs="仿宋" w:hint="eastAsia"/>
                <w:sz w:val="24"/>
                <w:szCs w:val="20"/>
              </w:rPr>
              <w:t>个基层监管所，进行数据库现场测试。信息化系统未覆盖市、县（区）、乡镇（街道）三级食品安全管理部门的，扣</w:t>
            </w:r>
            <w:r>
              <w:rPr>
                <w:sz w:val="24"/>
                <w:szCs w:val="20"/>
              </w:rPr>
              <w:t>0.5</w:t>
            </w:r>
            <w:r>
              <w:rPr>
                <w:rFonts w:ascii="仿宋" w:eastAsia="仿宋" w:hAnsi="仿宋" w:cs="仿宋" w:hint="eastAsia"/>
                <w:sz w:val="24"/>
                <w:szCs w:val="20"/>
              </w:rPr>
              <w:t>分；食品安全监管大数据未能实现各级食品安全监管部门之间的共享和应用的，扣</w:t>
            </w:r>
            <w:r>
              <w:rPr>
                <w:sz w:val="24"/>
                <w:szCs w:val="20"/>
              </w:rPr>
              <w:t>0.5</w:t>
            </w:r>
            <w:r>
              <w:rPr>
                <w:rFonts w:ascii="仿宋" w:eastAsia="仿宋" w:hAnsi="仿宋" w:cs="仿宋" w:hint="eastAsia"/>
                <w:sz w:val="24"/>
                <w:szCs w:val="20"/>
              </w:rPr>
              <w:t>分；日常监管执法未采用信息化监管手段的，扣</w:t>
            </w:r>
            <w:r>
              <w:rPr>
                <w:sz w:val="24"/>
                <w:szCs w:val="20"/>
              </w:rPr>
              <w:t>0.5</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3</w:t>
            </w:r>
          </w:p>
        </w:tc>
      </w:tr>
      <w:tr w:rsidR="009B1757">
        <w:trPr>
          <w:trHeight w:val="2026"/>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（二十一）严格食品生产经营者现场检查</w:t>
            </w:r>
            <w:r>
              <w:rPr>
                <w:rFonts w:ascii="仿宋" w:eastAsia="仿宋" w:hAnsi="仿宋" w:cs="仿宋" w:hint="eastAsia"/>
                <w:b/>
                <w:sz w:val="24"/>
                <w:szCs w:val="20"/>
              </w:rPr>
              <w:t>（关键项</w:t>
            </w:r>
            <w:r>
              <w:rPr>
                <w:rFonts w:ascii="仿宋" w:eastAsia="仿宋" w:hAnsi="仿宋" w:cs="仿宋" w:hint="eastAsia"/>
                <w:b/>
                <w:sz w:val="24"/>
                <w:szCs w:val="20"/>
              </w:rPr>
              <w:t>3</w:t>
            </w:r>
            <w:r>
              <w:rPr>
                <w:rFonts w:ascii="仿宋" w:eastAsia="仿宋" w:hAnsi="仿宋" w:cs="仿宋" w:hint="eastAsia"/>
                <w:b/>
                <w:sz w:val="24"/>
                <w:szCs w:val="20"/>
              </w:rPr>
              <w:t>分）</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50.</w:t>
            </w:r>
            <w:r>
              <w:rPr>
                <w:rFonts w:ascii="仿宋" w:eastAsia="仿宋" w:hAnsi="仿宋" w:cs="仿宋" w:hint="eastAsia"/>
                <w:sz w:val="24"/>
                <w:szCs w:val="20"/>
              </w:rPr>
              <w:t>实施标准化现场检查制度，实现现场检查规范化、监管信息公开化。</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ind w:firstLineChars="200" w:firstLine="464"/>
              <w:textAlignment w:val="center"/>
              <w:rPr>
                <w:rFonts w:ascii="仿宋" w:eastAsia="仿宋" w:hAnsi="仿宋" w:cs="仿宋"/>
                <w:sz w:val="24"/>
                <w:szCs w:val="20"/>
              </w:rPr>
            </w:pPr>
            <w:r>
              <w:rPr>
                <w:rFonts w:ascii="Times New Roman" w:eastAsia="仿宋" w:hAnsi="Times New Roman" w:cs="仿宋" w:hint="eastAsia"/>
                <w:sz w:val="24"/>
                <w:szCs w:val="20"/>
                <w:lang/>
              </w:rPr>
              <w:t>随机抽查一区一县</w:t>
            </w:r>
            <w:r>
              <w:rPr>
                <w:rFonts w:ascii="仿宋" w:eastAsia="仿宋" w:hAnsi="仿宋" w:cs="仿宋" w:hint="eastAsia"/>
                <w:sz w:val="24"/>
                <w:szCs w:val="20"/>
                <w:lang/>
              </w:rPr>
              <w:t>及其下辖</w:t>
            </w:r>
            <w:r>
              <w:rPr>
                <w:rFonts w:ascii="Times New Roman" w:eastAsia="仿宋" w:hAnsi="Times New Roman" w:cs="仿宋" w:hint="eastAsia"/>
                <w:sz w:val="24"/>
                <w:szCs w:val="20"/>
                <w:lang/>
              </w:rPr>
              <w:t>各</w:t>
            </w:r>
            <w:r>
              <w:rPr>
                <w:rFonts w:ascii="Times New Roman" w:eastAsia="仿宋" w:hAnsi="Times New Roman" w:cs="Times New Roman"/>
                <w:sz w:val="24"/>
                <w:szCs w:val="20"/>
                <w:lang/>
              </w:rPr>
              <w:t>2</w:t>
            </w:r>
            <w:r>
              <w:rPr>
                <w:rFonts w:ascii="仿宋" w:eastAsia="仿宋" w:hAnsi="仿宋" w:cs="仿宋" w:hint="eastAsia"/>
                <w:sz w:val="24"/>
                <w:szCs w:val="20"/>
                <w:lang/>
              </w:rPr>
              <w:t>个</w:t>
            </w:r>
            <w:r>
              <w:rPr>
                <w:rFonts w:ascii="Times New Roman" w:eastAsia="仿宋" w:hAnsi="Times New Roman" w:cs="仿宋" w:hint="eastAsia"/>
                <w:sz w:val="24"/>
                <w:szCs w:val="20"/>
                <w:lang/>
              </w:rPr>
              <w:t>乡镇的食品生产</w:t>
            </w:r>
            <w:r>
              <w:rPr>
                <w:rFonts w:ascii="仿宋" w:eastAsia="仿宋" w:hAnsi="仿宋" w:cs="仿宋" w:hint="eastAsia"/>
                <w:sz w:val="24"/>
                <w:szCs w:val="20"/>
                <w:lang/>
              </w:rPr>
              <w:t>、销售、餐饮服务单位各</w:t>
            </w:r>
            <w:r>
              <w:rPr>
                <w:rFonts w:ascii="Times New Roman" w:eastAsia="仿宋" w:hAnsi="Times New Roman" w:cs="Times New Roman"/>
                <w:sz w:val="24"/>
                <w:szCs w:val="20"/>
                <w:lang/>
              </w:rPr>
              <w:t>10</w:t>
            </w:r>
            <w:r>
              <w:rPr>
                <w:rFonts w:ascii="仿宋" w:eastAsia="仿宋" w:hAnsi="仿宋" w:cs="仿宋" w:hint="eastAsia"/>
                <w:sz w:val="24"/>
                <w:szCs w:val="20"/>
                <w:lang/>
              </w:rPr>
              <w:t>家。</w:t>
            </w:r>
          </w:p>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rPr>
              <w:t>地级以上市、县食品安全监管部门未建立标准化现场检查制度的，扣</w:t>
            </w:r>
            <w:r>
              <w:rPr>
                <w:sz w:val="24"/>
                <w:szCs w:val="20"/>
              </w:rPr>
              <w:t>0.5</w:t>
            </w:r>
            <w:r>
              <w:rPr>
                <w:rFonts w:ascii="仿宋" w:eastAsia="仿宋" w:hAnsi="仿宋" w:cs="仿宋" w:hint="eastAsia"/>
                <w:sz w:val="24"/>
                <w:szCs w:val="20"/>
              </w:rPr>
              <w:t>分；</w:t>
            </w:r>
            <w:r>
              <w:rPr>
                <w:rFonts w:ascii="Times New Roman" w:eastAsia="仿宋" w:hAnsi="Times New Roman" w:cs="仿宋" w:hint="eastAsia"/>
                <w:sz w:val="24"/>
                <w:szCs w:val="20"/>
              </w:rPr>
              <w:t>每发现</w:t>
            </w:r>
            <w:r>
              <w:rPr>
                <w:sz w:val="24"/>
                <w:szCs w:val="20"/>
              </w:rPr>
              <w:t>1</w:t>
            </w:r>
            <w:r>
              <w:rPr>
                <w:rFonts w:ascii="仿宋" w:eastAsia="仿宋" w:hAnsi="仿宋" w:cs="仿宋" w:hint="eastAsia"/>
                <w:sz w:val="24"/>
                <w:szCs w:val="20"/>
              </w:rPr>
              <w:t>家未实现规范化现场检查的，扣</w:t>
            </w:r>
            <w:r>
              <w:rPr>
                <w:sz w:val="24"/>
                <w:szCs w:val="20"/>
              </w:rPr>
              <w:t>0.</w:t>
            </w:r>
            <w:r>
              <w:rPr>
                <w:rFonts w:ascii="仿宋" w:eastAsia="仿宋" w:hAnsi="仿宋" w:cs="仿宋" w:hint="eastAsia"/>
                <w:sz w:val="24"/>
                <w:szCs w:val="20"/>
              </w:rPr>
              <w:t>03</w:t>
            </w:r>
            <w:r>
              <w:rPr>
                <w:rFonts w:ascii="Times New Roman" w:eastAsia="仿宋" w:hAnsi="Times New Roman" w:cs="仿宋" w:hint="eastAsia"/>
                <w:sz w:val="24"/>
                <w:szCs w:val="20"/>
              </w:rPr>
              <w:t>分，直至扣完</w:t>
            </w:r>
            <w:r>
              <w:rPr>
                <w:sz w:val="24"/>
                <w:szCs w:val="20"/>
              </w:rPr>
              <w:t>0.3</w:t>
            </w:r>
            <w:r>
              <w:rPr>
                <w:rFonts w:ascii="Times New Roman" w:eastAsia="仿宋" w:hAnsi="Times New Roman" w:cs="仿宋" w:hint="eastAsia"/>
                <w:sz w:val="24"/>
                <w:szCs w:val="20"/>
              </w:rPr>
              <w:t>分；有</w:t>
            </w:r>
            <w:r>
              <w:rPr>
                <w:sz w:val="24"/>
                <w:szCs w:val="20"/>
              </w:rPr>
              <w:t>1</w:t>
            </w:r>
            <w:r>
              <w:rPr>
                <w:rFonts w:ascii="仿宋" w:eastAsia="仿宋" w:hAnsi="仿宋" w:cs="仿宋" w:hint="eastAsia"/>
                <w:sz w:val="24"/>
                <w:szCs w:val="20"/>
              </w:rPr>
              <w:t>宗日常监管信息未公开的，扣</w:t>
            </w:r>
            <w:r>
              <w:rPr>
                <w:sz w:val="24"/>
                <w:szCs w:val="20"/>
              </w:rPr>
              <w:t>0.</w:t>
            </w:r>
            <w:r>
              <w:rPr>
                <w:rFonts w:ascii="仿宋" w:eastAsia="仿宋" w:hAnsi="仿宋" w:cs="仿宋" w:hint="eastAsia"/>
                <w:sz w:val="24"/>
                <w:szCs w:val="20"/>
              </w:rPr>
              <w:t>02</w:t>
            </w:r>
            <w:r>
              <w:rPr>
                <w:rFonts w:ascii="Times New Roman" w:eastAsia="仿宋" w:hAnsi="Times New Roman" w:cs="仿宋" w:hint="eastAsia"/>
                <w:sz w:val="24"/>
                <w:szCs w:val="20"/>
              </w:rPr>
              <w:t>分，直至扣完</w:t>
            </w:r>
            <w:r>
              <w:rPr>
                <w:sz w:val="24"/>
                <w:szCs w:val="20"/>
              </w:rPr>
              <w:t>0.2</w:t>
            </w:r>
            <w:r>
              <w:rPr>
                <w:rFonts w:ascii="Times New Roman" w:eastAsia="仿宋" w:hAnsi="Times New Roman"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1</w:t>
            </w:r>
          </w:p>
        </w:tc>
      </w:tr>
      <w:tr w:rsidR="009B1757">
        <w:trPr>
          <w:trHeight w:val="3821"/>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51.</w:t>
            </w:r>
            <w:r>
              <w:rPr>
                <w:rFonts w:ascii="仿宋" w:eastAsia="仿宋" w:hAnsi="仿宋" w:cs="仿宋" w:hint="eastAsia"/>
                <w:sz w:val="24"/>
                <w:szCs w:val="20"/>
              </w:rPr>
              <w:t>对食品生产经营者、食品添加剂生产企业开展风险等级划分，科学制定市、县级检查计划，确定检查项目、频次，对各类监管对象进行日常监督检查、体系检查和飞行检查，实现现场检查全覆盖。</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lang/>
              </w:rPr>
              <w:t>查看资料。地级以上市、县食品安全监管部门未对辖区食品生产经营者（含食品添加剂生产企业）进行风险等级划分的，扣</w:t>
            </w:r>
            <w:r>
              <w:rPr>
                <w:rFonts w:ascii="Times New Roman" w:eastAsia="仿宋" w:hAnsi="Times New Roman" w:cs="Times New Roman"/>
                <w:sz w:val="24"/>
                <w:szCs w:val="20"/>
                <w:lang/>
              </w:rPr>
              <w:t>0.</w:t>
            </w:r>
            <w:r>
              <w:rPr>
                <w:rFonts w:ascii="仿宋" w:eastAsia="仿宋" w:hAnsi="仿宋" w:cs="仿宋" w:hint="eastAsia"/>
                <w:sz w:val="24"/>
                <w:szCs w:val="20"/>
                <w:lang/>
              </w:rPr>
              <w:t>3</w:t>
            </w:r>
            <w:r>
              <w:rPr>
                <w:rFonts w:ascii="Times New Roman" w:eastAsia="仿宋" w:hAnsi="Times New Roman" w:cs="仿宋" w:hint="eastAsia"/>
                <w:sz w:val="24"/>
                <w:szCs w:val="20"/>
                <w:lang/>
              </w:rPr>
              <w:t>分；未按照风险分类等级制定市、县检查计划（包括检查项目及频次）的，扣</w:t>
            </w:r>
            <w:r>
              <w:rPr>
                <w:rFonts w:ascii="Times New Roman" w:eastAsia="仿宋" w:hAnsi="Times New Roman" w:cs="Times New Roman"/>
                <w:sz w:val="24"/>
                <w:szCs w:val="20"/>
                <w:lang/>
              </w:rPr>
              <w:t>0.</w:t>
            </w:r>
            <w:r>
              <w:rPr>
                <w:rFonts w:ascii="仿宋" w:eastAsia="仿宋" w:hAnsi="仿宋" w:cs="仿宋" w:hint="eastAsia"/>
                <w:sz w:val="24"/>
                <w:szCs w:val="20"/>
                <w:lang/>
              </w:rPr>
              <w:t>2</w:t>
            </w:r>
            <w:r>
              <w:rPr>
                <w:rFonts w:ascii="Times New Roman" w:eastAsia="仿宋" w:hAnsi="Times New Roman" w:cs="仿宋" w:hint="eastAsia"/>
                <w:sz w:val="24"/>
                <w:szCs w:val="20"/>
                <w:lang/>
              </w:rPr>
              <w:t>分。</w:t>
            </w:r>
          </w:p>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rPr>
              <w:t>随机抽查一区一县下辖各</w:t>
            </w:r>
            <w:r>
              <w:rPr>
                <w:sz w:val="24"/>
                <w:szCs w:val="20"/>
              </w:rPr>
              <w:t>2</w:t>
            </w:r>
            <w:r>
              <w:rPr>
                <w:rFonts w:ascii="仿宋" w:eastAsia="仿宋" w:hAnsi="仿宋" w:cs="仿宋" w:hint="eastAsia"/>
                <w:sz w:val="24"/>
                <w:szCs w:val="20"/>
              </w:rPr>
              <w:t>个乡镇（街道）的食品生产、销售、餐饮单位各</w:t>
            </w:r>
            <w:r>
              <w:rPr>
                <w:sz w:val="24"/>
                <w:szCs w:val="20"/>
              </w:rPr>
              <w:t>10</w:t>
            </w:r>
            <w:r>
              <w:rPr>
                <w:rFonts w:ascii="仿宋" w:eastAsia="仿宋" w:hAnsi="仿宋" w:cs="仿宋" w:hint="eastAsia"/>
                <w:sz w:val="24"/>
                <w:szCs w:val="20"/>
              </w:rPr>
              <w:t>家。每发现</w:t>
            </w:r>
            <w:r>
              <w:rPr>
                <w:sz w:val="24"/>
                <w:szCs w:val="20"/>
              </w:rPr>
              <w:t>1</w:t>
            </w:r>
            <w:r>
              <w:rPr>
                <w:rFonts w:ascii="仿宋" w:eastAsia="仿宋" w:hAnsi="仿宋" w:cs="仿宋" w:hint="eastAsia"/>
                <w:sz w:val="24"/>
                <w:szCs w:val="20"/>
              </w:rPr>
              <w:t>家现场检查未能实现全覆盖的（包括合</w:t>
            </w:r>
            <w:proofErr w:type="gramStart"/>
            <w:r>
              <w:rPr>
                <w:rFonts w:ascii="仿宋" w:eastAsia="仿宋" w:hAnsi="仿宋" w:cs="仿宋" w:hint="eastAsia"/>
                <w:sz w:val="24"/>
                <w:szCs w:val="20"/>
              </w:rPr>
              <w:t>规</w:t>
            </w:r>
            <w:proofErr w:type="gramEnd"/>
            <w:r>
              <w:rPr>
                <w:rFonts w:ascii="仿宋" w:eastAsia="仿宋" w:hAnsi="仿宋" w:cs="仿宋" w:hint="eastAsia"/>
                <w:sz w:val="24"/>
                <w:szCs w:val="20"/>
              </w:rPr>
              <w:t>性检查、有因检查和飞行检查）的，扣</w:t>
            </w:r>
            <w:r>
              <w:rPr>
                <w:sz w:val="24"/>
                <w:szCs w:val="20"/>
              </w:rPr>
              <w:t>0.</w:t>
            </w:r>
            <w:r>
              <w:rPr>
                <w:rFonts w:ascii="仿宋" w:eastAsia="仿宋" w:hAnsi="仿宋" w:cs="仿宋" w:hint="eastAsia"/>
                <w:sz w:val="24"/>
                <w:szCs w:val="20"/>
              </w:rPr>
              <w:t>05</w:t>
            </w:r>
            <w:r>
              <w:rPr>
                <w:rFonts w:ascii="Times New Roman" w:eastAsia="仿宋" w:hAnsi="Times New Roman" w:cs="仿宋" w:hint="eastAsia"/>
                <w:sz w:val="24"/>
                <w:szCs w:val="20"/>
              </w:rPr>
              <w:t>分，直至扣完</w:t>
            </w:r>
            <w:r>
              <w:rPr>
                <w:sz w:val="24"/>
                <w:szCs w:val="20"/>
              </w:rPr>
              <w:t>0.5</w:t>
            </w:r>
            <w:r>
              <w:rPr>
                <w:rFonts w:ascii="仿宋" w:eastAsia="仿宋" w:hAnsi="仿宋" w:cs="仿宋" w:hint="eastAsia"/>
                <w:sz w:val="24"/>
                <w:szCs w:val="20"/>
              </w:rPr>
              <w:t>分；每发现</w:t>
            </w:r>
            <w:r>
              <w:rPr>
                <w:sz w:val="24"/>
                <w:szCs w:val="20"/>
              </w:rPr>
              <w:t>1</w:t>
            </w:r>
            <w:r>
              <w:rPr>
                <w:rFonts w:ascii="仿宋" w:eastAsia="仿宋" w:hAnsi="仿宋" w:cs="仿宋" w:hint="eastAsia"/>
                <w:sz w:val="24"/>
                <w:szCs w:val="20"/>
              </w:rPr>
              <w:t>家未按照风险分级监督检查频次开展监督检查的，扣</w:t>
            </w:r>
            <w:r>
              <w:rPr>
                <w:sz w:val="24"/>
                <w:szCs w:val="20"/>
              </w:rPr>
              <w:t>0.</w:t>
            </w:r>
            <w:r>
              <w:rPr>
                <w:rFonts w:ascii="仿宋" w:eastAsia="仿宋" w:hAnsi="仿宋" w:cs="仿宋" w:hint="eastAsia"/>
                <w:sz w:val="24"/>
                <w:szCs w:val="20"/>
              </w:rPr>
              <w:t>05</w:t>
            </w:r>
            <w:r>
              <w:rPr>
                <w:rFonts w:ascii="Times New Roman" w:eastAsia="仿宋" w:hAnsi="Times New Roman" w:cs="仿宋" w:hint="eastAsia"/>
                <w:sz w:val="24"/>
                <w:szCs w:val="20"/>
              </w:rPr>
              <w:t>分，直至扣完</w:t>
            </w:r>
            <w:r>
              <w:rPr>
                <w:sz w:val="24"/>
                <w:szCs w:val="20"/>
              </w:rPr>
              <w:t>0.5</w:t>
            </w:r>
            <w:r>
              <w:rPr>
                <w:rFonts w:ascii="仿宋" w:eastAsia="仿宋" w:hAnsi="仿宋" w:cs="仿宋" w:hint="eastAsia"/>
                <w:sz w:val="24"/>
                <w:szCs w:val="20"/>
              </w:rPr>
              <w:t>分；复核发现</w:t>
            </w:r>
            <w:r>
              <w:rPr>
                <w:sz w:val="24"/>
                <w:szCs w:val="20"/>
              </w:rPr>
              <w:t>1</w:t>
            </w:r>
            <w:r>
              <w:rPr>
                <w:rFonts w:ascii="仿宋" w:eastAsia="仿宋" w:hAnsi="仿宋" w:cs="仿宋" w:hint="eastAsia"/>
                <w:sz w:val="24"/>
                <w:szCs w:val="20"/>
              </w:rPr>
              <w:t>家</w:t>
            </w:r>
            <w:r>
              <w:rPr>
                <w:rFonts w:ascii="Times New Roman" w:eastAsia="仿宋" w:hAnsi="Times New Roman" w:cs="仿宋" w:hint="eastAsia"/>
                <w:sz w:val="24"/>
                <w:szCs w:val="20"/>
              </w:rPr>
              <w:t>监督检查、监督抽检、投诉举报、案件查处、产品召回等监督管理记录</w:t>
            </w:r>
            <w:r>
              <w:rPr>
                <w:rFonts w:ascii="仿宋" w:eastAsia="仿宋" w:hAnsi="仿宋" w:cs="仿宋" w:hint="eastAsia"/>
                <w:sz w:val="24"/>
                <w:szCs w:val="20"/>
              </w:rPr>
              <w:t>未</w:t>
            </w:r>
            <w:r>
              <w:rPr>
                <w:rFonts w:ascii="Times New Roman" w:eastAsia="仿宋" w:hAnsi="Times New Roman" w:cs="仿宋" w:hint="eastAsia"/>
                <w:sz w:val="24"/>
                <w:szCs w:val="20"/>
              </w:rPr>
              <w:t>实施动态调整的</w:t>
            </w:r>
            <w:r>
              <w:rPr>
                <w:rFonts w:ascii="仿宋" w:eastAsia="仿宋" w:hAnsi="仿宋" w:cs="仿宋" w:hint="eastAsia"/>
                <w:sz w:val="24"/>
                <w:szCs w:val="20"/>
              </w:rPr>
              <w:t>，扣</w:t>
            </w:r>
            <w:r>
              <w:rPr>
                <w:sz w:val="24"/>
                <w:szCs w:val="20"/>
              </w:rPr>
              <w:t>0.05</w:t>
            </w:r>
            <w:r>
              <w:rPr>
                <w:rFonts w:ascii="仿宋" w:eastAsia="仿宋" w:hAnsi="仿宋" w:cs="仿宋" w:hint="eastAsia"/>
                <w:sz w:val="24"/>
                <w:szCs w:val="20"/>
              </w:rPr>
              <w:t>分，直至扣完</w:t>
            </w:r>
            <w:r>
              <w:rPr>
                <w:sz w:val="24"/>
                <w:szCs w:val="20"/>
              </w:rPr>
              <w:t>0.5</w:t>
            </w:r>
            <w:r>
              <w:rPr>
                <w:rFonts w:ascii="Times New Roman" w:eastAsia="仿宋" w:hAnsi="Times New Roman"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2</w:t>
            </w:r>
          </w:p>
        </w:tc>
      </w:tr>
      <w:tr w:rsidR="009B1757">
        <w:trPr>
          <w:trHeight w:val="2320"/>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（二十二）强化抽样检验</w:t>
            </w:r>
            <w:r>
              <w:rPr>
                <w:rFonts w:ascii="仿宋" w:eastAsia="仿宋" w:hAnsi="仿宋" w:cs="仿宋" w:hint="eastAsia"/>
                <w:b/>
                <w:sz w:val="24"/>
                <w:szCs w:val="20"/>
              </w:rPr>
              <w:t>（关键项</w:t>
            </w:r>
            <w:r>
              <w:rPr>
                <w:rFonts w:ascii="仿宋" w:eastAsia="仿宋" w:hAnsi="仿宋" w:cs="仿宋" w:hint="eastAsia"/>
                <w:b/>
                <w:sz w:val="24"/>
                <w:szCs w:val="20"/>
              </w:rPr>
              <w:t>3.5</w:t>
            </w:r>
            <w:r>
              <w:rPr>
                <w:rFonts w:ascii="仿宋" w:eastAsia="仿宋" w:hAnsi="仿宋" w:cs="仿宋" w:hint="eastAsia"/>
                <w:b/>
                <w:sz w:val="24"/>
                <w:szCs w:val="20"/>
              </w:rPr>
              <w:t>分）</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52.</w:t>
            </w:r>
            <w:r>
              <w:rPr>
                <w:rFonts w:ascii="仿宋" w:eastAsia="仿宋" w:hAnsi="仿宋" w:cs="仿宋" w:hint="eastAsia"/>
                <w:sz w:val="24"/>
                <w:szCs w:val="20"/>
              </w:rPr>
              <w:t>市、县级食品安全监管部门承担本行政区域内具有一定规模的市场销售的蔬菜、水果、畜禽肉、鲜蛋、水产品、奶等产品中农药兽药残留抽检任务以及小企业、小作坊和餐饮服务单位抽检任务。</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rPr>
              <w:t>查看资料。地级以上市、县食品安全监管部门未制定本级部门承担的行政区域内具有一定规模的市场销售的蔬菜、水果、畜禽肉、鲜蛋、水产品、奶等产品中的农药兽药残留以及小企业、小作坊和餐饮服务单位抽检任务计划的，扣</w:t>
            </w:r>
            <w:r>
              <w:rPr>
                <w:sz w:val="24"/>
                <w:szCs w:val="20"/>
              </w:rPr>
              <w:t>0.3</w:t>
            </w:r>
            <w:r>
              <w:rPr>
                <w:rFonts w:ascii="仿宋" w:eastAsia="仿宋" w:hAnsi="仿宋" w:cs="仿宋" w:hint="eastAsia"/>
                <w:sz w:val="24"/>
                <w:szCs w:val="20"/>
              </w:rPr>
              <w:t>分；未按计划组织实施的，扣</w:t>
            </w:r>
            <w:r>
              <w:rPr>
                <w:sz w:val="24"/>
                <w:szCs w:val="20"/>
              </w:rPr>
              <w:t>0.2</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0.5</w:t>
            </w:r>
          </w:p>
        </w:tc>
      </w:tr>
      <w:tr w:rsidR="009B1757">
        <w:trPr>
          <w:trHeight w:val="3218"/>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highlight w:val="yellow"/>
              </w:rPr>
            </w:pPr>
            <w:r>
              <w:rPr>
                <w:rFonts w:ascii="仿宋" w:eastAsia="仿宋" w:hAnsi="仿宋" w:cs="仿宋" w:hint="eastAsia"/>
                <w:sz w:val="24"/>
                <w:szCs w:val="20"/>
              </w:rPr>
              <w:t>53.</w:t>
            </w:r>
            <w:r>
              <w:rPr>
                <w:rFonts w:ascii="仿宋" w:eastAsia="仿宋" w:hAnsi="仿宋" w:cs="仿宋" w:hint="eastAsia"/>
                <w:sz w:val="24"/>
                <w:szCs w:val="20"/>
              </w:rPr>
              <w:t>全面掌握本地农药兽药使用品种、数量，特别是各类食用农产品种植、养殖过程中农药兽药使用情况；制定的年度抽检计划和按月实施的抽检样本数量要结合群众关心的食品安全问题，能够覆盖全部当地生产销售的上述品种，每个品种抽样不少于</w:t>
            </w:r>
            <w:r>
              <w:rPr>
                <w:rFonts w:ascii="仿宋" w:eastAsia="仿宋" w:hAnsi="仿宋" w:cs="仿宋" w:hint="eastAsia"/>
                <w:b/>
                <w:sz w:val="24"/>
                <w:szCs w:val="20"/>
              </w:rPr>
              <w:t>25</w:t>
            </w:r>
            <w:r>
              <w:rPr>
                <w:rFonts w:ascii="仿宋" w:eastAsia="仿宋" w:hAnsi="仿宋" w:cs="仿宋" w:hint="eastAsia"/>
                <w:b/>
                <w:sz w:val="24"/>
                <w:szCs w:val="20"/>
              </w:rPr>
              <w:t>个</w:t>
            </w:r>
            <w:r>
              <w:rPr>
                <w:rFonts w:ascii="仿宋" w:eastAsia="仿宋" w:hAnsi="仿宋" w:cs="仿宋" w:hint="eastAsia"/>
                <w:sz w:val="24"/>
                <w:szCs w:val="20"/>
              </w:rPr>
              <w:t>。</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40" w:lineRule="exact"/>
              <w:ind w:firstLineChars="200" w:firstLine="464"/>
              <w:textAlignment w:val="center"/>
              <w:rPr>
                <w:sz w:val="24"/>
                <w:szCs w:val="20"/>
              </w:rPr>
            </w:pPr>
            <w:r>
              <w:rPr>
                <w:rFonts w:ascii="Times New Roman" w:eastAsia="仿宋" w:hAnsi="Times New Roman" w:cs="仿宋" w:hint="eastAsia"/>
                <w:sz w:val="24"/>
                <w:szCs w:val="20"/>
                <w:lang/>
              </w:rPr>
              <w:t>查看资料。地级以上市、县农业（海洋渔业）及相关监管部门未全面掌握本地农药兽药使用品种和数量情况的，扣</w:t>
            </w:r>
            <w:r>
              <w:rPr>
                <w:rFonts w:ascii="Times New Roman" w:eastAsia="仿宋" w:hAnsi="Times New Roman" w:cs="Times New Roman"/>
                <w:sz w:val="24"/>
                <w:szCs w:val="20"/>
                <w:lang/>
              </w:rPr>
              <w:t>0.2</w:t>
            </w:r>
            <w:r>
              <w:rPr>
                <w:rFonts w:ascii="仿宋" w:eastAsia="仿宋" w:hAnsi="仿宋" w:cs="仿宋" w:hint="eastAsia"/>
                <w:sz w:val="24"/>
                <w:szCs w:val="20"/>
                <w:lang/>
              </w:rPr>
              <w:t>分；年度抽检计划和按月实施的抽检样本未能覆盖全部当地生产销售的蔬菜、水果、畜禽肉、鲜蛋、水产品、奶等主要品种的，每少</w:t>
            </w:r>
            <w:r>
              <w:rPr>
                <w:rFonts w:ascii="Times New Roman" w:eastAsia="仿宋" w:hAnsi="Times New Roman" w:cs="Times New Roman"/>
                <w:sz w:val="24"/>
                <w:szCs w:val="20"/>
                <w:lang/>
              </w:rPr>
              <w:t>1</w:t>
            </w:r>
            <w:r>
              <w:rPr>
                <w:rFonts w:ascii="仿宋" w:eastAsia="仿宋" w:hAnsi="仿宋" w:cs="仿宋" w:hint="eastAsia"/>
                <w:sz w:val="24"/>
                <w:szCs w:val="20"/>
                <w:lang/>
              </w:rPr>
              <w:t>个品种，扣</w:t>
            </w:r>
            <w:r>
              <w:rPr>
                <w:rFonts w:ascii="Times New Roman" w:eastAsia="仿宋" w:hAnsi="Times New Roman" w:cs="Times New Roman"/>
                <w:sz w:val="24"/>
                <w:szCs w:val="20"/>
                <w:lang/>
              </w:rPr>
              <w:t>0.05</w:t>
            </w:r>
            <w:r>
              <w:rPr>
                <w:rFonts w:ascii="仿宋" w:eastAsia="仿宋" w:hAnsi="仿宋" w:cs="仿宋" w:hint="eastAsia"/>
                <w:sz w:val="24"/>
                <w:szCs w:val="20"/>
                <w:lang/>
              </w:rPr>
              <w:t>分，直至扣完</w:t>
            </w:r>
            <w:r>
              <w:rPr>
                <w:rFonts w:ascii="Times New Roman" w:eastAsia="仿宋" w:hAnsi="Times New Roman" w:cs="Times New Roman"/>
                <w:sz w:val="24"/>
                <w:szCs w:val="20"/>
                <w:lang/>
              </w:rPr>
              <w:t>0.3</w:t>
            </w:r>
            <w:r>
              <w:rPr>
                <w:rFonts w:ascii="仿宋" w:eastAsia="仿宋" w:hAnsi="仿宋" w:cs="仿宋" w:hint="eastAsia"/>
                <w:sz w:val="24"/>
                <w:szCs w:val="20"/>
                <w:lang/>
              </w:rPr>
              <w:t>分；按月实施的抽检样本数量每个品种少于</w:t>
            </w:r>
            <w:r>
              <w:rPr>
                <w:rFonts w:ascii="仿宋" w:eastAsia="仿宋" w:hAnsi="仿宋" w:cs="仿宋" w:hint="eastAsia"/>
                <w:sz w:val="24"/>
                <w:szCs w:val="20"/>
                <w:lang/>
              </w:rPr>
              <w:t xml:space="preserve"> </w:t>
            </w:r>
            <w:r>
              <w:rPr>
                <w:rFonts w:ascii="Times New Roman" w:eastAsia="仿宋" w:hAnsi="Times New Roman" w:cs="Times New Roman"/>
                <w:sz w:val="24"/>
                <w:szCs w:val="20"/>
                <w:lang/>
              </w:rPr>
              <w:t>25</w:t>
            </w:r>
            <w:r>
              <w:rPr>
                <w:rFonts w:ascii="仿宋" w:eastAsia="仿宋" w:hAnsi="仿宋" w:cs="仿宋" w:hint="eastAsia"/>
                <w:sz w:val="24"/>
                <w:szCs w:val="20"/>
                <w:lang/>
              </w:rPr>
              <w:t>个的，扣</w:t>
            </w:r>
            <w:r>
              <w:rPr>
                <w:rFonts w:ascii="Times New Roman" w:eastAsia="仿宋" w:hAnsi="Times New Roman" w:cs="Times New Roman"/>
                <w:sz w:val="24"/>
                <w:szCs w:val="20"/>
                <w:lang/>
              </w:rPr>
              <w:t>0.2</w:t>
            </w:r>
            <w:r>
              <w:rPr>
                <w:rFonts w:ascii="仿宋" w:eastAsia="仿宋" w:hAnsi="仿宋" w:cs="仿宋" w:hint="eastAsia"/>
                <w:sz w:val="24"/>
                <w:szCs w:val="20"/>
                <w:lang/>
              </w:rPr>
              <w:t>分；少于</w:t>
            </w:r>
            <w:r>
              <w:rPr>
                <w:rFonts w:ascii="Times New Roman" w:eastAsia="仿宋" w:hAnsi="Times New Roman" w:cs="Times New Roman"/>
                <w:sz w:val="24"/>
                <w:szCs w:val="20"/>
                <w:lang/>
              </w:rPr>
              <w:t>20</w:t>
            </w:r>
            <w:r>
              <w:rPr>
                <w:rFonts w:ascii="仿宋" w:eastAsia="仿宋" w:hAnsi="仿宋" w:cs="仿宋" w:hint="eastAsia"/>
                <w:sz w:val="24"/>
                <w:szCs w:val="20"/>
                <w:lang/>
              </w:rPr>
              <w:t>个的，扣</w:t>
            </w:r>
            <w:r>
              <w:rPr>
                <w:rFonts w:ascii="Times New Roman" w:eastAsia="仿宋" w:hAnsi="Times New Roman" w:cs="Times New Roman"/>
                <w:sz w:val="24"/>
                <w:szCs w:val="20"/>
                <w:lang/>
              </w:rPr>
              <w:t>0.3</w:t>
            </w:r>
            <w:r>
              <w:rPr>
                <w:rFonts w:ascii="仿宋" w:eastAsia="仿宋" w:hAnsi="仿宋" w:cs="仿宋" w:hint="eastAsia"/>
                <w:sz w:val="24"/>
                <w:szCs w:val="20"/>
                <w:lang/>
              </w:rPr>
              <w:t>分。</w:t>
            </w:r>
          </w:p>
          <w:p w:rsidR="009B1757" w:rsidRDefault="000D40A1">
            <w:pPr>
              <w:widowControl/>
              <w:adjustRightInd w:val="0"/>
              <w:snapToGrid w:val="0"/>
              <w:spacing w:line="340" w:lineRule="exact"/>
              <w:ind w:firstLineChars="200" w:firstLine="464"/>
              <w:textAlignment w:val="center"/>
              <w:rPr>
                <w:sz w:val="24"/>
                <w:szCs w:val="20"/>
              </w:rPr>
            </w:pPr>
            <w:r>
              <w:rPr>
                <w:rFonts w:ascii="Times New Roman" w:eastAsia="仿宋" w:hAnsi="Times New Roman" w:cs="仿宋" w:hint="eastAsia"/>
                <w:sz w:val="24"/>
                <w:szCs w:val="20"/>
              </w:rPr>
              <w:t>随机抽查一区一县下辖各</w:t>
            </w:r>
            <w:r>
              <w:rPr>
                <w:sz w:val="24"/>
                <w:szCs w:val="20"/>
              </w:rPr>
              <w:t>2</w:t>
            </w:r>
            <w:r>
              <w:rPr>
                <w:rFonts w:ascii="仿宋" w:eastAsia="仿宋" w:hAnsi="仿宋" w:cs="仿宋" w:hint="eastAsia"/>
                <w:sz w:val="24"/>
                <w:szCs w:val="20"/>
              </w:rPr>
              <w:t>个乡镇的农产品种植、养殖企业各</w:t>
            </w:r>
            <w:r>
              <w:rPr>
                <w:sz w:val="24"/>
                <w:szCs w:val="20"/>
              </w:rPr>
              <w:t>1</w:t>
            </w:r>
            <w:r>
              <w:rPr>
                <w:rFonts w:ascii="仿宋" w:eastAsia="仿宋" w:hAnsi="仿宋" w:cs="仿宋" w:hint="eastAsia"/>
                <w:sz w:val="24"/>
                <w:szCs w:val="20"/>
              </w:rPr>
              <w:t>家。种植、养殖企业农兽药购销和使用记录不全的，扣</w:t>
            </w:r>
            <w:r>
              <w:rPr>
                <w:sz w:val="24"/>
                <w:szCs w:val="20"/>
              </w:rPr>
              <w:t>0.2</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1</w:t>
            </w:r>
          </w:p>
        </w:tc>
      </w:tr>
      <w:tr w:rsidR="009B1757">
        <w:trPr>
          <w:trHeight w:val="1128"/>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54.</w:t>
            </w:r>
            <w:r>
              <w:rPr>
                <w:rFonts w:ascii="仿宋" w:eastAsia="仿宋" w:hAnsi="仿宋" w:cs="仿宋" w:hint="eastAsia"/>
                <w:sz w:val="24"/>
                <w:szCs w:val="20"/>
              </w:rPr>
              <w:t>对不合格产品及时、全面开展上下游溯源追查，产品召回、处置等后处理工作及时彻底。</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40" w:lineRule="exact"/>
              <w:ind w:firstLineChars="200" w:firstLine="464"/>
              <w:textAlignment w:val="center"/>
              <w:rPr>
                <w:sz w:val="24"/>
                <w:szCs w:val="20"/>
              </w:rPr>
            </w:pPr>
            <w:r>
              <w:rPr>
                <w:rFonts w:ascii="仿宋" w:eastAsia="仿宋" w:hAnsi="仿宋" w:cs="仿宋" w:hint="eastAsia"/>
                <w:sz w:val="24"/>
                <w:szCs w:val="20"/>
              </w:rPr>
              <w:t>随机抽取</w:t>
            </w:r>
            <w:r>
              <w:rPr>
                <w:rFonts w:ascii="Times New Roman" w:eastAsia="仿宋" w:hAnsi="Times New Roman" w:cs="仿宋" w:hint="eastAsia"/>
                <w:sz w:val="24"/>
                <w:szCs w:val="20"/>
              </w:rPr>
              <w:t>地级以上市、一区一县</w:t>
            </w:r>
            <w:r>
              <w:rPr>
                <w:rFonts w:ascii="仿宋" w:eastAsia="仿宋" w:hAnsi="仿宋" w:cs="仿宋" w:hint="eastAsia"/>
                <w:sz w:val="24"/>
                <w:szCs w:val="20"/>
              </w:rPr>
              <w:t>食药、农业、渔业等相关</w:t>
            </w:r>
            <w:r>
              <w:rPr>
                <w:rFonts w:ascii="Times New Roman" w:eastAsia="仿宋" w:hAnsi="Times New Roman" w:cs="仿宋" w:hint="eastAsia"/>
                <w:sz w:val="24"/>
                <w:szCs w:val="20"/>
              </w:rPr>
              <w:t>部门</w:t>
            </w:r>
            <w:r>
              <w:rPr>
                <w:rFonts w:ascii="仿宋" w:eastAsia="仿宋" w:hAnsi="仿宋" w:cs="仿宋" w:hint="eastAsia"/>
                <w:sz w:val="24"/>
                <w:szCs w:val="20"/>
              </w:rPr>
              <w:t>各</w:t>
            </w:r>
            <w:r>
              <w:rPr>
                <w:rFonts w:ascii="仿宋" w:eastAsia="仿宋" w:hAnsi="仿宋" w:cs="仿宋" w:hint="eastAsia"/>
                <w:sz w:val="24"/>
                <w:szCs w:val="20"/>
              </w:rPr>
              <w:t>5</w:t>
            </w:r>
            <w:r>
              <w:rPr>
                <w:rFonts w:ascii="仿宋" w:eastAsia="仿宋" w:hAnsi="仿宋" w:cs="仿宋" w:hint="eastAsia"/>
                <w:sz w:val="24"/>
                <w:szCs w:val="20"/>
              </w:rPr>
              <w:t>个</w:t>
            </w:r>
            <w:r>
              <w:rPr>
                <w:rFonts w:ascii="Times New Roman" w:eastAsia="仿宋" w:hAnsi="Times New Roman" w:cs="仿宋" w:hint="eastAsia"/>
                <w:sz w:val="24"/>
                <w:szCs w:val="20"/>
              </w:rPr>
              <w:t>不合格产品。有发现</w:t>
            </w:r>
            <w:r>
              <w:rPr>
                <w:sz w:val="24"/>
                <w:szCs w:val="20"/>
              </w:rPr>
              <w:t>1</w:t>
            </w:r>
            <w:r>
              <w:rPr>
                <w:rFonts w:ascii="仿宋" w:eastAsia="仿宋" w:hAnsi="仿宋" w:cs="仿宋" w:hint="eastAsia"/>
                <w:sz w:val="24"/>
                <w:szCs w:val="20"/>
              </w:rPr>
              <w:t>个不合格产品</w:t>
            </w:r>
            <w:r>
              <w:rPr>
                <w:rFonts w:ascii="Times New Roman" w:eastAsia="仿宋" w:hAnsi="Times New Roman" w:cs="仿宋" w:hint="eastAsia"/>
                <w:sz w:val="24"/>
                <w:szCs w:val="20"/>
              </w:rPr>
              <w:t>上下游溯源追查，产品召回、处置等后处理工作</w:t>
            </w:r>
            <w:r>
              <w:rPr>
                <w:rFonts w:ascii="仿宋" w:eastAsia="仿宋" w:hAnsi="仿宋" w:cs="仿宋" w:hint="eastAsia"/>
                <w:sz w:val="24"/>
                <w:szCs w:val="20"/>
              </w:rPr>
              <w:t>不及时彻底的</w:t>
            </w:r>
            <w:r>
              <w:rPr>
                <w:rFonts w:ascii="Times New Roman" w:eastAsia="仿宋" w:hAnsi="Times New Roman" w:cs="仿宋" w:hint="eastAsia"/>
                <w:sz w:val="24"/>
                <w:szCs w:val="20"/>
              </w:rPr>
              <w:t>，扣</w:t>
            </w:r>
            <w:r>
              <w:rPr>
                <w:sz w:val="24"/>
                <w:szCs w:val="20"/>
              </w:rPr>
              <w:t>0.1</w:t>
            </w:r>
            <w:r>
              <w:rPr>
                <w:rFonts w:ascii="仿宋" w:eastAsia="仿宋" w:hAnsi="仿宋" w:cs="仿宋" w:hint="eastAsia"/>
                <w:sz w:val="24"/>
                <w:szCs w:val="20"/>
              </w:rPr>
              <w:t>分，直至扣完</w:t>
            </w:r>
            <w:r>
              <w:rPr>
                <w:sz w:val="24"/>
                <w:szCs w:val="20"/>
              </w:rPr>
              <w:t>0.</w:t>
            </w:r>
            <w:r>
              <w:rPr>
                <w:rFonts w:ascii="仿宋" w:eastAsia="仿宋" w:hAnsi="仿宋" w:cs="仿宋" w:hint="eastAsia"/>
                <w:sz w:val="24"/>
                <w:szCs w:val="20"/>
              </w:rPr>
              <w:t>5</w:t>
            </w:r>
            <w:r>
              <w:rPr>
                <w:rFonts w:ascii="Times New Roman" w:eastAsia="仿宋" w:hAnsi="Times New Roman" w:cs="仿宋" w:hint="eastAsia"/>
                <w:sz w:val="24"/>
                <w:szCs w:val="20"/>
              </w:rPr>
              <w:t>分；</w:t>
            </w:r>
            <w:r>
              <w:rPr>
                <w:rFonts w:ascii="仿宋" w:eastAsia="仿宋" w:hAnsi="仿宋" w:cs="仿宋" w:hint="eastAsia"/>
                <w:sz w:val="24"/>
                <w:szCs w:val="20"/>
              </w:rPr>
              <w:t>发现</w:t>
            </w:r>
            <w:r>
              <w:rPr>
                <w:rFonts w:ascii="仿宋" w:eastAsia="仿宋" w:hAnsi="仿宋" w:cs="仿宋" w:hint="eastAsia"/>
                <w:sz w:val="24"/>
                <w:szCs w:val="20"/>
              </w:rPr>
              <w:t>1</w:t>
            </w:r>
            <w:r>
              <w:rPr>
                <w:rFonts w:ascii="仿宋" w:eastAsia="仿宋" w:hAnsi="仿宋" w:cs="仿宋" w:hint="eastAsia"/>
                <w:sz w:val="24"/>
                <w:szCs w:val="20"/>
              </w:rPr>
              <w:t>个不合格产品</w:t>
            </w:r>
            <w:r>
              <w:rPr>
                <w:rFonts w:ascii="Times New Roman" w:eastAsia="仿宋" w:hAnsi="Times New Roman" w:cs="仿宋" w:hint="eastAsia"/>
                <w:sz w:val="24"/>
                <w:szCs w:val="20"/>
              </w:rPr>
              <w:t>未公开后处理工作相关信息</w:t>
            </w:r>
            <w:r>
              <w:rPr>
                <w:rFonts w:ascii="仿宋" w:eastAsia="仿宋" w:hAnsi="仿宋" w:cs="仿宋" w:hint="eastAsia"/>
                <w:sz w:val="24"/>
                <w:szCs w:val="20"/>
              </w:rPr>
              <w:t>的，</w:t>
            </w:r>
            <w:r>
              <w:rPr>
                <w:rFonts w:ascii="Times New Roman" w:eastAsia="仿宋" w:hAnsi="Times New Roman" w:cs="仿宋" w:hint="eastAsia"/>
                <w:sz w:val="24"/>
                <w:szCs w:val="20"/>
              </w:rPr>
              <w:t>扣</w:t>
            </w:r>
            <w:r>
              <w:rPr>
                <w:sz w:val="24"/>
                <w:szCs w:val="20"/>
              </w:rPr>
              <w:t>0.1</w:t>
            </w:r>
            <w:r>
              <w:rPr>
                <w:rFonts w:ascii="仿宋" w:eastAsia="仿宋" w:hAnsi="仿宋" w:cs="仿宋" w:hint="eastAsia"/>
                <w:sz w:val="24"/>
                <w:szCs w:val="20"/>
              </w:rPr>
              <w:t>分，直至扣完</w:t>
            </w:r>
            <w:r>
              <w:rPr>
                <w:sz w:val="24"/>
                <w:szCs w:val="20"/>
              </w:rPr>
              <w:t>0.</w:t>
            </w:r>
            <w:r>
              <w:rPr>
                <w:rFonts w:ascii="仿宋" w:eastAsia="仿宋" w:hAnsi="仿宋" w:cs="仿宋" w:hint="eastAsia"/>
                <w:sz w:val="24"/>
                <w:szCs w:val="20"/>
              </w:rPr>
              <w:t>5</w:t>
            </w:r>
            <w:r>
              <w:rPr>
                <w:rFonts w:ascii="Times New Roman" w:eastAsia="仿宋" w:hAnsi="Times New Roman"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1</w:t>
            </w:r>
          </w:p>
        </w:tc>
      </w:tr>
      <w:tr w:rsidR="009B1757">
        <w:trPr>
          <w:trHeight w:val="1960"/>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55.</w:t>
            </w:r>
            <w:r>
              <w:rPr>
                <w:rFonts w:ascii="仿宋" w:eastAsia="仿宋" w:hAnsi="仿宋" w:cs="仿宋" w:hint="eastAsia"/>
                <w:sz w:val="24"/>
                <w:szCs w:val="20"/>
              </w:rPr>
              <w:t>按规定完成新收获和库存粮食质量安全监测、“放心粮油”检测抽检等任务。</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40" w:lineRule="exact"/>
              <w:ind w:firstLineChars="200" w:firstLine="464"/>
              <w:textAlignment w:val="center"/>
              <w:rPr>
                <w:sz w:val="24"/>
                <w:szCs w:val="20"/>
              </w:rPr>
            </w:pPr>
            <w:r>
              <w:rPr>
                <w:rFonts w:ascii="仿宋" w:eastAsia="仿宋" w:hAnsi="仿宋" w:cs="仿宋" w:hint="eastAsia"/>
                <w:sz w:val="24"/>
                <w:szCs w:val="20"/>
              </w:rPr>
              <w:t>随机抽取</w:t>
            </w:r>
            <w:r>
              <w:rPr>
                <w:rFonts w:ascii="Times New Roman" w:eastAsia="仿宋" w:hAnsi="Times New Roman" w:cs="仿宋" w:hint="eastAsia"/>
                <w:sz w:val="24"/>
                <w:szCs w:val="20"/>
              </w:rPr>
              <w:t>一区一县</w:t>
            </w:r>
            <w:r>
              <w:rPr>
                <w:rFonts w:ascii="仿宋" w:eastAsia="仿宋" w:hAnsi="仿宋" w:cs="仿宋" w:hint="eastAsia"/>
                <w:sz w:val="24"/>
                <w:szCs w:val="20"/>
              </w:rPr>
              <w:t>有关部门资料</w:t>
            </w:r>
            <w:r>
              <w:rPr>
                <w:rFonts w:ascii="Times New Roman" w:eastAsia="仿宋" w:hAnsi="Times New Roman" w:cs="仿宋" w:hint="eastAsia"/>
                <w:sz w:val="24"/>
                <w:szCs w:val="20"/>
              </w:rPr>
              <w:t>。地级以上市、县粮食部门</w:t>
            </w:r>
            <w:r>
              <w:rPr>
                <w:rFonts w:ascii="仿宋" w:eastAsia="仿宋" w:hAnsi="仿宋" w:cs="仿宋" w:hint="eastAsia"/>
                <w:sz w:val="24"/>
                <w:szCs w:val="20"/>
              </w:rPr>
              <w:t>未</w:t>
            </w:r>
            <w:r>
              <w:rPr>
                <w:rFonts w:ascii="Times New Roman" w:eastAsia="仿宋" w:hAnsi="Times New Roman" w:cs="仿宋" w:hint="eastAsia"/>
                <w:sz w:val="24"/>
                <w:szCs w:val="20"/>
              </w:rPr>
              <w:t>制定并完成库存粮食质量安全监测计划的，扣</w:t>
            </w:r>
            <w:r>
              <w:rPr>
                <w:sz w:val="24"/>
                <w:szCs w:val="20"/>
              </w:rPr>
              <w:t>0.</w:t>
            </w:r>
            <w:r>
              <w:rPr>
                <w:rFonts w:ascii="仿宋" w:eastAsia="仿宋" w:hAnsi="仿宋" w:cs="仿宋" w:hint="eastAsia"/>
                <w:sz w:val="24"/>
                <w:szCs w:val="20"/>
              </w:rPr>
              <w:t>3</w:t>
            </w:r>
            <w:r>
              <w:rPr>
                <w:rFonts w:ascii="Times New Roman" w:eastAsia="仿宋" w:hAnsi="Times New Roman" w:cs="仿宋" w:hint="eastAsia"/>
                <w:sz w:val="24"/>
                <w:szCs w:val="20"/>
              </w:rPr>
              <w:t>分；</w:t>
            </w:r>
            <w:r>
              <w:rPr>
                <w:rFonts w:ascii="仿宋" w:eastAsia="仿宋" w:hAnsi="仿宋" w:cs="仿宋" w:hint="eastAsia"/>
                <w:sz w:val="24"/>
                <w:szCs w:val="20"/>
              </w:rPr>
              <w:t>未配合完成省粮食部门</w:t>
            </w:r>
            <w:r>
              <w:rPr>
                <w:rFonts w:ascii="Times New Roman" w:eastAsia="仿宋" w:hAnsi="Times New Roman" w:cs="仿宋" w:hint="eastAsia"/>
                <w:sz w:val="24"/>
                <w:szCs w:val="20"/>
              </w:rPr>
              <w:t>新收获</w:t>
            </w:r>
            <w:r>
              <w:rPr>
                <w:rFonts w:ascii="仿宋" w:eastAsia="仿宋" w:hAnsi="仿宋" w:cs="仿宋" w:hint="eastAsia"/>
                <w:sz w:val="24"/>
                <w:szCs w:val="20"/>
              </w:rPr>
              <w:t>粮食质量安全监测的，扣</w:t>
            </w:r>
            <w:r>
              <w:rPr>
                <w:sz w:val="24"/>
                <w:szCs w:val="20"/>
              </w:rPr>
              <w:t>0.2</w:t>
            </w:r>
            <w:r>
              <w:rPr>
                <w:rFonts w:ascii="仿宋" w:eastAsia="仿宋" w:hAnsi="仿宋" w:cs="仿宋" w:hint="eastAsia"/>
                <w:sz w:val="24"/>
                <w:szCs w:val="20"/>
              </w:rPr>
              <w:t>分；组织开展库存政策性粮食质量安全抽检，及时足额支付检验费用，未达到</w:t>
            </w:r>
            <w:r>
              <w:rPr>
                <w:sz w:val="24"/>
                <w:szCs w:val="20"/>
              </w:rPr>
              <w:t>1</w:t>
            </w:r>
            <w:r>
              <w:rPr>
                <w:rFonts w:ascii="仿宋" w:eastAsia="仿宋" w:hAnsi="仿宋" w:cs="仿宋" w:hint="eastAsia"/>
                <w:sz w:val="24"/>
                <w:szCs w:val="20"/>
              </w:rPr>
              <w:t>份样品</w:t>
            </w:r>
            <w:r>
              <w:rPr>
                <w:sz w:val="24"/>
                <w:szCs w:val="20"/>
              </w:rPr>
              <w:t>/</w:t>
            </w:r>
            <w:r>
              <w:rPr>
                <w:rFonts w:ascii="仿宋" w:eastAsia="仿宋" w:hAnsi="仿宋" w:cs="仿宋" w:hint="eastAsia"/>
                <w:sz w:val="24"/>
                <w:szCs w:val="20"/>
              </w:rPr>
              <w:t>万吨的，扣</w:t>
            </w:r>
            <w:r>
              <w:rPr>
                <w:sz w:val="24"/>
                <w:szCs w:val="20"/>
              </w:rPr>
              <w:t>0.2</w:t>
            </w:r>
            <w:r>
              <w:rPr>
                <w:rFonts w:ascii="仿宋" w:eastAsia="仿宋" w:hAnsi="仿宋" w:cs="仿宋" w:hint="eastAsia"/>
                <w:sz w:val="24"/>
                <w:szCs w:val="20"/>
              </w:rPr>
              <w:t>分；开展“放心粮油”产品质量安全监管，定期或不定期开展质量安全监测，根据各市“放心粮油”示范加工企业、销售店数量，未达到</w:t>
            </w:r>
            <w:r>
              <w:rPr>
                <w:sz w:val="24"/>
                <w:szCs w:val="20"/>
              </w:rPr>
              <w:t>50%</w:t>
            </w:r>
            <w:r>
              <w:rPr>
                <w:rFonts w:ascii="仿宋" w:eastAsia="仿宋" w:hAnsi="仿宋" w:cs="仿宋" w:hint="eastAsia"/>
                <w:sz w:val="24"/>
                <w:szCs w:val="20"/>
              </w:rPr>
              <w:t>覆盖面的，扣</w:t>
            </w:r>
            <w:r>
              <w:rPr>
                <w:sz w:val="24"/>
                <w:szCs w:val="20"/>
              </w:rPr>
              <w:t>0.3</w:t>
            </w:r>
            <w:r>
              <w:rPr>
                <w:rFonts w:ascii="仿宋" w:eastAsia="仿宋" w:hAnsi="仿宋" w:cs="仿宋" w:hint="eastAsia"/>
                <w:sz w:val="24"/>
                <w:szCs w:val="20"/>
              </w:rPr>
              <w:t>分</w:t>
            </w:r>
            <w:r>
              <w:rPr>
                <w:rFonts w:ascii="Times New Roman" w:eastAsia="仿宋" w:hAnsi="Times New Roman" w:cs="仿宋" w:hint="eastAsia"/>
                <w:sz w:val="24"/>
                <w:szCs w:val="20"/>
              </w:rPr>
              <w:t>。</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1</w:t>
            </w:r>
          </w:p>
        </w:tc>
      </w:tr>
      <w:tr w:rsidR="009B1757">
        <w:trPr>
          <w:trHeight w:val="263"/>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sz w:val="24"/>
              </w:rPr>
            </w:pPr>
            <w:r>
              <w:rPr>
                <w:rStyle w:val="16"/>
                <w:rFonts w:hint="default"/>
                <w:b w:val="0"/>
                <w:sz w:val="24"/>
                <w:szCs w:val="24"/>
              </w:rPr>
              <w:t>（二十三）提升监测报告能力</w:t>
            </w:r>
            <w:r>
              <w:rPr>
                <w:rStyle w:val="16"/>
                <w:rFonts w:hint="default"/>
                <w:sz w:val="24"/>
                <w:szCs w:val="24"/>
              </w:rPr>
              <w:t>（基本项</w:t>
            </w:r>
            <w:r>
              <w:rPr>
                <w:rStyle w:val="16"/>
                <w:rFonts w:hint="default"/>
                <w:sz w:val="24"/>
                <w:szCs w:val="24"/>
              </w:rPr>
              <w:t>2</w:t>
            </w:r>
            <w:r>
              <w:rPr>
                <w:rStyle w:val="16"/>
                <w:rFonts w:hint="default"/>
                <w:sz w:val="24"/>
                <w:szCs w:val="24"/>
              </w:rPr>
              <w:t>分）</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b/>
                <w:color w:val="00B050"/>
                <w:sz w:val="24"/>
                <w:szCs w:val="20"/>
                <w:u w:val="single"/>
              </w:rPr>
            </w:pPr>
            <w:r>
              <w:rPr>
                <w:rFonts w:ascii="仿宋" w:eastAsia="仿宋" w:hAnsi="仿宋" w:cs="仿宋" w:hint="eastAsia"/>
                <w:sz w:val="24"/>
                <w:szCs w:val="20"/>
              </w:rPr>
              <w:t>56.</w:t>
            </w:r>
            <w:r>
              <w:rPr>
                <w:rFonts w:ascii="仿宋" w:eastAsia="仿宋" w:hAnsi="仿宋" w:cs="仿宋" w:hint="eastAsia"/>
                <w:sz w:val="24"/>
                <w:szCs w:val="20"/>
              </w:rPr>
              <w:t>食品污染物和有害因素监测网络覆盖所有县级行政区域并延伸到乡镇和农村。</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40" w:lineRule="exact"/>
              <w:ind w:firstLineChars="200" w:firstLine="464"/>
              <w:textAlignment w:val="center"/>
              <w:rPr>
                <w:sz w:val="24"/>
                <w:szCs w:val="20"/>
              </w:rPr>
            </w:pPr>
            <w:r>
              <w:rPr>
                <w:rFonts w:ascii="仿宋" w:eastAsia="仿宋" w:hAnsi="仿宋" w:cs="仿宋" w:hint="eastAsia"/>
                <w:sz w:val="24"/>
                <w:szCs w:val="20"/>
              </w:rPr>
              <w:t>查看</w:t>
            </w:r>
            <w:r>
              <w:rPr>
                <w:rFonts w:ascii="Times New Roman" w:eastAsia="仿宋" w:hAnsi="Times New Roman" w:cs="仿宋" w:hint="eastAsia"/>
                <w:sz w:val="24"/>
                <w:szCs w:val="20"/>
              </w:rPr>
              <w:t>地级以上市、</w:t>
            </w:r>
            <w:proofErr w:type="gramStart"/>
            <w:r>
              <w:rPr>
                <w:rFonts w:ascii="Times New Roman" w:eastAsia="仿宋" w:hAnsi="Times New Roman" w:cs="仿宋" w:hint="eastAsia"/>
                <w:sz w:val="24"/>
                <w:szCs w:val="20"/>
              </w:rPr>
              <w:t>县卫计</w:t>
            </w:r>
            <w:proofErr w:type="gramEnd"/>
            <w:r>
              <w:rPr>
                <w:rFonts w:ascii="Times New Roman" w:eastAsia="仿宋" w:hAnsi="Times New Roman" w:cs="仿宋" w:hint="eastAsia"/>
                <w:sz w:val="24"/>
                <w:szCs w:val="20"/>
              </w:rPr>
              <w:t>部门提供</w:t>
            </w:r>
            <w:r>
              <w:rPr>
                <w:rFonts w:ascii="仿宋" w:eastAsia="仿宋" w:hAnsi="仿宋" w:cs="仿宋" w:hint="eastAsia"/>
                <w:sz w:val="24"/>
                <w:szCs w:val="20"/>
              </w:rPr>
              <w:t>的</w:t>
            </w:r>
            <w:r>
              <w:rPr>
                <w:rFonts w:ascii="Times New Roman" w:eastAsia="仿宋" w:hAnsi="Times New Roman" w:cs="仿宋" w:hint="eastAsia"/>
                <w:sz w:val="24"/>
                <w:szCs w:val="20"/>
              </w:rPr>
              <w:t>食品污染物和有害因素监测方案、采样文书或记录、检验报告及监测分析报告等相关材料。食品污染物和有害因素监测网络未覆盖所有县级行政区的，扣</w:t>
            </w:r>
            <w:r>
              <w:rPr>
                <w:sz w:val="24"/>
                <w:szCs w:val="20"/>
              </w:rPr>
              <w:t>0.3</w:t>
            </w:r>
            <w:r>
              <w:rPr>
                <w:rFonts w:ascii="仿宋" w:eastAsia="仿宋" w:hAnsi="仿宋" w:cs="仿宋" w:hint="eastAsia"/>
                <w:sz w:val="24"/>
                <w:szCs w:val="20"/>
              </w:rPr>
              <w:t>分；</w:t>
            </w:r>
            <w:r>
              <w:rPr>
                <w:rFonts w:ascii="Times New Roman" w:eastAsia="仿宋" w:hAnsi="Times New Roman" w:cs="仿宋" w:hint="eastAsia"/>
                <w:sz w:val="24"/>
                <w:szCs w:val="20"/>
              </w:rPr>
              <w:t>网络未延伸到乡镇和农村的，扣</w:t>
            </w:r>
            <w:r>
              <w:rPr>
                <w:sz w:val="24"/>
                <w:szCs w:val="20"/>
              </w:rPr>
              <w:t>0.2</w:t>
            </w:r>
            <w:r>
              <w:rPr>
                <w:rFonts w:ascii="仿宋" w:eastAsia="仿宋" w:hAnsi="仿宋" w:cs="仿宋" w:hint="eastAsia"/>
                <w:sz w:val="24"/>
                <w:szCs w:val="20"/>
              </w:rPr>
              <w:t>分</w:t>
            </w:r>
            <w:r>
              <w:rPr>
                <w:rFonts w:ascii="Times New Roman" w:eastAsia="仿宋" w:hAnsi="Times New Roman" w:cs="仿宋" w:hint="eastAsia"/>
                <w:sz w:val="24"/>
                <w:szCs w:val="20"/>
              </w:rPr>
              <w:t>。</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0.5</w:t>
            </w:r>
          </w:p>
        </w:tc>
      </w:tr>
      <w:tr w:rsidR="009B1757">
        <w:trPr>
          <w:trHeight w:val="2331"/>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20" w:lineRule="exact"/>
              <w:textAlignment w:val="center"/>
              <w:rPr>
                <w:rFonts w:ascii="仿宋" w:eastAsia="仿宋" w:hAnsi="仿宋" w:cs="仿宋"/>
                <w:sz w:val="24"/>
                <w:szCs w:val="20"/>
                <w:u w:val="single"/>
              </w:rPr>
            </w:pPr>
            <w:r>
              <w:rPr>
                <w:rFonts w:ascii="仿宋" w:eastAsia="仿宋" w:hAnsi="仿宋" w:cs="仿宋" w:hint="eastAsia"/>
                <w:sz w:val="24"/>
                <w:szCs w:val="20"/>
              </w:rPr>
              <w:t>57.</w:t>
            </w:r>
            <w:r>
              <w:rPr>
                <w:rFonts w:ascii="仿宋" w:eastAsia="仿宋" w:hAnsi="仿宋" w:cs="仿宋" w:hint="eastAsia"/>
                <w:b/>
                <w:sz w:val="24"/>
                <w:szCs w:val="20"/>
              </w:rPr>
              <w:t>制定食源性疾病监测方案，完善监测与报告信息化平台，</w:t>
            </w:r>
            <w:r>
              <w:rPr>
                <w:rFonts w:ascii="仿宋" w:eastAsia="仿宋" w:hAnsi="仿宋" w:cs="仿宋" w:hint="eastAsia"/>
                <w:sz w:val="24"/>
                <w:szCs w:val="20"/>
              </w:rPr>
              <w:t>食源性疾病监测报告系统覆盖各级各类医疗机构。医疗机构发现其接收的病人属于食源性疾病病人或疑似病人的，应当按规定报告。</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20" w:lineRule="exact"/>
              <w:ind w:firstLineChars="200" w:firstLine="464"/>
              <w:textAlignment w:val="center"/>
              <w:rPr>
                <w:b/>
                <w:color w:val="FF0000"/>
                <w:sz w:val="24"/>
                <w:szCs w:val="20"/>
              </w:rPr>
            </w:pPr>
            <w:r>
              <w:rPr>
                <w:rFonts w:ascii="Times New Roman" w:eastAsia="仿宋" w:hAnsi="Times New Roman" w:cs="仿宋" w:hint="eastAsia"/>
                <w:sz w:val="24"/>
                <w:szCs w:val="20"/>
                <w:lang/>
              </w:rPr>
              <w:t>查看资料。地级以</w:t>
            </w:r>
            <w:proofErr w:type="gramStart"/>
            <w:r>
              <w:rPr>
                <w:rFonts w:ascii="Times New Roman" w:eastAsia="仿宋" w:hAnsi="Times New Roman" w:cs="仿宋" w:hint="eastAsia"/>
                <w:sz w:val="24"/>
                <w:szCs w:val="20"/>
                <w:lang/>
              </w:rPr>
              <w:t>上市卫计部门</w:t>
            </w:r>
            <w:proofErr w:type="gramEnd"/>
            <w:r>
              <w:rPr>
                <w:rFonts w:ascii="Times New Roman" w:eastAsia="仿宋" w:hAnsi="Times New Roman" w:cs="仿宋" w:hint="eastAsia"/>
                <w:sz w:val="24"/>
                <w:szCs w:val="20"/>
                <w:lang/>
              </w:rPr>
              <w:t>未制定食源性疾病监测方案的，扣</w:t>
            </w:r>
            <w:r>
              <w:rPr>
                <w:rFonts w:ascii="Times New Roman" w:eastAsia="仿宋" w:hAnsi="Times New Roman" w:cs="Times New Roman"/>
                <w:sz w:val="24"/>
                <w:szCs w:val="20"/>
                <w:lang/>
              </w:rPr>
              <w:t>0.</w:t>
            </w:r>
            <w:r>
              <w:rPr>
                <w:rFonts w:ascii="仿宋" w:eastAsia="仿宋" w:hAnsi="仿宋" w:cs="仿宋" w:hint="eastAsia"/>
                <w:sz w:val="24"/>
                <w:szCs w:val="20"/>
                <w:lang/>
              </w:rPr>
              <w:t>3</w:t>
            </w:r>
            <w:r>
              <w:rPr>
                <w:rFonts w:ascii="Times New Roman" w:eastAsia="仿宋" w:hAnsi="Times New Roman" w:cs="仿宋" w:hint="eastAsia"/>
                <w:sz w:val="24"/>
                <w:szCs w:val="20"/>
                <w:lang/>
              </w:rPr>
              <w:t>分；地级以上市、县（市区）食源性疾病监测报告网络系统的覆盖率未达</w:t>
            </w:r>
            <w:r>
              <w:rPr>
                <w:rFonts w:ascii="Times New Roman" w:eastAsia="仿宋" w:hAnsi="Times New Roman" w:cs="Times New Roman"/>
                <w:sz w:val="24"/>
                <w:szCs w:val="20"/>
                <w:lang/>
              </w:rPr>
              <w:t>100%</w:t>
            </w:r>
            <w:r>
              <w:rPr>
                <w:rFonts w:ascii="仿宋" w:eastAsia="仿宋" w:hAnsi="仿宋" w:cs="仿宋" w:hint="eastAsia"/>
                <w:sz w:val="24"/>
                <w:szCs w:val="20"/>
                <w:lang/>
              </w:rPr>
              <w:t>的，扣</w:t>
            </w:r>
            <w:r>
              <w:rPr>
                <w:rFonts w:ascii="Times New Roman" w:eastAsia="仿宋" w:hAnsi="Times New Roman" w:cs="Times New Roman"/>
                <w:sz w:val="24"/>
                <w:szCs w:val="20"/>
                <w:lang/>
              </w:rPr>
              <w:t>0.2</w:t>
            </w:r>
            <w:r>
              <w:rPr>
                <w:rFonts w:ascii="仿宋" w:eastAsia="仿宋" w:hAnsi="仿宋" w:cs="仿宋" w:hint="eastAsia"/>
                <w:sz w:val="24"/>
                <w:szCs w:val="20"/>
                <w:lang/>
              </w:rPr>
              <w:t>分；食源性疾病监测未覆盖各级各类医疗机构</w:t>
            </w:r>
            <w:r>
              <w:rPr>
                <w:rFonts w:ascii="Times New Roman" w:eastAsia="仿宋" w:hAnsi="Times New Roman" w:cs="仿宋" w:hint="eastAsia"/>
                <w:sz w:val="24"/>
                <w:szCs w:val="20"/>
                <w:lang/>
              </w:rPr>
              <w:t>的，扣</w:t>
            </w:r>
            <w:r>
              <w:rPr>
                <w:rFonts w:ascii="Times New Roman" w:eastAsia="仿宋" w:hAnsi="Times New Roman" w:cs="Times New Roman"/>
                <w:sz w:val="24"/>
                <w:szCs w:val="20"/>
                <w:lang/>
              </w:rPr>
              <w:t>0.</w:t>
            </w:r>
            <w:r>
              <w:rPr>
                <w:rFonts w:ascii="仿宋" w:eastAsia="仿宋" w:hAnsi="仿宋" w:cs="仿宋" w:hint="eastAsia"/>
                <w:sz w:val="24"/>
                <w:szCs w:val="20"/>
                <w:lang/>
              </w:rPr>
              <w:t>1</w:t>
            </w:r>
            <w:r>
              <w:rPr>
                <w:rFonts w:ascii="Times New Roman" w:eastAsia="仿宋" w:hAnsi="Times New Roman" w:cs="仿宋" w:hint="eastAsia"/>
                <w:sz w:val="24"/>
                <w:szCs w:val="20"/>
                <w:lang/>
              </w:rPr>
              <w:t>分。</w:t>
            </w:r>
          </w:p>
          <w:p w:rsidR="009B1757" w:rsidRDefault="000D40A1">
            <w:pPr>
              <w:widowControl/>
              <w:adjustRightInd w:val="0"/>
              <w:spacing w:line="320" w:lineRule="exact"/>
              <w:ind w:firstLineChars="200" w:firstLine="464"/>
              <w:rPr>
                <w:sz w:val="24"/>
                <w:szCs w:val="20"/>
              </w:rPr>
            </w:pPr>
            <w:r>
              <w:rPr>
                <w:rFonts w:ascii="Times New Roman" w:eastAsia="仿宋" w:hAnsi="Times New Roman" w:cs="仿宋" w:hint="eastAsia"/>
                <w:sz w:val="24"/>
                <w:szCs w:val="20"/>
              </w:rPr>
              <w:t>随机抽查一区一县医疗机构各</w:t>
            </w:r>
            <w:r>
              <w:rPr>
                <w:sz w:val="24"/>
                <w:szCs w:val="20"/>
              </w:rPr>
              <w:t>1</w:t>
            </w:r>
            <w:r>
              <w:rPr>
                <w:rFonts w:ascii="仿宋" w:eastAsia="仿宋" w:hAnsi="仿宋" w:cs="仿宋" w:hint="eastAsia"/>
                <w:sz w:val="24"/>
                <w:szCs w:val="20"/>
              </w:rPr>
              <w:t>家。医疗机构未按规定及时有效报送食源性疾病事件和食源性疾病病例的，扣</w:t>
            </w:r>
            <w:r>
              <w:rPr>
                <w:sz w:val="24"/>
                <w:szCs w:val="20"/>
              </w:rPr>
              <w:t>0.2</w:t>
            </w:r>
            <w:r>
              <w:rPr>
                <w:rFonts w:ascii="仿宋" w:eastAsia="仿宋" w:hAnsi="仿宋" w:cs="仿宋" w:hint="eastAsia"/>
                <w:sz w:val="24"/>
                <w:szCs w:val="20"/>
              </w:rPr>
              <w:t>分；未按照法律法规规定报送食源性疾病监测情况至相关部门的，扣</w:t>
            </w:r>
            <w:r>
              <w:rPr>
                <w:sz w:val="24"/>
                <w:szCs w:val="20"/>
              </w:rPr>
              <w:t>0.2</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1</w:t>
            </w:r>
          </w:p>
        </w:tc>
      </w:tr>
      <w:tr w:rsidR="009B1757">
        <w:trPr>
          <w:trHeight w:val="90"/>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20" w:lineRule="exact"/>
              <w:textAlignment w:val="center"/>
              <w:rPr>
                <w:rFonts w:ascii="仿宋" w:eastAsia="仿宋" w:hAnsi="仿宋" w:cs="仿宋"/>
                <w:sz w:val="24"/>
                <w:szCs w:val="20"/>
              </w:rPr>
            </w:pPr>
            <w:r>
              <w:rPr>
                <w:rFonts w:ascii="仿宋" w:eastAsia="仿宋" w:hAnsi="仿宋" w:cs="仿宋" w:hint="eastAsia"/>
                <w:sz w:val="24"/>
                <w:szCs w:val="20"/>
              </w:rPr>
              <w:t>58.</w:t>
            </w:r>
            <w:r>
              <w:rPr>
                <w:rFonts w:ascii="仿宋" w:eastAsia="仿宋" w:hAnsi="仿宋" w:cs="仿宋" w:hint="eastAsia"/>
                <w:sz w:val="24"/>
                <w:szCs w:val="20"/>
              </w:rPr>
              <w:t>卫生行政部门在调查处理传染病或者其他突发公共卫生事件中发现与食品安全相关的信息，以及接到与食品安全相关的食源性疾病病人或者疑似病人的报告信息，应当及时通报同级食品药品监管部门。</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20" w:lineRule="exact"/>
              <w:ind w:firstLineChars="200" w:firstLine="464"/>
              <w:textAlignment w:val="center"/>
              <w:rPr>
                <w:sz w:val="24"/>
                <w:szCs w:val="20"/>
              </w:rPr>
            </w:pPr>
            <w:r>
              <w:rPr>
                <w:rFonts w:ascii="Times New Roman" w:eastAsia="仿宋" w:hAnsi="Times New Roman" w:cs="仿宋" w:hint="eastAsia"/>
                <w:sz w:val="24"/>
                <w:szCs w:val="20"/>
              </w:rPr>
              <w:t>查看资料。地级以上市、</w:t>
            </w:r>
            <w:proofErr w:type="gramStart"/>
            <w:r>
              <w:rPr>
                <w:rFonts w:ascii="Times New Roman" w:eastAsia="仿宋" w:hAnsi="Times New Roman" w:cs="仿宋" w:hint="eastAsia"/>
                <w:sz w:val="24"/>
                <w:szCs w:val="20"/>
              </w:rPr>
              <w:t>县卫计</w:t>
            </w:r>
            <w:proofErr w:type="gramEnd"/>
            <w:r>
              <w:rPr>
                <w:rFonts w:ascii="Times New Roman" w:eastAsia="仿宋" w:hAnsi="Times New Roman" w:cs="仿宋" w:hint="eastAsia"/>
                <w:sz w:val="24"/>
                <w:szCs w:val="20"/>
              </w:rPr>
              <w:t>部门在调查传染病或其他突发公共卫生事件中发现与食品安全相关的信息未及时通报同级食品药品监管部门的，扣</w:t>
            </w:r>
            <w:r>
              <w:rPr>
                <w:sz w:val="24"/>
                <w:szCs w:val="20"/>
              </w:rPr>
              <w:t>0.3</w:t>
            </w:r>
            <w:r>
              <w:rPr>
                <w:rFonts w:ascii="仿宋" w:eastAsia="仿宋" w:hAnsi="仿宋" w:cs="仿宋" w:hint="eastAsia"/>
                <w:sz w:val="24"/>
                <w:szCs w:val="20"/>
              </w:rPr>
              <w:t>分；接到与食品安全相关的食源性疾病病人或者疑似病人的报告信息未及时通报同级食品药品监管部门的，扣</w:t>
            </w:r>
            <w:r>
              <w:rPr>
                <w:sz w:val="24"/>
                <w:szCs w:val="20"/>
              </w:rPr>
              <w:t>0.2</w:t>
            </w:r>
            <w:r>
              <w:rPr>
                <w:rFonts w:ascii="仿宋" w:eastAsia="仿宋" w:hAnsi="仿宋" w:cs="仿宋" w:hint="eastAsia"/>
                <w:sz w:val="24"/>
                <w:szCs w:val="20"/>
              </w:rPr>
              <w:t>分。</w:t>
            </w:r>
            <w:r>
              <w:rPr>
                <w:rFonts w:ascii="仿宋" w:eastAsia="仿宋" w:hAnsi="仿宋" w:cs="仿宋" w:hint="eastAsia"/>
                <w:sz w:val="24"/>
                <w:szCs w:val="20"/>
              </w:rPr>
              <w:t xml:space="preserve"> </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0.5</w:t>
            </w:r>
          </w:p>
        </w:tc>
      </w:tr>
      <w:tr w:rsidR="009B1757">
        <w:trPr>
          <w:trHeight w:val="3809"/>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（二十四）放心肉菜示范超市创建有力</w:t>
            </w:r>
            <w:r>
              <w:rPr>
                <w:rFonts w:ascii="仿宋" w:eastAsia="仿宋" w:hAnsi="仿宋" w:cs="仿宋" w:hint="eastAsia"/>
                <w:b/>
                <w:sz w:val="24"/>
                <w:szCs w:val="20"/>
              </w:rPr>
              <w:t>（关键项</w:t>
            </w:r>
            <w:r>
              <w:rPr>
                <w:rFonts w:ascii="仿宋" w:eastAsia="仿宋" w:hAnsi="仿宋" w:cs="仿宋" w:hint="eastAsia"/>
                <w:b/>
                <w:sz w:val="24"/>
                <w:szCs w:val="20"/>
              </w:rPr>
              <w:t>3.5</w:t>
            </w:r>
            <w:r>
              <w:rPr>
                <w:rFonts w:ascii="仿宋" w:eastAsia="仿宋" w:hAnsi="仿宋" w:cs="仿宋" w:hint="eastAsia"/>
                <w:b/>
                <w:sz w:val="24"/>
                <w:szCs w:val="20"/>
              </w:rPr>
              <w:t>分）</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20" w:lineRule="exact"/>
              <w:textAlignment w:val="center"/>
              <w:rPr>
                <w:rFonts w:ascii="仿宋" w:eastAsia="仿宋" w:hAnsi="仿宋" w:cs="仿宋"/>
                <w:sz w:val="24"/>
                <w:szCs w:val="20"/>
              </w:rPr>
            </w:pPr>
            <w:r>
              <w:rPr>
                <w:rFonts w:ascii="仿宋" w:eastAsia="仿宋" w:hAnsi="仿宋" w:cs="仿宋" w:hint="eastAsia"/>
                <w:sz w:val="24"/>
                <w:szCs w:val="20"/>
              </w:rPr>
              <w:t>59.</w:t>
            </w:r>
            <w:r>
              <w:rPr>
                <w:rFonts w:ascii="仿宋" w:eastAsia="仿宋" w:hAnsi="仿宋" w:cs="仿宋" w:hint="eastAsia"/>
                <w:sz w:val="24"/>
                <w:szCs w:val="20"/>
              </w:rPr>
              <w:t>创建城市至少完成</w:t>
            </w:r>
            <w:r>
              <w:rPr>
                <w:rFonts w:ascii="仿宋" w:eastAsia="仿宋" w:hAnsi="仿宋" w:cs="仿宋" w:hint="eastAsia"/>
                <w:sz w:val="24"/>
                <w:szCs w:val="20"/>
              </w:rPr>
              <w:t>1</w:t>
            </w:r>
            <w:r>
              <w:rPr>
                <w:rFonts w:ascii="仿宋" w:eastAsia="仿宋" w:hAnsi="仿宋" w:cs="仿宋" w:hint="eastAsia"/>
                <w:sz w:val="24"/>
                <w:szCs w:val="20"/>
              </w:rPr>
              <w:t>家示范超市创建。示范超市设立优质精品肉菜专柜，严把进货关。农业、食品药品监管等部门要按照示范超市公示的标准每月开展不少于</w:t>
            </w:r>
            <w:r>
              <w:rPr>
                <w:rFonts w:ascii="仿宋" w:eastAsia="仿宋" w:hAnsi="仿宋" w:cs="仿宋" w:hint="eastAsia"/>
                <w:sz w:val="24"/>
                <w:szCs w:val="20"/>
              </w:rPr>
              <w:t>1</w:t>
            </w:r>
            <w:r>
              <w:rPr>
                <w:rFonts w:ascii="仿宋" w:eastAsia="仿宋" w:hAnsi="仿宋" w:cs="仿宋" w:hint="eastAsia"/>
                <w:sz w:val="24"/>
                <w:szCs w:val="20"/>
              </w:rPr>
              <w:t>次的监督检查和监督抽检。</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20" w:lineRule="exact"/>
              <w:ind w:firstLineChars="200" w:firstLine="464"/>
              <w:textAlignment w:val="center"/>
              <w:rPr>
                <w:sz w:val="24"/>
                <w:szCs w:val="20"/>
              </w:rPr>
            </w:pPr>
            <w:r>
              <w:rPr>
                <w:rFonts w:ascii="Times New Roman" w:eastAsia="仿宋" w:hAnsi="Times New Roman" w:cs="仿宋" w:hint="eastAsia"/>
                <w:sz w:val="24"/>
                <w:szCs w:val="20"/>
                <w:lang/>
              </w:rPr>
              <w:t>查看</w:t>
            </w:r>
            <w:r>
              <w:rPr>
                <w:rFonts w:ascii="仿宋" w:eastAsia="仿宋" w:hAnsi="仿宋" w:cs="仿宋" w:hint="eastAsia"/>
                <w:sz w:val="24"/>
                <w:szCs w:val="20"/>
                <w:lang/>
              </w:rPr>
              <w:t>地级以上市食品药品监管部门</w:t>
            </w:r>
            <w:r>
              <w:rPr>
                <w:rFonts w:ascii="Times New Roman" w:eastAsia="仿宋" w:hAnsi="Times New Roman" w:cs="Times New Roman"/>
                <w:sz w:val="24"/>
                <w:szCs w:val="20"/>
                <w:lang/>
              </w:rPr>
              <w:t>“</w:t>
            </w:r>
            <w:r>
              <w:rPr>
                <w:rFonts w:ascii="仿宋" w:eastAsia="仿宋" w:hAnsi="仿宋" w:cs="仿宋" w:hint="eastAsia"/>
                <w:sz w:val="24"/>
                <w:szCs w:val="20"/>
                <w:lang/>
              </w:rPr>
              <w:t>放心肉菜示范超市</w:t>
            </w:r>
            <w:r>
              <w:rPr>
                <w:rFonts w:ascii="Times New Roman" w:eastAsia="仿宋" w:hAnsi="Times New Roman" w:cs="Times New Roman"/>
                <w:sz w:val="24"/>
                <w:szCs w:val="20"/>
                <w:lang/>
              </w:rPr>
              <w:t>”</w:t>
            </w:r>
            <w:r>
              <w:rPr>
                <w:rFonts w:ascii="仿宋" w:eastAsia="仿宋" w:hAnsi="仿宋" w:cs="仿宋" w:hint="eastAsia"/>
                <w:sz w:val="24"/>
                <w:szCs w:val="20"/>
                <w:lang/>
              </w:rPr>
              <w:t>创建方案、</w:t>
            </w:r>
            <w:r>
              <w:rPr>
                <w:rFonts w:ascii="Times New Roman" w:eastAsia="仿宋" w:hAnsi="Times New Roman" w:cs="仿宋" w:hint="eastAsia"/>
                <w:sz w:val="24"/>
                <w:szCs w:val="20"/>
                <w:lang/>
              </w:rPr>
              <w:t>名单、授牌等有关资料。</w:t>
            </w:r>
            <w:r>
              <w:rPr>
                <w:rFonts w:ascii="仿宋" w:eastAsia="仿宋" w:hAnsi="仿宋" w:cs="仿宋" w:hint="eastAsia"/>
                <w:sz w:val="24"/>
                <w:szCs w:val="20"/>
                <w:lang/>
              </w:rPr>
              <w:t>未制定工作方案，部署开展创建“放心肉菜示范超市”活动的，扣</w:t>
            </w:r>
            <w:r>
              <w:rPr>
                <w:rFonts w:ascii="Times New Roman" w:eastAsia="仿宋" w:hAnsi="Times New Roman" w:cs="Times New Roman"/>
                <w:sz w:val="24"/>
                <w:szCs w:val="20"/>
                <w:lang/>
              </w:rPr>
              <w:t>0.2</w:t>
            </w:r>
            <w:r>
              <w:rPr>
                <w:rFonts w:ascii="仿宋" w:eastAsia="仿宋" w:hAnsi="仿宋" w:cs="仿宋" w:hint="eastAsia"/>
                <w:sz w:val="24"/>
                <w:szCs w:val="20"/>
                <w:lang/>
              </w:rPr>
              <w:t>分；未对社会发布参与创建活动的超市名单及工作信息的，扣</w:t>
            </w:r>
            <w:r>
              <w:rPr>
                <w:rFonts w:ascii="Times New Roman" w:eastAsia="仿宋" w:hAnsi="Times New Roman" w:cs="Times New Roman"/>
                <w:sz w:val="24"/>
                <w:szCs w:val="20"/>
                <w:lang/>
              </w:rPr>
              <w:t>0.1</w:t>
            </w:r>
            <w:r>
              <w:rPr>
                <w:rFonts w:ascii="仿宋" w:eastAsia="仿宋" w:hAnsi="仿宋" w:cs="仿宋" w:hint="eastAsia"/>
                <w:sz w:val="24"/>
                <w:szCs w:val="20"/>
                <w:lang/>
              </w:rPr>
              <w:t>分；辖区内</w:t>
            </w:r>
            <w:proofErr w:type="gramStart"/>
            <w:r>
              <w:rPr>
                <w:rFonts w:ascii="Times New Roman" w:eastAsia="仿宋" w:hAnsi="Times New Roman" w:cs="仿宋" w:hint="eastAsia"/>
                <w:sz w:val="24"/>
                <w:szCs w:val="20"/>
                <w:lang/>
              </w:rPr>
              <w:t>未</w:t>
            </w:r>
            <w:r>
              <w:rPr>
                <w:rFonts w:ascii="仿宋" w:eastAsia="仿宋" w:hAnsi="仿宋" w:cs="仿宋" w:hint="eastAsia"/>
                <w:sz w:val="24"/>
                <w:szCs w:val="20"/>
                <w:lang/>
              </w:rPr>
              <w:t>创建</w:t>
            </w:r>
            <w:proofErr w:type="gramEnd"/>
            <w:r>
              <w:rPr>
                <w:rFonts w:ascii="仿宋" w:eastAsia="仿宋" w:hAnsi="仿宋" w:cs="仿宋" w:hint="eastAsia"/>
                <w:sz w:val="24"/>
                <w:szCs w:val="20"/>
                <w:lang/>
              </w:rPr>
              <w:t>成功</w:t>
            </w:r>
            <w:r>
              <w:rPr>
                <w:rFonts w:ascii="Times New Roman" w:eastAsia="仿宋" w:hAnsi="Times New Roman" w:cs="Times New Roman"/>
                <w:sz w:val="24"/>
                <w:szCs w:val="20"/>
                <w:lang/>
              </w:rPr>
              <w:t>1</w:t>
            </w:r>
            <w:r>
              <w:rPr>
                <w:rFonts w:ascii="仿宋" w:eastAsia="仿宋" w:hAnsi="仿宋" w:cs="仿宋" w:hint="eastAsia"/>
                <w:sz w:val="24"/>
                <w:szCs w:val="20"/>
                <w:lang/>
              </w:rPr>
              <w:t>家省级</w:t>
            </w:r>
            <w:r>
              <w:rPr>
                <w:rFonts w:ascii="Times New Roman" w:eastAsia="仿宋" w:hAnsi="Times New Roman" w:cs="Times New Roman"/>
                <w:sz w:val="24"/>
                <w:szCs w:val="20"/>
                <w:lang/>
              </w:rPr>
              <w:t>“</w:t>
            </w:r>
            <w:r>
              <w:rPr>
                <w:rFonts w:ascii="仿宋" w:eastAsia="仿宋" w:hAnsi="仿宋" w:cs="仿宋" w:hint="eastAsia"/>
                <w:sz w:val="24"/>
                <w:szCs w:val="20"/>
                <w:lang/>
              </w:rPr>
              <w:t>放心肉菜示范超市</w:t>
            </w:r>
            <w:r>
              <w:rPr>
                <w:rFonts w:ascii="Times New Roman" w:eastAsia="仿宋" w:hAnsi="Times New Roman" w:cs="Times New Roman"/>
                <w:sz w:val="24"/>
                <w:szCs w:val="20"/>
                <w:lang/>
              </w:rPr>
              <w:t>”</w:t>
            </w:r>
            <w:r>
              <w:rPr>
                <w:rFonts w:ascii="仿宋" w:eastAsia="仿宋" w:hAnsi="仿宋" w:cs="仿宋" w:hint="eastAsia"/>
                <w:sz w:val="24"/>
                <w:szCs w:val="20"/>
                <w:lang/>
              </w:rPr>
              <w:t>的，扣</w:t>
            </w:r>
            <w:r>
              <w:rPr>
                <w:rFonts w:ascii="Times New Roman" w:eastAsia="仿宋" w:hAnsi="Times New Roman" w:cs="Times New Roman"/>
                <w:sz w:val="24"/>
                <w:szCs w:val="20"/>
                <w:lang/>
              </w:rPr>
              <w:t>0.</w:t>
            </w:r>
            <w:r>
              <w:rPr>
                <w:rFonts w:ascii="仿宋" w:eastAsia="仿宋" w:hAnsi="仿宋" w:cs="仿宋" w:hint="eastAsia"/>
                <w:sz w:val="24"/>
                <w:szCs w:val="20"/>
                <w:lang/>
              </w:rPr>
              <w:t>2</w:t>
            </w:r>
            <w:r>
              <w:rPr>
                <w:rFonts w:ascii="Times New Roman" w:eastAsia="仿宋" w:hAnsi="Times New Roman" w:cs="仿宋" w:hint="eastAsia"/>
                <w:sz w:val="24"/>
                <w:szCs w:val="20"/>
                <w:lang/>
              </w:rPr>
              <w:t>分</w:t>
            </w:r>
            <w:r>
              <w:rPr>
                <w:rFonts w:ascii="仿宋" w:eastAsia="仿宋" w:hAnsi="仿宋" w:cs="仿宋" w:hint="eastAsia"/>
                <w:sz w:val="24"/>
                <w:szCs w:val="20"/>
                <w:lang/>
              </w:rPr>
              <w:t>。</w:t>
            </w:r>
          </w:p>
          <w:p w:rsidR="009B1757" w:rsidRDefault="000D40A1">
            <w:pPr>
              <w:widowControl/>
              <w:adjustRightInd w:val="0"/>
              <w:snapToGrid w:val="0"/>
              <w:spacing w:line="320" w:lineRule="exact"/>
              <w:ind w:firstLineChars="200" w:firstLine="464"/>
              <w:textAlignment w:val="center"/>
              <w:rPr>
                <w:sz w:val="24"/>
                <w:szCs w:val="20"/>
              </w:rPr>
            </w:pPr>
            <w:r>
              <w:rPr>
                <w:rFonts w:ascii="仿宋" w:eastAsia="仿宋" w:hAnsi="仿宋" w:cs="仿宋" w:hint="eastAsia"/>
                <w:sz w:val="24"/>
                <w:szCs w:val="20"/>
              </w:rPr>
              <w:t>现场查看</w:t>
            </w:r>
            <w:r>
              <w:rPr>
                <w:sz w:val="24"/>
                <w:szCs w:val="20"/>
              </w:rPr>
              <w:t>“</w:t>
            </w:r>
            <w:r>
              <w:rPr>
                <w:rFonts w:ascii="仿宋" w:eastAsia="仿宋" w:hAnsi="仿宋" w:cs="仿宋" w:hint="eastAsia"/>
                <w:sz w:val="24"/>
                <w:szCs w:val="20"/>
              </w:rPr>
              <w:t>放心肉菜示范超市</w:t>
            </w:r>
            <w:r>
              <w:rPr>
                <w:sz w:val="24"/>
                <w:szCs w:val="20"/>
              </w:rPr>
              <w:t>”</w:t>
            </w:r>
            <w:r>
              <w:rPr>
                <w:rFonts w:ascii="仿宋" w:eastAsia="仿宋" w:hAnsi="仿宋" w:cs="仿宋" w:hint="eastAsia"/>
                <w:sz w:val="24"/>
                <w:szCs w:val="20"/>
              </w:rPr>
              <w:t>。</w:t>
            </w:r>
            <w:r>
              <w:rPr>
                <w:rFonts w:ascii="Times New Roman" w:eastAsia="仿宋" w:hAnsi="Times New Roman" w:cs="仿宋" w:hint="eastAsia"/>
                <w:sz w:val="24"/>
                <w:szCs w:val="20"/>
              </w:rPr>
              <w:t>未设立食品安全管理机构并配备专职食品安全管理人员的，扣</w:t>
            </w:r>
            <w:r>
              <w:rPr>
                <w:sz w:val="24"/>
                <w:szCs w:val="20"/>
              </w:rPr>
              <w:t>0.5</w:t>
            </w:r>
            <w:r>
              <w:rPr>
                <w:rFonts w:ascii="仿宋" w:eastAsia="仿宋" w:hAnsi="仿宋" w:cs="仿宋" w:hint="eastAsia"/>
                <w:sz w:val="24"/>
                <w:szCs w:val="20"/>
              </w:rPr>
              <w:t>分；未设立有机食品、绿色农产品、供港食用农产品基地直供等优质精品肉菜专柜的，扣</w:t>
            </w:r>
            <w:r>
              <w:rPr>
                <w:sz w:val="24"/>
                <w:szCs w:val="20"/>
              </w:rPr>
              <w:t>0.3</w:t>
            </w:r>
            <w:r>
              <w:rPr>
                <w:rFonts w:ascii="仿宋" w:eastAsia="仿宋" w:hAnsi="仿宋" w:cs="仿宋" w:hint="eastAsia"/>
                <w:sz w:val="24"/>
                <w:szCs w:val="20"/>
              </w:rPr>
              <w:t>分；未实施供应商审核、推行</w:t>
            </w:r>
            <w:r>
              <w:rPr>
                <w:sz w:val="24"/>
                <w:szCs w:val="20"/>
              </w:rPr>
              <w:t>“</w:t>
            </w:r>
            <w:r>
              <w:rPr>
                <w:rFonts w:ascii="仿宋" w:eastAsia="仿宋" w:hAnsi="仿宋" w:cs="仿宋" w:hint="eastAsia"/>
                <w:sz w:val="24"/>
                <w:szCs w:val="20"/>
              </w:rPr>
              <w:t>产销对接</w:t>
            </w:r>
            <w:r>
              <w:rPr>
                <w:sz w:val="24"/>
                <w:szCs w:val="20"/>
              </w:rPr>
              <w:t>”</w:t>
            </w:r>
            <w:r>
              <w:rPr>
                <w:rFonts w:ascii="仿宋" w:eastAsia="仿宋" w:hAnsi="仿宋" w:cs="仿宋" w:hint="eastAsia"/>
                <w:sz w:val="24"/>
                <w:szCs w:val="20"/>
              </w:rPr>
              <w:t>的，扣</w:t>
            </w:r>
            <w:r>
              <w:rPr>
                <w:sz w:val="24"/>
                <w:szCs w:val="20"/>
              </w:rPr>
              <w:t>0.3</w:t>
            </w:r>
            <w:r>
              <w:rPr>
                <w:rFonts w:ascii="仿宋" w:eastAsia="仿宋" w:hAnsi="仿宋" w:cs="仿宋" w:hint="eastAsia"/>
                <w:sz w:val="24"/>
                <w:szCs w:val="20"/>
              </w:rPr>
              <w:t>分；未建立农产品质</w:t>
            </w:r>
            <w:proofErr w:type="gramStart"/>
            <w:r>
              <w:rPr>
                <w:rFonts w:ascii="仿宋" w:eastAsia="仿宋" w:hAnsi="仿宋" w:cs="仿宋" w:hint="eastAsia"/>
                <w:sz w:val="24"/>
                <w:szCs w:val="20"/>
              </w:rPr>
              <w:t>量安全</w:t>
            </w:r>
            <w:proofErr w:type="gramEnd"/>
            <w:r>
              <w:rPr>
                <w:rFonts w:ascii="仿宋" w:eastAsia="仿宋" w:hAnsi="仿宋" w:cs="仿宋" w:hint="eastAsia"/>
                <w:sz w:val="24"/>
                <w:szCs w:val="20"/>
              </w:rPr>
              <w:t>自查工作机制的，未按规范要求加强肉菜销售过程质量安全过程管理，扣</w:t>
            </w:r>
            <w:r>
              <w:rPr>
                <w:sz w:val="24"/>
                <w:szCs w:val="20"/>
              </w:rPr>
              <w:t>0.5</w:t>
            </w:r>
            <w:r>
              <w:rPr>
                <w:rFonts w:ascii="仿宋" w:eastAsia="仿宋" w:hAnsi="仿宋" w:cs="仿宋" w:hint="eastAsia"/>
                <w:sz w:val="24"/>
                <w:szCs w:val="20"/>
              </w:rPr>
              <w:t>分；未在门店的显著位置或门户网站首页公开创建放心肉菜示范超市活动的标准和承诺，设置意见箱或意见栏等的，扣</w:t>
            </w:r>
            <w:r>
              <w:rPr>
                <w:sz w:val="24"/>
                <w:szCs w:val="20"/>
              </w:rPr>
              <w:t>0.4</w:t>
            </w:r>
            <w:r>
              <w:rPr>
                <w:rFonts w:ascii="仿宋" w:eastAsia="仿宋" w:hAnsi="仿宋" w:cs="仿宋" w:hint="eastAsia"/>
                <w:sz w:val="24"/>
                <w:szCs w:val="20"/>
              </w:rPr>
              <w:t>分；食品药品监管等</w:t>
            </w:r>
            <w:r>
              <w:rPr>
                <w:rFonts w:ascii="Times New Roman" w:eastAsia="仿宋" w:hAnsi="Times New Roman" w:cs="仿宋" w:hint="eastAsia"/>
                <w:sz w:val="24"/>
                <w:szCs w:val="20"/>
              </w:rPr>
              <w:t>有关部门开展监督检查和监督抽检未达到每月至少</w:t>
            </w:r>
            <w:r>
              <w:rPr>
                <w:sz w:val="24"/>
                <w:szCs w:val="20"/>
              </w:rPr>
              <w:t>1</w:t>
            </w:r>
            <w:r>
              <w:rPr>
                <w:rFonts w:ascii="仿宋" w:eastAsia="仿宋" w:hAnsi="仿宋" w:cs="仿宋" w:hint="eastAsia"/>
                <w:sz w:val="24"/>
                <w:szCs w:val="20"/>
              </w:rPr>
              <w:t>次的，扣</w:t>
            </w:r>
            <w:r>
              <w:rPr>
                <w:sz w:val="24"/>
                <w:szCs w:val="20"/>
              </w:rPr>
              <w:t>0.6</w:t>
            </w:r>
            <w:r>
              <w:rPr>
                <w:rFonts w:ascii="仿宋" w:eastAsia="仿宋" w:hAnsi="仿宋" w:cs="仿宋" w:hint="eastAsia"/>
                <w:sz w:val="24"/>
                <w:szCs w:val="20"/>
              </w:rPr>
              <w:t>分；未公开监督检查和监督抽检结果的，扣</w:t>
            </w:r>
            <w:r>
              <w:rPr>
                <w:sz w:val="24"/>
                <w:szCs w:val="20"/>
              </w:rPr>
              <w:t>0.4</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3.5</w:t>
            </w:r>
          </w:p>
        </w:tc>
      </w:tr>
      <w:tr w:rsidR="009B1757">
        <w:trPr>
          <w:trHeight w:val="5286"/>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（二十五）餐饮业质量安全水平明显提升</w:t>
            </w:r>
            <w:r>
              <w:rPr>
                <w:rFonts w:ascii="仿宋" w:eastAsia="仿宋" w:hAnsi="仿宋" w:cs="仿宋" w:hint="eastAsia"/>
                <w:b/>
                <w:sz w:val="24"/>
                <w:szCs w:val="20"/>
              </w:rPr>
              <w:t>（关键项</w:t>
            </w:r>
            <w:r>
              <w:rPr>
                <w:rFonts w:ascii="仿宋" w:eastAsia="仿宋" w:hAnsi="仿宋" w:cs="仿宋" w:hint="eastAsia"/>
                <w:b/>
                <w:sz w:val="24"/>
                <w:szCs w:val="20"/>
              </w:rPr>
              <w:t>4</w:t>
            </w:r>
            <w:r>
              <w:rPr>
                <w:rFonts w:ascii="仿宋" w:eastAsia="仿宋" w:hAnsi="仿宋" w:cs="仿宋" w:hint="eastAsia"/>
                <w:b/>
                <w:sz w:val="24"/>
                <w:szCs w:val="20"/>
              </w:rPr>
              <w:t>分）</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u w:val="single"/>
              </w:rPr>
            </w:pPr>
            <w:r>
              <w:rPr>
                <w:rFonts w:ascii="仿宋" w:eastAsia="仿宋" w:hAnsi="仿宋" w:cs="仿宋" w:hint="eastAsia"/>
                <w:sz w:val="24"/>
                <w:szCs w:val="20"/>
              </w:rPr>
              <w:t>60.</w:t>
            </w:r>
            <w:r>
              <w:rPr>
                <w:rFonts w:ascii="仿宋" w:eastAsia="仿宋" w:hAnsi="仿宋" w:cs="仿宋" w:hint="eastAsia"/>
                <w:sz w:val="24"/>
                <w:szCs w:val="20"/>
              </w:rPr>
              <w:t>实施餐饮业质量安全提升工程，</w:t>
            </w:r>
            <w:r>
              <w:rPr>
                <w:rFonts w:ascii="仿宋" w:eastAsia="仿宋" w:hAnsi="仿宋" w:cs="仿宋" w:hint="eastAsia"/>
                <w:b/>
                <w:sz w:val="24"/>
                <w:szCs w:val="20"/>
              </w:rPr>
              <w:t>辖区内每个</w:t>
            </w:r>
            <w:proofErr w:type="gramStart"/>
            <w:r>
              <w:rPr>
                <w:rFonts w:ascii="仿宋" w:eastAsia="仿宋" w:hAnsi="仿宋" w:cs="仿宋" w:hint="eastAsia"/>
                <w:b/>
                <w:sz w:val="24"/>
                <w:szCs w:val="20"/>
              </w:rPr>
              <w:t>建制县</w:t>
            </w:r>
            <w:proofErr w:type="gramEnd"/>
            <w:r>
              <w:rPr>
                <w:rFonts w:ascii="仿宋" w:eastAsia="仿宋" w:hAnsi="仿宋" w:cs="仿宋" w:hint="eastAsia"/>
                <w:b/>
                <w:sz w:val="24"/>
                <w:szCs w:val="20"/>
              </w:rPr>
              <w:t>建成</w:t>
            </w:r>
            <w:r>
              <w:rPr>
                <w:rFonts w:ascii="仿宋" w:eastAsia="仿宋" w:hAnsi="仿宋" w:cs="仿宋" w:hint="eastAsia"/>
                <w:b/>
                <w:sz w:val="24"/>
                <w:szCs w:val="20"/>
              </w:rPr>
              <w:t>1</w:t>
            </w:r>
            <w:r>
              <w:rPr>
                <w:rFonts w:ascii="仿宋" w:eastAsia="仿宋" w:hAnsi="仿宋" w:cs="仿宋" w:hint="eastAsia"/>
                <w:b/>
                <w:sz w:val="24"/>
                <w:szCs w:val="20"/>
              </w:rPr>
              <w:t>条以上省级食品安全示范街</w:t>
            </w:r>
            <w:r>
              <w:rPr>
                <w:rFonts w:ascii="仿宋" w:eastAsia="仿宋" w:hAnsi="仿宋" w:cs="仿宋" w:hint="eastAsia"/>
                <w:sz w:val="24"/>
                <w:szCs w:val="20"/>
              </w:rPr>
              <w:t>。</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lang/>
              </w:rPr>
              <w:t>查阅当年度已量化分级的餐饮单位食品数量和名单，创建城市辖区内量化餐饮单位的食品安全量化</w:t>
            </w:r>
            <w:proofErr w:type="gramStart"/>
            <w:r>
              <w:rPr>
                <w:rFonts w:ascii="Times New Roman" w:eastAsia="仿宋" w:hAnsi="Times New Roman" w:cs="仿宋" w:hint="eastAsia"/>
                <w:sz w:val="24"/>
                <w:szCs w:val="20"/>
                <w:lang/>
              </w:rPr>
              <w:t>分级比例</w:t>
            </w:r>
            <w:proofErr w:type="gramEnd"/>
            <w:r>
              <w:rPr>
                <w:rFonts w:ascii="Times New Roman" w:eastAsia="仿宋" w:hAnsi="Times New Roman" w:cs="仿宋" w:hint="eastAsia"/>
                <w:sz w:val="24"/>
                <w:szCs w:val="20"/>
                <w:lang/>
              </w:rPr>
              <w:t>低于</w:t>
            </w:r>
            <w:r>
              <w:rPr>
                <w:rFonts w:ascii="Times New Roman" w:eastAsia="仿宋" w:hAnsi="Times New Roman" w:cs="Times New Roman"/>
                <w:sz w:val="24"/>
                <w:szCs w:val="20"/>
                <w:lang/>
              </w:rPr>
              <w:t>96%</w:t>
            </w:r>
            <w:r>
              <w:rPr>
                <w:rFonts w:ascii="仿宋" w:eastAsia="仿宋" w:hAnsi="仿宋" w:cs="仿宋" w:hint="eastAsia"/>
                <w:sz w:val="24"/>
                <w:szCs w:val="20"/>
                <w:lang/>
              </w:rPr>
              <w:t>的，扣</w:t>
            </w:r>
            <w:r>
              <w:rPr>
                <w:rFonts w:ascii="Times New Roman" w:eastAsia="仿宋" w:hAnsi="Times New Roman" w:cs="Times New Roman"/>
                <w:sz w:val="24"/>
                <w:szCs w:val="20"/>
                <w:lang/>
              </w:rPr>
              <w:t>0.</w:t>
            </w:r>
            <w:r>
              <w:rPr>
                <w:rFonts w:ascii="仿宋" w:eastAsia="仿宋" w:hAnsi="仿宋" w:cs="仿宋" w:hint="eastAsia"/>
                <w:sz w:val="24"/>
                <w:szCs w:val="20"/>
                <w:lang/>
              </w:rPr>
              <w:t>3</w:t>
            </w:r>
            <w:r>
              <w:rPr>
                <w:rFonts w:ascii="Times New Roman" w:eastAsia="仿宋" w:hAnsi="Times New Roman" w:cs="仿宋" w:hint="eastAsia"/>
                <w:sz w:val="24"/>
                <w:szCs w:val="20"/>
                <w:lang/>
              </w:rPr>
              <w:t>分；学校（含托幼机构）食堂、中央厨房、集体配餐单位和大型餐饮单位和大型企业食堂（</w:t>
            </w:r>
            <w:r>
              <w:rPr>
                <w:rFonts w:ascii="Times New Roman" w:eastAsia="仿宋" w:hAnsi="Times New Roman" w:cs="Times New Roman"/>
                <w:sz w:val="24"/>
                <w:szCs w:val="20"/>
                <w:lang/>
              </w:rPr>
              <w:t xml:space="preserve">800 </w:t>
            </w:r>
            <w:r>
              <w:rPr>
                <w:rFonts w:ascii="仿宋" w:eastAsia="仿宋" w:hAnsi="仿宋" w:cs="仿宋" w:hint="eastAsia"/>
                <w:sz w:val="24"/>
                <w:szCs w:val="20"/>
                <w:lang/>
              </w:rPr>
              <w:t>人以上）等餐饮服务提供者的餐饮服务食品安全量化等级</w:t>
            </w:r>
            <w:proofErr w:type="gramStart"/>
            <w:r>
              <w:rPr>
                <w:rFonts w:ascii="仿宋" w:eastAsia="仿宋" w:hAnsi="仿宋" w:cs="仿宋" w:hint="eastAsia"/>
                <w:sz w:val="24"/>
                <w:szCs w:val="20"/>
                <w:lang/>
              </w:rPr>
              <w:t>未基本</w:t>
            </w:r>
            <w:proofErr w:type="gramEnd"/>
            <w:r>
              <w:rPr>
                <w:rFonts w:ascii="仿宋" w:eastAsia="仿宋" w:hAnsi="仿宋" w:cs="仿宋" w:hint="eastAsia"/>
                <w:sz w:val="24"/>
                <w:szCs w:val="20"/>
                <w:lang/>
              </w:rPr>
              <w:t>达到良好（</w:t>
            </w:r>
            <w:r>
              <w:rPr>
                <w:rFonts w:ascii="Times New Roman" w:eastAsia="仿宋" w:hAnsi="Times New Roman" w:cs="Times New Roman"/>
                <w:sz w:val="24"/>
                <w:szCs w:val="20"/>
                <w:lang/>
              </w:rPr>
              <w:t>B</w:t>
            </w:r>
            <w:r>
              <w:rPr>
                <w:rFonts w:ascii="仿宋" w:eastAsia="仿宋" w:hAnsi="仿宋" w:cs="仿宋" w:hint="eastAsia"/>
                <w:sz w:val="24"/>
                <w:szCs w:val="20"/>
                <w:lang/>
              </w:rPr>
              <w:t>级）以上、</w:t>
            </w:r>
            <w:r>
              <w:rPr>
                <w:rFonts w:ascii="Times New Roman" w:eastAsia="仿宋" w:hAnsi="Times New Roman" w:cs="仿宋" w:hint="eastAsia"/>
                <w:sz w:val="24"/>
                <w:szCs w:val="20"/>
                <w:lang/>
              </w:rPr>
              <w:t>优秀（</w:t>
            </w:r>
            <w:r>
              <w:rPr>
                <w:rFonts w:ascii="Times New Roman" w:eastAsia="仿宋" w:hAnsi="Times New Roman" w:cs="Times New Roman"/>
                <w:sz w:val="24"/>
                <w:szCs w:val="20"/>
                <w:lang/>
              </w:rPr>
              <w:t>A</w:t>
            </w:r>
            <w:r>
              <w:rPr>
                <w:rFonts w:ascii="仿宋" w:eastAsia="仿宋" w:hAnsi="仿宋" w:cs="仿宋" w:hint="eastAsia"/>
                <w:sz w:val="24"/>
                <w:szCs w:val="20"/>
                <w:lang/>
              </w:rPr>
              <w:t>级）比例低于</w:t>
            </w:r>
            <w:r>
              <w:rPr>
                <w:rFonts w:ascii="Times New Roman" w:eastAsia="仿宋" w:hAnsi="Times New Roman" w:cs="Times New Roman"/>
                <w:sz w:val="24"/>
                <w:szCs w:val="20"/>
                <w:lang/>
              </w:rPr>
              <w:t>25%</w:t>
            </w:r>
            <w:r>
              <w:rPr>
                <w:rFonts w:ascii="仿宋" w:eastAsia="仿宋" w:hAnsi="仿宋" w:cs="仿宋" w:hint="eastAsia"/>
                <w:sz w:val="24"/>
                <w:szCs w:val="20"/>
                <w:lang/>
              </w:rPr>
              <w:t>的，扣</w:t>
            </w:r>
            <w:r>
              <w:rPr>
                <w:rFonts w:ascii="Times New Roman" w:eastAsia="仿宋" w:hAnsi="Times New Roman" w:cs="Times New Roman"/>
                <w:sz w:val="24"/>
                <w:szCs w:val="20"/>
                <w:lang/>
              </w:rPr>
              <w:t>0.</w:t>
            </w:r>
            <w:r>
              <w:rPr>
                <w:rFonts w:ascii="仿宋" w:eastAsia="仿宋" w:hAnsi="仿宋" w:cs="仿宋" w:hint="eastAsia"/>
                <w:sz w:val="24"/>
                <w:szCs w:val="20"/>
                <w:lang/>
              </w:rPr>
              <w:t>3</w:t>
            </w:r>
            <w:r>
              <w:rPr>
                <w:rFonts w:ascii="Times New Roman" w:eastAsia="仿宋" w:hAnsi="Times New Roman" w:cs="仿宋" w:hint="eastAsia"/>
                <w:sz w:val="24"/>
                <w:szCs w:val="20"/>
                <w:lang/>
              </w:rPr>
              <w:t>分；推进餐饮服务食品安全示范工程建设，每个建制的县（县级以上区、市及县级镇）建成</w:t>
            </w:r>
            <w:r>
              <w:rPr>
                <w:rFonts w:ascii="Times New Roman" w:eastAsia="仿宋" w:hAnsi="Times New Roman" w:cs="Times New Roman"/>
                <w:sz w:val="24"/>
                <w:szCs w:val="20"/>
                <w:lang/>
              </w:rPr>
              <w:t>1</w:t>
            </w:r>
            <w:r>
              <w:rPr>
                <w:rFonts w:ascii="仿宋" w:eastAsia="仿宋" w:hAnsi="仿宋" w:cs="仿宋" w:hint="eastAsia"/>
                <w:sz w:val="24"/>
                <w:szCs w:val="20"/>
                <w:lang/>
              </w:rPr>
              <w:t>条以上省级食品安全示范街，其中建成省级食品安全示范街的县</w:t>
            </w:r>
            <w:r>
              <w:rPr>
                <w:rFonts w:ascii="Times New Roman" w:eastAsia="仿宋" w:hAnsi="Times New Roman" w:cs="仿宋" w:hint="eastAsia"/>
                <w:sz w:val="24"/>
                <w:szCs w:val="20"/>
                <w:lang/>
              </w:rPr>
              <w:t>（县级以上区、市及县级镇）</w:t>
            </w:r>
            <w:r>
              <w:rPr>
                <w:rFonts w:ascii="仿宋" w:eastAsia="仿宋" w:hAnsi="仿宋" w:cs="仿宋" w:hint="eastAsia"/>
                <w:sz w:val="24"/>
                <w:szCs w:val="20"/>
                <w:lang/>
              </w:rPr>
              <w:t>要占一半以上，未达到的，扣</w:t>
            </w:r>
            <w:r>
              <w:rPr>
                <w:rFonts w:ascii="Times New Roman" w:eastAsia="仿宋" w:hAnsi="Times New Roman" w:cs="Times New Roman"/>
                <w:sz w:val="24"/>
                <w:szCs w:val="20"/>
                <w:lang/>
              </w:rPr>
              <w:t>0.2</w:t>
            </w:r>
            <w:r>
              <w:rPr>
                <w:rFonts w:ascii="仿宋" w:eastAsia="仿宋" w:hAnsi="仿宋" w:cs="仿宋" w:hint="eastAsia"/>
                <w:sz w:val="24"/>
                <w:szCs w:val="20"/>
                <w:lang/>
              </w:rPr>
              <w:t>分；</w:t>
            </w:r>
          </w:p>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lang/>
              </w:rPr>
              <w:t>随机抽查一区一县下辖各</w:t>
            </w:r>
            <w:r>
              <w:rPr>
                <w:rFonts w:ascii="Times New Roman" w:eastAsia="仿宋" w:hAnsi="Times New Roman" w:cs="Times New Roman"/>
                <w:sz w:val="24"/>
                <w:szCs w:val="20"/>
                <w:lang/>
              </w:rPr>
              <w:t>2</w:t>
            </w:r>
            <w:r>
              <w:rPr>
                <w:rFonts w:ascii="仿宋" w:eastAsia="仿宋" w:hAnsi="仿宋" w:cs="仿宋" w:hint="eastAsia"/>
                <w:sz w:val="24"/>
                <w:szCs w:val="20"/>
                <w:lang/>
              </w:rPr>
              <w:t>个乡镇（街道）的各</w:t>
            </w:r>
            <w:r>
              <w:rPr>
                <w:rFonts w:ascii="Times New Roman" w:eastAsia="仿宋" w:hAnsi="Times New Roman" w:cs="Times New Roman"/>
                <w:sz w:val="24"/>
                <w:szCs w:val="20"/>
                <w:lang/>
              </w:rPr>
              <w:t>2</w:t>
            </w:r>
            <w:r>
              <w:rPr>
                <w:rFonts w:ascii="仿宋" w:eastAsia="仿宋" w:hAnsi="仿宋" w:cs="仿宋" w:hint="eastAsia"/>
                <w:sz w:val="24"/>
                <w:szCs w:val="20"/>
                <w:lang/>
              </w:rPr>
              <w:t>个村（社区）的餐饮服务单位共</w:t>
            </w:r>
            <w:r>
              <w:rPr>
                <w:rFonts w:ascii="Times New Roman" w:eastAsia="仿宋" w:hAnsi="Times New Roman" w:cs="Times New Roman"/>
                <w:sz w:val="24"/>
                <w:szCs w:val="20"/>
                <w:lang/>
              </w:rPr>
              <w:t>10</w:t>
            </w:r>
            <w:r>
              <w:rPr>
                <w:rFonts w:ascii="仿宋" w:eastAsia="仿宋" w:hAnsi="仿宋" w:cs="仿宋" w:hint="eastAsia"/>
                <w:sz w:val="24"/>
                <w:szCs w:val="20"/>
                <w:lang/>
              </w:rPr>
              <w:t>家。未按要求配备食品安全管理人员的，每家扣</w:t>
            </w:r>
            <w:r>
              <w:rPr>
                <w:rFonts w:ascii="仿宋" w:eastAsia="仿宋" w:hAnsi="仿宋" w:cs="仿宋" w:hint="eastAsia"/>
                <w:sz w:val="24"/>
                <w:szCs w:val="20"/>
                <w:lang/>
              </w:rPr>
              <w:t>0.02</w:t>
            </w:r>
            <w:r>
              <w:rPr>
                <w:rFonts w:ascii="仿宋" w:eastAsia="仿宋" w:hAnsi="仿宋" w:cs="仿宋" w:hint="eastAsia"/>
                <w:sz w:val="24"/>
                <w:szCs w:val="20"/>
                <w:lang/>
              </w:rPr>
              <w:t>分，直至扣完</w:t>
            </w:r>
            <w:r>
              <w:rPr>
                <w:rFonts w:ascii="Times New Roman" w:eastAsia="仿宋" w:hAnsi="Times New Roman" w:cs="Times New Roman"/>
                <w:sz w:val="24"/>
                <w:szCs w:val="20"/>
                <w:lang/>
              </w:rPr>
              <w:t>0.2</w:t>
            </w:r>
            <w:r>
              <w:rPr>
                <w:rFonts w:ascii="仿宋" w:eastAsia="仿宋" w:hAnsi="仿宋" w:cs="仿宋" w:hint="eastAsia"/>
                <w:sz w:val="24"/>
                <w:szCs w:val="20"/>
                <w:lang/>
              </w:rPr>
              <w:t>分；食品安全管理人员无监督抽查考核记录的，每家扣</w:t>
            </w:r>
            <w:r>
              <w:rPr>
                <w:rFonts w:ascii="仿宋" w:eastAsia="仿宋" w:hAnsi="仿宋" w:cs="仿宋" w:hint="eastAsia"/>
                <w:sz w:val="24"/>
                <w:szCs w:val="20"/>
                <w:lang/>
              </w:rPr>
              <w:t>0.02</w:t>
            </w:r>
            <w:r>
              <w:rPr>
                <w:rFonts w:ascii="仿宋" w:eastAsia="仿宋" w:hAnsi="仿宋" w:cs="仿宋" w:hint="eastAsia"/>
                <w:sz w:val="24"/>
                <w:szCs w:val="20"/>
                <w:lang/>
              </w:rPr>
              <w:t>分，直至扣完</w:t>
            </w:r>
            <w:r>
              <w:rPr>
                <w:rFonts w:ascii="Times New Roman" w:eastAsia="仿宋" w:hAnsi="Times New Roman" w:cs="Times New Roman"/>
                <w:sz w:val="24"/>
                <w:szCs w:val="20"/>
                <w:lang/>
              </w:rPr>
              <w:t>0.2</w:t>
            </w:r>
            <w:r>
              <w:rPr>
                <w:rFonts w:ascii="仿宋" w:eastAsia="仿宋" w:hAnsi="仿宋" w:cs="仿宋" w:hint="eastAsia"/>
                <w:sz w:val="24"/>
                <w:szCs w:val="20"/>
                <w:lang/>
              </w:rPr>
              <w:t>分；</w:t>
            </w:r>
          </w:p>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rPr>
              <w:t>委托第三方机构开展餐饮服务满意度调查。全市餐饮服务公众满意度低于</w:t>
            </w:r>
            <w:r>
              <w:rPr>
                <w:sz w:val="24"/>
                <w:szCs w:val="20"/>
              </w:rPr>
              <w:t>75%</w:t>
            </w:r>
            <w:r>
              <w:rPr>
                <w:rFonts w:ascii="仿宋" w:eastAsia="仿宋" w:hAnsi="仿宋" w:cs="仿宋" w:hint="eastAsia"/>
                <w:sz w:val="24"/>
                <w:szCs w:val="20"/>
              </w:rPr>
              <w:t>的，扣</w:t>
            </w:r>
            <w:r>
              <w:rPr>
                <w:sz w:val="24"/>
                <w:szCs w:val="20"/>
              </w:rPr>
              <w:t>0.</w:t>
            </w:r>
            <w:r>
              <w:rPr>
                <w:sz w:val="24"/>
                <w:szCs w:val="20"/>
              </w:rPr>
              <w:t>3</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1.5</w:t>
            </w:r>
          </w:p>
        </w:tc>
      </w:tr>
      <w:tr w:rsidR="009B1757">
        <w:trPr>
          <w:trHeight w:val="2929"/>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utoSpaceDE w:val="0"/>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61.</w:t>
            </w:r>
            <w:r>
              <w:rPr>
                <w:rFonts w:ascii="仿宋" w:eastAsia="仿宋" w:hAnsi="仿宋" w:cs="仿宋" w:hint="eastAsia"/>
                <w:sz w:val="24"/>
                <w:szCs w:val="20"/>
              </w:rPr>
              <w:t>获得许可证的餐饮服务单位全面推行“明厨亮灶”。</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utoSpaceDE w:val="0"/>
              <w:adjustRightInd w:val="0"/>
              <w:snapToGrid w:val="0"/>
              <w:spacing w:line="360" w:lineRule="exact"/>
              <w:ind w:firstLineChars="200" w:firstLine="464"/>
              <w:textAlignment w:val="center"/>
              <w:rPr>
                <w:sz w:val="24"/>
                <w:szCs w:val="20"/>
              </w:rPr>
            </w:pPr>
            <w:r>
              <w:rPr>
                <w:rFonts w:ascii="仿宋" w:eastAsia="仿宋" w:hAnsi="仿宋" w:cs="仿宋" w:hint="eastAsia"/>
                <w:sz w:val="24"/>
                <w:szCs w:val="20"/>
                <w:lang/>
              </w:rPr>
              <w:t>查看</w:t>
            </w:r>
            <w:r>
              <w:rPr>
                <w:rFonts w:ascii="Times New Roman" w:eastAsia="仿宋" w:hAnsi="Times New Roman" w:cs="仿宋" w:hint="eastAsia"/>
                <w:sz w:val="24"/>
                <w:szCs w:val="20"/>
                <w:lang/>
              </w:rPr>
              <w:t>地级以上市、县食品药品监管部门提供持证餐饮服务单位名单及</w:t>
            </w:r>
            <w:r>
              <w:rPr>
                <w:rFonts w:ascii="Times New Roman" w:eastAsia="仿宋" w:hAnsi="Times New Roman" w:cs="Times New Roman"/>
                <w:sz w:val="24"/>
                <w:szCs w:val="20"/>
                <w:lang/>
              </w:rPr>
              <w:t>“</w:t>
            </w:r>
            <w:r>
              <w:rPr>
                <w:rFonts w:ascii="仿宋" w:eastAsia="仿宋" w:hAnsi="仿宋" w:cs="仿宋" w:hint="eastAsia"/>
                <w:sz w:val="24"/>
                <w:szCs w:val="20"/>
                <w:lang/>
              </w:rPr>
              <w:t>明厨亮灶</w:t>
            </w:r>
            <w:r>
              <w:rPr>
                <w:rFonts w:ascii="Times New Roman" w:eastAsia="仿宋" w:hAnsi="Times New Roman" w:cs="Times New Roman"/>
                <w:sz w:val="24"/>
                <w:szCs w:val="20"/>
                <w:lang/>
              </w:rPr>
              <w:t>”</w:t>
            </w:r>
            <w:r>
              <w:rPr>
                <w:rFonts w:ascii="仿宋" w:eastAsia="仿宋" w:hAnsi="仿宋" w:cs="仿宋" w:hint="eastAsia"/>
                <w:sz w:val="24"/>
                <w:szCs w:val="20"/>
                <w:lang/>
              </w:rPr>
              <w:t>建设情况等相关材料。辖区内未实现</w:t>
            </w:r>
            <w:r>
              <w:rPr>
                <w:rFonts w:ascii="Times New Roman" w:eastAsia="仿宋" w:hAnsi="Times New Roman" w:cs="Times New Roman"/>
                <w:sz w:val="24"/>
                <w:szCs w:val="20"/>
                <w:lang/>
              </w:rPr>
              <w:t>80%</w:t>
            </w:r>
            <w:r>
              <w:rPr>
                <w:rFonts w:ascii="仿宋" w:eastAsia="仿宋" w:hAnsi="仿宋" w:cs="仿宋" w:hint="eastAsia"/>
                <w:sz w:val="24"/>
                <w:szCs w:val="20"/>
                <w:lang/>
              </w:rPr>
              <w:t>以上持证餐饮服务单位“</w:t>
            </w:r>
            <w:r>
              <w:rPr>
                <w:rFonts w:ascii="Times New Roman" w:eastAsia="仿宋" w:hAnsi="Times New Roman" w:cs="仿宋" w:hint="eastAsia"/>
                <w:sz w:val="24"/>
                <w:szCs w:val="20"/>
                <w:lang/>
              </w:rPr>
              <w:t>明厨亮灶</w:t>
            </w:r>
            <w:r>
              <w:rPr>
                <w:rFonts w:ascii="仿宋" w:eastAsia="仿宋" w:hAnsi="仿宋" w:cs="仿宋" w:hint="eastAsia"/>
                <w:sz w:val="24"/>
                <w:szCs w:val="20"/>
                <w:lang/>
              </w:rPr>
              <w:t>”</w:t>
            </w:r>
            <w:r>
              <w:rPr>
                <w:rFonts w:ascii="Times New Roman" w:eastAsia="仿宋" w:hAnsi="Times New Roman" w:cs="仿宋" w:hint="eastAsia"/>
                <w:sz w:val="24"/>
                <w:szCs w:val="20"/>
                <w:lang/>
              </w:rPr>
              <w:t>建设的，扣</w:t>
            </w:r>
            <w:r>
              <w:rPr>
                <w:rFonts w:ascii="Times New Roman" w:eastAsia="仿宋" w:hAnsi="Times New Roman" w:cs="Times New Roman"/>
                <w:sz w:val="24"/>
                <w:szCs w:val="20"/>
                <w:lang/>
              </w:rPr>
              <w:t>0.</w:t>
            </w:r>
            <w:r>
              <w:rPr>
                <w:rFonts w:ascii="仿宋" w:eastAsia="仿宋" w:hAnsi="仿宋" w:cs="仿宋" w:hint="eastAsia"/>
                <w:sz w:val="24"/>
                <w:szCs w:val="20"/>
                <w:lang/>
              </w:rPr>
              <w:t>3</w:t>
            </w:r>
            <w:r>
              <w:rPr>
                <w:rFonts w:ascii="Times New Roman" w:eastAsia="仿宋" w:hAnsi="Times New Roman" w:cs="仿宋" w:hint="eastAsia"/>
                <w:sz w:val="24"/>
                <w:szCs w:val="20"/>
                <w:lang/>
              </w:rPr>
              <w:t>分。</w:t>
            </w:r>
          </w:p>
          <w:p w:rsidR="009B1757" w:rsidRDefault="000D40A1">
            <w:pPr>
              <w:widowControl/>
              <w:autoSpaceDE w:val="0"/>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rPr>
              <w:t>随机抽查一区一县下辖各</w:t>
            </w:r>
            <w:r>
              <w:rPr>
                <w:sz w:val="24"/>
                <w:szCs w:val="20"/>
              </w:rPr>
              <w:t>2</w:t>
            </w:r>
            <w:r>
              <w:rPr>
                <w:rFonts w:ascii="仿宋" w:eastAsia="仿宋" w:hAnsi="仿宋" w:cs="仿宋" w:hint="eastAsia"/>
                <w:sz w:val="24"/>
                <w:szCs w:val="20"/>
              </w:rPr>
              <w:t>个乡镇（街道）的各</w:t>
            </w:r>
            <w:r>
              <w:rPr>
                <w:sz w:val="24"/>
                <w:szCs w:val="20"/>
              </w:rPr>
              <w:t>2</w:t>
            </w:r>
            <w:r>
              <w:rPr>
                <w:rFonts w:ascii="仿宋" w:eastAsia="仿宋" w:hAnsi="仿宋" w:cs="仿宋" w:hint="eastAsia"/>
                <w:sz w:val="24"/>
                <w:szCs w:val="20"/>
              </w:rPr>
              <w:t>个村（社区）已获得许可证的</w:t>
            </w:r>
            <w:r>
              <w:rPr>
                <w:rFonts w:ascii="Times New Roman" w:eastAsia="仿宋" w:hAnsi="Times New Roman" w:cs="仿宋" w:hint="eastAsia"/>
                <w:sz w:val="24"/>
                <w:szCs w:val="20"/>
              </w:rPr>
              <w:t>餐饮服务单位共</w:t>
            </w:r>
            <w:r>
              <w:rPr>
                <w:sz w:val="24"/>
                <w:szCs w:val="20"/>
              </w:rPr>
              <w:t>10</w:t>
            </w:r>
            <w:r>
              <w:rPr>
                <w:rFonts w:ascii="仿宋" w:eastAsia="仿宋" w:hAnsi="仿宋" w:cs="仿宋" w:hint="eastAsia"/>
                <w:sz w:val="24"/>
                <w:szCs w:val="20"/>
              </w:rPr>
              <w:t>家。发现</w:t>
            </w:r>
            <w:r>
              <w:rPr>
                <w:sz w:val="24"/>
                <w:szCs w:val="20"/>
              </w:rPr>
              <w:t>1</w:t>
            </w:r>
            <w:r>
              <w:rPr>
                <w:rFonts w:ascii="仿宋" w:eastAsia="仿宋" w:hAnsi="仿宋" w:cs="仿宋" w:hint="eastAsia"/>
                <w:sz w:val="24"/>
                <w:szCs w:val="20"/>
              </w:rPr>
              <w:t>家单位无监管部门全面推行或宣传“明厨亮灶”痕迹的，扣</w:t>
            </w:r>
            <w:r>
              <w:rPr>
                <w:sz w:val="24"/>
                <w:szCs w:val="20"/>
              </w:rPr>
              <w:t>0.01</w:t>
            </w:r>
            <w:r>
              <w:rPr>
                <w:rFonts w:ascii="仿宋" w:eastAsia="仿宋" w:hAnsi="仿宋" w:cs="仿宋" w:hint="eastAsia"/>
                <w:sz w:val="24"/>
                <w:szCs w:val="20"/>
              </w:rPr>
              <w:t>分，直至扣完</w:t>
            </w:r>
            <w:r>
              <w:rPr>
                <w:sz w:val="24"/>
                <w:szCs w:val="20"/>
              </w:rPr>
              <w:t>0.1</w:t>
            </w:r>
            <w:r>
              <w:rPr>
                <w:rFonts w:ascii="仿宋" w:eastAsia="仿宋" w:hAnsi="仿宋" w:cs="仿宋" w:hint="eastAsia"/>
                <w:sz w:val="24"/>
                <w:szCs w:val="20"/>
              </w:rPr>
              <w:t>分；</w:t>
            </w:r>
            <w:r>
              <w:rPr>
                <w:rFonts w:ascii="Times New Roman" w:eastAsia="仿宋" w:hAnsi="Times New Roman" w:cs="仿宋" w:hint="eastAsia"/>
                <w:sz w:val="24"/>
                <w:szCs w:val="20"/>
              </w:rPr>
              <w:t>复核发现</w:t>
            </w:r>
            <w:r>
              <w:rPr>
                <w:sz w:val="24"/>
                <w:szCs w:val="20"/>
              </w:rPr>
              <w:t>1</w:t>
            </w:r>
            <w:r>
              <w:rPr>
                <w:rFonts w:ascii="仿宋" w:eastAsia="仿宋" w:hAnsi="仿宋" w:cs="仿宋" w:hint="eastAsia"/>
                <w:sz w:val="24"/>
                <w:szCs w:val="20"/>
              </w:rPr>
              <w:t>家显示推行了</w:t>
            </w:r>
            <w:r>
              <w:rPr>
                <w:sz w:val="24"/>
                <w:szCs w:val="20"/>
              </w:rPr>
              <w:t>“</w:t>
            </w:r>
            <w:r>
              <w:rPr>
                <w:rFonts w:ascii="仿宋" w:eastAsia="仿宋" w:hAnsi="仿宋" w:cs="仿宋" w:hint="eastAsia"/>
                <w:sz w:val="24"/>
                <w:szCs w:val="20"/>
              </w:rPr>
              <w:t>明厨亮灶</w:t>
            </w:r>
            <w:r>
              <w:rPr>
                <w:sz w:val="24"/>
                <w:szCs w:val="20"/>
              </w:rPr>
              <w:t>”</w:t>
            </w:r>
            <w:r>
              <w:rPr>
                <w:rFonts w:ascii="仿宋" w:eastAsia="仿宋" w:hAnsi="仿宋" w:cs="仿宋" w:hint="eastAsia"/>
                <w:sz w:val="24"/>
                <w:szCs w:val="20"/>
              </w:rPr>
              <w:t>而实际未实行的，扣</w:t>
            </w:r>
            <w:r>
              <w:rPr>
                <w:sz w:val="24"/>
                <w:szCs w:val="20"/>
              </w:rPr>
              <w:t>0.01</w:t>
            </w:r>
            <w:r>
              <w:rPr>
                <w:rFonts w:ascii="仿宋" w:eastAsia="仿宋" w:hAnsi="仿宋" w:cs="仿宋" w:hint="eastAsia"/>
                <w:sz w:val="24"/>
                <w:szCs w:val="20"/>
              </w:rPr>
              <w:t>分，直至扣完</w:t>
            </w:r>
            <w:r>
              <w:rPr>
                <w:sz w:val="24"/>
                <w:szCs w:val="20"/>
              </w:rPr>
              <w:t>0.1</w:t>
            </w:r>
            <w:r>
              <w:rPr>
                <w:rFonts w:ascii="仿宋" w:eastAsia="仿宋" w:hAnsi="仿宋" w:cs="仿宋" w:hint="eastAsia"/>
                <w:sz w:val="24"/>
                <w:szCs w:val="20"/>
              </w:rPr>
              <w:t>分</w:t>
            </w:r>
            <w:r>
              <w:rPr>
                <w:rFonts w:ascii="Times New Roman" w:eastAsia="仿宋" w:hAnsi="Times New Roman" w:cs="仿宋" w:hint="eastAsia"/>
                <w:sz w:val="24"/>
                <w:szCs w:val="20"/>
              </w:rPr>
              <w:t>。</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0.5</w:t>
            </w:r>
          </w:p>
        </w:tc>
      </w:tr>
      <w:tr w:rsidR="009B1757">
        <w:trPr>
          <w:trHeight w:val="1740"/>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utoSpaceDE w:val="0"/>
              <w:adjustRightInd w:val="0"/>
              <w:snapToGrid w:val="0"/>
              <w:spacing w:line="340" w:lineRule="exact"/>
              <w:textAlignment w:val="center"/>
              <w:rPr>
                <w:rFonts w:ascii="仿宋" w:eastAsia="仿宋" w:hAnsi="仿宋" w:cs="仿宋"/>
                <w:sz w:val="24"/>
                <w:szCs w:val="20"/>
              </w:rPr>
            </w:pPr>
            <w:r>
              <w:rPr>
                <w:rFonts w:ascii="仿宋" w:eastAsia="仿宋" w:hAnsi="仿宋" w:cs="仿宋" w:hint="eastAsia"/>
                <w:sz w:val="24"/>
                <w:szCs w:val="20"/>
              </w:rPr>
              <w:t>62.</w:t>
            </w:r>
            <w:r>
              <w:rPr>
                <w:rFonts w:ascii="仿宋" w:eastAsia="仿宋" w:hAnsi="仿宋" w:cs="仿宋" w:hint="eastAsia"/>
                <w:sz w:val="24"/>
                <w:szCs w:val="20"/>
              </w:rPr>
              <w:t>落实网络订餐平台食品经营资质审核责任，完善网络订餐在线投诉和售后维权机制。</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utoSpaceDE w:val="0"/>
              <w:adjustRightInd w:val="0"/>
              <w:snapToGrid w:val="0"/>
              <w:spacing w:line="340" w:lineRule="exact"/>
              <w:ind w:firstLineChars="200" w:firstLine="464"/>
              <w:textAlignment w:val="center"/>
              <w:rPr>
                <w:sz w:val="24"/>
                <w:szCs w:val="20"/>
              </w:rPr>
            </w:pPr>
            <w:r>
              <w:rPr>
                <w:rFonts w:ascii="Times New Roman" w:eastAsia="仿宋" w:hAnsi="Times New Roman" w:cs="仿宋" w:hint="eastAsia"/>
                <w:sz w:val="24"/>
                <w:szCs w:val="20"/>
              </w:rPr>
              <w:t>查看资料。地级以上市食品药品监管部门未制定方案对网络订餐平台及网络食品经营者进行规范管理的，扣</w:t>
            </w:r>
            <w:r>
              <w:rPr>
                <w:sz w:val="24"/>
                <w:szCs w:val="20"/>
              </w:rPr>
              <w:t>0.2</w:t>
            </w:r>
            <w:r>
              <w:rPr>
                <w:rFonts w:ascii="仿宋" w:eastAsia="仿宋" w:hAnsi="仿宋" w:cs="仿宋" w:hint="eastAsia"/>
                <w:sz w:val="24"/>
                <w:szCs w:val="20"/>
              </w:rPr>
              <w:t>分；地级以上市、县</w:t>
            </w:r>
            <w:r>
              <w:rPr>
                <w:rFonts w:ascii="Times New Roman" w:eastAsia="仿宋" w:hAnsi="Times New Roman" w:cs="仿宋" w:hint="eastAsia"/>
                <w:sz w:val="24"/>
                <w:szCs w:val="20"/>
              </w:rPr>
              <w:t>食品药品监管部门</w:t>
            </w:r>
            <w:r>
              <w:rPr>
                <w:rFonts w:ascii="仿宋" w:eastAsia="仿宋" w:hAnsi="仿宋" w:cs="仿宋" w:hint="eastAsia"/>
                <w:sz w:val="24"/>
                <w:szCs w:val="20"/>
              </w:rPr>
              <w:t>,</w:t>
            </w:r>
            <w:r>
              <w:rPr>
                <w:rFonts w:ascii="Times New Roman" w:eastAsia="仿宋" w:hAnsi="Times New Roman" w:cs="仿宋" w:hint="eastAsia"/>
                <w:sz w:val="24"/>
                <w:szCs w:val="20"/>
              </w:rPr>
              <w:t>未开展网络食品订餐专项整治行动的，扣</w:t>
            </w:r>
            <w:r>
              <w:rPr>
                <w:sz w:val="24"/>
                <w:szCs w:val="20"/>
              </w:rPr>
              <w:t>0.2</w:t>
            </w:r>
            <w:r>
              <w:rPr>
                <w:rFonts w:ascii="仿宋" w:eastAsia="仿宋" w:hAnsi="仿宋" w:cs="仿宋" w:hint="eastAsia"/>
                <w:sz w:val="24"/>
                <w:szCs w:val="20"/>
              </w:rPr>
              <w:t>分；未及</w:t>
            </w:r>
            <w:proofErr w:type="gramStart"/>
            <w:r>
              <w:rPr>
                <w:rFonts w:ascii="仿宋" w:eastAsia="仿宋" w:hAnsi="仿宋" w:cs="仿宋" w:hint="eastAsia"/>
                <w:sz w:val="24"/>
                <w:szCs w:val="20"/>
              </w:rPr>
              <w:t>时查处</w:t>
            </w:r>
            <w:proofErr w:type="gramEnd"/>
            <w:r>
              <w:rPr>
                <w:rFonts w:ascii="仿宋" w:eastAsia="仿宋" w:hAnsi="仿宋" w:cs="仿宋" w:hint="eastAsia"/>
                <w:sz w:val="24"/>
                <w:szCs w:val="20"/>
              </w:rPr>
              <w:t>网络订餐的违法行为的，扣</w:t>
            </w:r>
            <w:r>
              <w:rPr>
                <w:sz w:val="24"/>
                <w:szCs w:val="20"/>
              </w:rPr>
              <w:t>0.2</w:t>
            </w:r>
            <w:r>
              <w:rPr>
                <w:rFonts w:ascii="仿宋" w:eastAsia="仿宋" w:hAnsi="仿宋" w:cs="仿宋" w:hint="eastAsia"/>
                <w:sz w:val="24"/>
                <w:szCs w:val="20"/>
              </w:rPr>
              <w:t>分；入网餐饮服务经营者持证率、公示率未达到</w:t>
            </w:r>
            <w:r>
              <w:rPr>
                <w:sz w:val="24"/>
                <w:szCs w:val="20"/>
              </w:rPr>
              <w:t>98%</w:t>
            </w:r>
            <w:r>
              <w:rPr>
                <w:rFonts w:ascii="仿宋" w:eastAsia="仿宋" w:hAnsi="仿宋" w:cs="仿宋" w:hint="eastAsia"/>
                <w:sz w:val="24"/>
                <w:szCs w:val="20"/>
              </w:rPr>
              <w:t>以上的，扣</w:t>
            </w:r>
            <w:r>
              <w:rPr>
                <w:sz w:val="24"/>
                <w:szCs w:val="20"/>
              </w:rPr>
              <w:t>0.2</w:t>
            </w:r>
            <w:r>
              <w:rPr>
                <w:rFonts w:ascii="仿宋" w:eastAsia="仿宋" w:hAnsi="仿宋" w:cs="仿宋" w:hint="eastAsia"/>
                <w:sz w:val="24"/>
                <w:szCs w:val="20"/>
              </w:rPr>
              <w:t>分；未建立网络订餐在线投诉和售后维</w:t>
            </w:r>
            <w:proofErr w:type="gramStart"/>
            <w:r>
              <w:rPr>
                <w:rFonts w:ascii="仿宋" w:eastAsia="仿宋" w:hAnsi="仿宋" w:cs="仿宋" w:hint="eastAsia"/>
                <w:sz w:val="24"/>
                <w:szCs w:val="20"/>
              </w:rPr>
              <w:t>权机制</w:t>
            </w:r>
            <w:proofErr w:type="gramEnd"/>
            <w:r>
              <w:rPr>
                <w:rFonts w:ascii="仿宋" w:eastAsia="仿宋" w:hAnsi="仿宋" w:cs="仿宋" w:hint="eastAsia"/>
                <w:sz w:val="24"/>
                <w:szCs w:val="20"/>
              </w:rPr>
              <w:t>的，扣</w:t>
            </w:r>
            <w:r>
              <w:rPr>
                <w:sz w:val="24"/>
                <w:szCs w:val="20"/>
              </w:rPr>
              <w:t>0.2</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1</w:t>
            </w:r>
          </w:p>
        </w:tc>
      </w:tr>
      <w:tr w:rsidR="009B1757">
        <w:trPr>
          <w:trHeight w:val="3772"/>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utoSpaceDE w:val="0"/>
              <w:adjustRightInd w:val="0"/>
              <w:snapToGrid w:val="0"/>
              <w:spacing w:line="340" w:lineRule="exact"/>
              <w:textAlignment w:val="center"/>
              <w:rPr>
                <w:rFonts w:ascii="仿宋" w:eastAsia="仿宋" w:hAnsi="仿宋" w:cs="仿宋"/>
                <w:sz w:val="24"/>
                <w:szCs w:val="20"/>
              </w:rPr>
            </w:pPr>
            <w:r>
              <w:rPr>
                <w:rFonts w:ascii="仿宋" w:eastAsia="仿宋" w:hAnsi="仿宋" w:cs="仿宋" w:hint="eastAsia"/>
                <w:sz w:val="24"/>
                <w:szCs w:val="20"/>
              </w:rPr>
              <w:t>63.</w:t>
            </w:r>
            <w:r>
              <w:rPr>
                <w:rFonts w:ascii="仿宋" w:eastAsia="仿宋" w:hAnsi="仿宋" w:cs="仿宋" w:hint="eastAsia"/>
                <w:sz w:val="24"/>
                <w:szCs w:val="20"/>
              </w:rPr>
              <w:t>学校（含幼儿园）、养老机构、建筑工地、医院食堂等集中用餐单位的主管部门应当加强对集中用餐单位的食品安全教育和日常管理。</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utoSpaceDE w:val="0"/>
              <w:adjustRightInd w:val="0"/>
              <w:snapToGrid w:val="0"/>
              <w:spacing w:line="340" w:lineRule="exact"/>
              <w:ind w:firstLineChars="200" w:firstLine="464"/>
              <w:textAlignment w:val="center"/>
              <w:rPr>
                <w:sz w:val="24"/>
                <w:szCs w:val="20"/>
              </w:rPr>
            </w:pPr>
            <w:r>
              <w:rPr>
                <w:rFonts w:ascii="Times New Roman" w:eastAsia="仿宋" w:hAnsi="Times New Roman" w:cs="仿宋" w:hint="eastAsia"/>
                <w:sz w:val="24"/>
                <w:szCs w:val="20"/>
                <w:lang/>
              </w:rPr>
              <w:t>查看资料。地级以上市、县</w:t>
            </w:r>
            <w:r>
              <w:rPr>
                <w:rFonts w:ascii="仿宋" w:eastAsia="仿宋" w:hAnsi="仿宋" w:cs="仿宋" w:hint="eastAsia"/>
                <w:sz w:val="24"/>
                <w:szCs w:val="20"/>
                <w:lang/>
              </w:rPr>
              <w:t>食品药品</w:t>
            </w:r>
            <w:r>
              <w:rPr>
                <w:rFonts w:ascii="Times New Roman" w:eastAsia="仿宋" w:hAnsi="Times New Roman" w:cs="仿宋" w:hint="eastAsia"/>
                <w:sz w:val="24"/>
                <w:szCs w:val="20"/>
                <w:lang/>
              </w:rPr>
              <w:t>、住建、教育、卫计、民政等集中用餐单位主管部门未设立相应食品安全管理机构或未制定相关的安全教育和日常管理工作方案或计划的，扣</w:t>
            </w:r>
            <w:r>
              <w:rPr>
                <w:rFonts w:ascii="Times New Roman" w:eastAsia="仿宋" w:hAnsi="Times New Roman" w:cs="Times New Roman"/>
                <w:sz w:val="24"/>
                <w:szCs w:val="20"/>
                <w:lang/>
              </w:rPr>
              <w:t>0.1</w:t>
            </w:r>
            <w:r>
              <w:rPr>
                <w:rFonts w:ascii="仿宋" w:eastAsia="仿宋" w:hAnsi="仿宋" w:cs="仿宋" w:hint="eastAsia"/>
                <w:sz w:val="24"/>
                <w:szCs w:val="20"/>
                <w:lang/>
              </w:rPr>
              <w:t>分；未掌握辖区内学校（含幼儿园）、养老机构、建筑工地、医院食堂等集中用餐单位的总数及明细的，扣</w:t>
            </w:r>
            <w:r>
              <w:rPr>
                <w:rFonts w:ascii="Times New Roman" w:eastAsia="仿宋" w:hAnsi="Times New Roman" w:cs="Times New Roman"/>
                <w:sz w:val="24"/>
                <w:szCs w:val="20"/>
                <w:lang/>
              </w:rPr>
              <w:t>0.1</w:t>
            </w:r>
            <w:r>
              <w:rPr>
                <w:rFonts w:ascii="仿宋" w:eastAsia="仿宋" w:hAnsi="仿宋" w:cs="仿宋" w:hint="eastAsia"/>
                <w:sz w:val="24"/>
                <w:szCs w:val="20"/>
                <w:lang/>
              </w:rPr>
              <w:t>分。</w:t>
            </w:r>
          </w:p>
          <w:p w:rsidR="009B1757" w:rsidRDefault="000D40A1">
            <w:pPr>
              <w:widowControl/>
              <w:autoSpaceDE w:val="0"/>
              <w:adjustRightInd w:val="0"/>
              <w:snapToGrid w:val="0"/>
              <w:spacing w:line="340" w:lineRule="exact"/>
              <w:ind w:firstLineChars="200" w:firstLine="464"/>
              <w:textAlignment w:val="center"/>
              <w:rPr>
                <w:sz w:val="24"/>
                <w:szCs w:val="20"/>
              </w:rPr>
            </w:pPr>
            <w:r>
              <w:rPr>
                <w:rFonts w:ascii="Times New Roman" w:eastAsia="仿宋" w:hAnsi="Times New Roman" w:cs="仿宋" w:hint="eastAsia"/>
                <w:sz w:val="24"/>
                <w:szCs w:val="20"/>
              </w:rPr>
              <w:t>随机抽查一区一县下辖</w:t>
            </w:r>
            <w:r>
              <w:rPr>
                <w:rFonts w:ascii="仿宋" w:eastAsia="仿宋" w:hAnsi="仿宋" w:cs="仿宋" w:hint="eastAsia"/>
                <w:sz w:val="24"/>
                <w:szCs w:val="20"/>
              </w:rPr>
              <w:t>各</w:t>
            </w:r>
            <w:r>
              <w:rPr>
                <w:sz w:val="24"/>
                <w:szCs w:val="20"/>
              </w:rPr>
              <w:t>1</w:t>
            </w:r>
            <w:r>
              <w:rPr>
                <w:rFonts w:ascii="仿宋" w:eastAsia="仿宋" w:hAnsi="仿宋" w:cs="仿宋" w:hint="eastAsia"/>
                <w:sz w:val="24"/>
                <w:szCs w:val="20"/>
              </w:rPr>
              <w:t>个乡镇（街道）各</w:t>
            </w:r>
            <w:r>
              <w:rPr>
                <w:sz w:val="24"/>
                <w:szCs w:val="20"/>
              </w:rPr>
              <w:t>1</w:t>
            </w:r>
            <w:r>
              <w:rPr>
                <w:rFonts w:ascii="仿宋" w:eastAsia="仿宋" w:hAnsi="仿宋" w:cs="仿宋" w:hint="eastAsia"/>
                <w:sz w:val="24"/>
                <w:szCs w:val="20"/>
              </w:rPr>
              <w:t>个农村（</w:t>
            </w:r>
            <w:r>
              <w:rPr>
                <w:rFonts w:ascii="Times New Roman" w:eastAsia="仿宋" w:hAnsi="Times New Roman" w:cs="仿宋" w:hint="eastAsia"/>
                <w:sz w:val="24"/>
                <w:szCs w:val="20"/>
              </w:rPr>
              <w:t>社区</w:t>
            </w:r>
            <w:r>
              <w:rPr>
                <w:rFonts w:ascii="仿宋" w:eastAsia="仿宋" w:hAnsi="仿宋" w:cs="仿宋" w:hint="eastAsia"/>
                <w:sz w:val="24"/>
                <w:szCs w:val="20"/>
              </w:rPr>
              <w:t>）</w:t>
            </w:r>
            <w:r>
              <w:rPr>
                <w:rFonts w:ascii="Times New Roman" w:eastAsia="仿宋" w:hAnsi="Times New Roman" w:cs="仿宋" w:hint="eastAsia"/>
                <w:sz w:val="24"/>
                <w:szCs w:val="20"/>
              </w:rPr>
              <w:t>的四类集中用餐单位各</w:t>
            </w:r>
            <w:r>
              <w:rPr>
                <w:sz w:val="24"/>
                <w:szCs w:val="20"/>
              </w:rPr>
              <w:t>1</w:t>
            </w:r>
            <w:r>
              <w:rPr>
                <w:rFonts w:ascii="仿宋" w:eastAsia="仿宋" w:hAnsi="仿宋" w:cs="仿宋" w:hint="eastAsia"/>
                <w:sz w:val="24"/>
                <w:szCs w:val="20"/>
              </w:rPr>
              <w:t>家。四类集中用餐单位有</w:t>
            </w:r>
            <w:r>
              <w:rPr>
                <w:sz w:val="24"/>
                <w:szCs w:val="20"/>
              </w:rPr>
              <w:t>1</w:t>
            </w:r>
            <w:r>
              <w:rPr>
                <w:rFonts w:ascii="仿宋" w:eastAsia="仿宋" w:hAnsi="仿宋" w:cs="仿宋" w:hint="eastAsia"/>
                <w:sz w:val="24"/>
                <w:szCs w:val="20"/>
              </w:rPr>
              <w:t>家未取得</w:t>
            </w:r>
            <w:r>
              <w:rPr>
                <w:rFonts w:ascii="Times New Roman" w:eastAsia="仿宋" w:hAnsi="Times New Roman" w:cs="仿宋" w:hint="eastAsia"/>
                <w:sz w:val="24"/>
                <w:szCs w:val="20"/>
              </w:rPr>
              <w:t>食品经营许可证的，扣</w:t>
            </w:r>
            <w:r>
              <w:rPr>
                <w:sz w:val="24"/>
                <w:szCs w:val="20"/>
              </w:rPr>
              <w:t>0.</w:t>
            </w:r>
            <w:r>
              <w:rPr>
                <w:rFonts w:ascii="仿宋" w:eastAsia="仿宋" w:hAnsi="仿宋" w:cs="仿宋" w:hint="eastAsia"/>
                <w:sz w:val="24"/>
                <w:szCs w:val="20"/>
              </w:rPr>
              <w:t>05</w:t>
            </w:r>
            <w:r>
              <w:rPr>
                <w:rFonts w:ascii="Times New Roman" w:eastAsia="仿宋" w:hAnsi="Times New Roman" w:cs="仿宋" w:hint="eastAsia"/>
                <w:sz w:val="24"/>
                <w:szCs w:val="20"/>
              </w:rPr>
              <w:t>分</w:t>
            </w:r>
            <w:r>
              <w:rPr>
                <w:rFonts w:ascii="仿宋" w:eastAsia="仿宋" w:hAnsi="仿宋" w:cs="仿宋" w:hint="eastAsia"/>
                <w:sz w:val="24"/>
                <w:szCs w:val="20"/>
              </w:rPr>
              <w:t>，直至扣完</w:t>
            </w:r>
            <w:r>
              <w:rPr>
                <w:sz w:val="24"/>
                <w:szCs w:val="20"/>
              </w:rPr>
              <w:t>0.1</w:t>
            </w:r>
            <w:r>
              <w:rPr>
                <w:rFonts w:ascii="仿宋" w:eastAsia="仿宋" w:hAnsi="仿宋" w:cs="仿宋" w:hint="eastAsia"/>
                <w:sz w:val="24"/>
                <w:szCs w:val="20"/>
              </w:rPr>
              <w:t>分</w:t>
            </w:r>
            <w:r>
              <w:rPr>
                <w:rFonts w:ascii="Times New Roman" w:eastAsia="仿宋" w:hAnsi="Times New Roman" w:cs="仿宋" w:hint="eastAsia"/>
                <w:sz w:val="24"/>
                <w:szCs w:val="20"/>
              </w:rPr>
              <w:t>；发现</w:t>
            </w:r>
            <w:r>
              <w:rPr>
                <w:sz w:val="24"/>
                <w:szCs w:val="20"/>
              </w:rPr>
              <w:t>1</w:t>
            </w:r>
            <w:r>
              <w:rPr>
                <w:rFonts w:ascii="仿宋" w:eastAsia="仿宋" w:hAnsi="仿宋" w:cs="仿宋" w:hint="eastAsia"/>
                <w:sz w:val="24"/>
                <w:szCs w:val="20"/>
              </w:rPr>
              <w:t>名从业人员未取得有效健康合格证明或未进行岗前培训的，扣</w:t>
            </w:r>
            <w:r>
              <w:rPr>
                <w:sz w:val="24"/>
                <w:szCs w:val="20"/>
              </w:rPr>
              <w:t>0.</w:t>
            </w:r>
            <w:r>
              <w:rPr>
                <w:rFonts w:ascii="仿宋" w:eastAsia="仿宋" w:hAnsi="仿宋" w:cs="仿宋" w:hint="eastAsia"/>
                <w:sz w:val="24"/>
                <w:szCs w:val="20"/>
              </w:rPr>
              <w:t>05</w:t>
            </w:r>
            <w:r>
              <w:rPr>
                <w:rFonts w:ascii="仿宋" w:eastAsia="仿宋" w:hAnsi="仿宋" w:cs="仿宋" w:hint="eastAsia"/>
                <w:sz w:val="24"/>
                <w:szCs w:val="20"/>
              </w:rPr>
              <w:t>分，直至扣完</w:t>
            </w:r>
            <w:r>
              <w:rPr>
                <w:sz w:val="24"/>
                <w:szCs w:val="20"/>
              </w:rPr>
              <w:t>0.1</w:t>
            </w:r>
            <w:r>
              <w:rPr>
                <w:rFonts w:ascii="仿宋" w:eastAsia="仿宋" w:hAnsi="仿宋" w:cs="仿宋" w:hint="eastAsia"/>
                <w:sz w:val="24"/>
                <w:szCs w:val="20"/>
              </w:rPr>
              <w:t>分；有</w:t>
            </w:r>
            <w:r>
              <w:rPr>
                <w:sz w:val="24"/>
                <w:szCs w:val="20"/>
              </w:rPr>
              <w:t>1</w:t>
            </w:r>
            <w:r>
              <w:rPr>
                <w:rFonts w:ascii="仿宋" w:eastAsia="仿宋" w:hAnsi="仿宋" w:cs="仿宋" w:hint="eastAsia"/>
                <w:sz w:val="24"/>
                <w:szCs w:val="20"/>
              </w:rPr>
              <w:t>家未制定食品安全、环境卫生管理制度及食品安全应急预案的，扣</w:t>
            </w:r>
            <w:r>
              <w:rPr>
                <w:rFonts w:ascii="仿宋" w:eastAsia="仿宋" w:hAnsi="仿宋" w:cs="仿宋" w:hint="eastAsia"/>
                <w:sz w:val="24"/>
                <w:szCs w:val="20"/>
              </w:rPr>
              <w:t>0.05</w:t>
            </w:r>
            <w:r>
              <w:rPr>
                <w:rFonts w:ascii="仿宋" w:eastAsia="仿宋" w:hAnsi="仿宋" w:cs="仿宋" w:hint="eastAsia"/>
                <w:sz w:val="24"/>
                <w:szCs w:val="20"/>
              </w:rPr>
              <w:t>分，直至扣完</w:t>
            </w:r>
            <w:r>
              <w:rPr>
                <w:sz w:val="24"/>
                <w:szCs w:val="20"/>
              </w:rPr>
              <w:t>0.1</w:t>
            </w:r>
            <w:r>
              <w:rPr>
                <w:rFonts w:ascii="仿宋" w:eastAsia="仿宋" w:hAnsi="仿宋" w:cs="仿宋" w:hint="eastAsia"/>
                <w:sz w:val="24"/>
                <w:szCs w:val="20"/>
              </w:rPr>
              <w:t>分；有</w:t>
            </w:r>
            <w:r>
              <w:rPr>
                <w:sz w:val="24"/>
                <w:szCs w:val="20"/>
              </w:rPr>
              <w:t>1</w:t>
            </w:r>
            <w:r>
              <w:rPr>
                <w:rFonts w:ascii="仿宋" w:eastAsia="仿宋" w:hAnsi="仿宋" w:cs="仿宋" w:hint="eastAsia"/>
                <w:sz w:val="24"/>
                <w:szCs w:val="20"/>
              </w:rPr>
              <w:t>家饭堂及周边环境卫生未定时清洁的，扣</w:t>
            </w:r>
            <w:r>
              <w:rPr>
                <w:sz w:val="24"/>
                <w:szCs w:val="20"/>
              </w:rPr>
              <w:t>0.</w:t>
            </w:r>
            <w:r>
              <w:rPr>
                <w:rFonts w:ascii="仿宋" w:eastAsia="仿宋" w:hAnsi="仿宋" w:cs="仿宋" w:hint="eastAsia"/>
                <w:sz w:val="24"/>
                <w:szCs w:val="20"/>
              </w:rPr>
              <w:t>05</w:t>
            </w:r>
            <w:r>
              <w:rPr>
                <w:rFonts w:ascii="仿宋" w:eastAsia="仿宋" w:hAnsi="仿宋" w:cs="仿宋" w:hint="eastAsia"/>
                <w:sz w:val="24"/>
                <w:szCs w:val="20"/>
              </w:rPr>
              <w:t>分，直至扣完</w:t>
            </w:r>
            <w:r>
              <w:rPr>
                <w:sz w:val="24"/>
                <w:szCs w:val="20"/>
              </w:rPr>
              <w:t>0.1</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0.6</w:t>
            </w:r>
          </w:p>
        </w:tc>
      </w:tr>
      <w:tr w:rsidR="009B1757">
        <w:trPr>
          <w:trHeight w:val="90"/>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utoSpaceDE w:val="0"/>
              <w:adjustRightInd w:val="0"/>
              <w:snapToGrid w:val="0"/>
              <w:spacing w:line="340" w:lineRule="exact"/>
              <w:textAlignment w:val="center"/>
              <w:rPr>
                <w:rFonts w:ascii="仿宋" w:eastAsia="仿宋" w:hAnsi="仿宋" w:cs="仿宋"/>
                <w:b/>
                <w:color w:val="00B050"/>
                <w:sz w:val="24"/>
                <w:szCs w:val="20"/>
                <w:u w:val="single"/>
              </w:rPr>
            </w:pPr>
            <w:r>
              <w:rPr>
                <w:rFonts w:ascii="仿宋" w:eastAsia="仿宋" w:hAnsi="仿宋" w:cs="仿宋" w:hint="eastAsia"/>
                <w:sz w:val="24"/>
                <w:szCs w:val="20"/>
              </w:rPr>
              <w:t>64.</w:t>
            </w:r>
            <w:r>
              <w:rPr>
                <w:rFonts w:ascii="仿宋" w:eastAsia="仿宋" w:hAnsi="仿宋" w:cs="仿宋" w:hint="eastAsia"/>
                <w:sz w:val="24"/>
                <w:szCs w:val="20"/>
              </w:rPr>
              <w:t>卫生行政部门应当督促餐具、饮具集中消毒服务单位建立自查制度、落实生产过程质量控制措施，提高餐具、饮具集中消毒服务单位卫生安全管理水平。对本行政区域的餐具、饮具集中消毒服务单位每年至少开展</w:t>
            </w:r>
            <w:r>
              <w:rPr>
                <w:rFonts w:ascii="仿宋" w:eastAsia="仿宋" w:hAnsi="仿宋" w:cs="仿宋" w:hint="eastAsia"/>
                <w:b/>
                <w:sz w:val="24"/>
                <w:szCs w:val="20"/>
              </w:rPr>
              <w:t>2</w:t>
            </w:r>
            <w:r>
              <w:rPr>
                <w:rFonts w:ascii="仿宋" w:eastAsia="仿宋" w:hAnsi="仿宋" w:cs="仿宋" w:hint="eastAsia"/>
                <w:b/>
                <w:sz w:val="24"/>
                <w:szCs w:val="20"/>
              </w:rPr>
              <w:t>次</w:t>
            </w:r>
            <w:r>
              <w:rPr>
                <w:rFonts w:ascii="仿宋" w:eastAsia="仿宋" w:hAnsi="仿宋" w:cs="仿宋" w:hint="eastAsia"/>
                <w:sz w:val="24"/>
                <w:szCs w:val="20"/>
              </w:rPr>
              <w:t>覆盖全项目的检查。</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utoSpaceDE w:val="0"/>
              <w:adjustRightInd w:val="0"/>
              <w:snapToGrid w:val="0"/>
              <w:spacing w:line="340" w:lineRule="exact"/>
              <w:ind w:firstLineChars="200" w:firstLine="464"/>
              <w:textAlignment w:val="center"/>
              <w:rPr>
                <w:b/>
                <w:sz w:val="24"/>
                <w:szCs w:val="20"/>
              </w:rPr>
            </w:pPr>
            <w:r>
              <w:rPr>
                <w:rFonts w:ascii="Times New Roman" w:eastAsia="仿宋" w:hAnsi="Times New Roman" w:cs="仿宋" w:hint="eastAsia"/>
                <w:sz w:val="24"/>
                <w:szCs w:val="20"/>
                <w:lang/>
              </w:rPr>
              <w:t>查看资料。地级以上市、县卫计部门未制定餐具、饮具集中消毒服务单位监督管理方案的，扣</w:t>
            </w:r>
            <w:r>
              <w:rPr>
                <w:rFonts w:ascii="Times New Roman" w:eastAsia="仿宋" w:hAnsi="Times New Roman" w:cs="Times New Roman"/>
                <w:sz w:val="24"/>
                <w:szCs w:val="20"/>
                <w:lang/>
              </w:rPr>
              <w:t>0.1</w:t>
            </w:r>
            <w:r>
              <w:rPr>
                <w:rFonts w:ascii="仿宋" w:eastAsia="仿宋" w:hAnsi="仿宋" w:cs="仿宋" w:hint="eastAsia"/>
                <w:sz w:val="24"/>
                <w:szCs w:val="20"/>
                <w:lang/>
              </w:rPr>
              <w:t>分；未掌握本级餐具、饮具集中消毒服务单位总数及明细的，扣</w:t>
            </w:r>
            <w:r>
              <w:rPr>
                <w:rFonts w:ascii="Times New Roman" w:eastAsia="仿宋" w:hAnsi="Times New Roman" w:cs="Times New Roman"/>
                <w:sz w:val="24"/>
                <w:szCs w:val="20"/>
                <w:lang/>
              </w:rPr>
              <w:t>0.1</w:t>
            </w:r>
            <w:r>
              <w:rPr>
                <w:rFonts w:ascii="仿宋" w:eastAsia="仿宋" w:hAnsi="仿宋" w:cs="仿宋" w:hint="eastAsia"/>
                <w:sz w:val="24"/>
                <w:szCs w:val="20"/>
                <w:lang/>
              </w:rPr>
              <w:t>分</w:t>
            </w:r>
            <w:r>
              <w:rPr>
                <w:rFonts w:ascii="Times New Roman" w:eastAsia="仿宋" w:hAnsi="Times New Roman" w:cs="仿宋" w:hint="eastAsia"/>
                <w:b/>
                <w:sz w:val="24"/>
                <w:szCs w:val="20"/>
                <w:lang/>
              </w:rPr>
              <w:t>；</w:t>
            </w:r>
            <w:r>
              <w:rPr>
                <w:rFonts w:ascii="Times New Roman" w:eastAsia="仿宋" w:hAnsi="Times New Roman" w:cs="仿宋" w:hint="eastAsia"/>
                <w:sz w:val="24"/>
                <w:szCs w:val="20"/>
                <w:lang/>
              </w:rPr>
              <w:t>对餐具、饮具集中消毒服务单位每年开展覆盖全项目的检查未达到</w:t>
            </w:r>
            <w:r>
              <w:rPr>
                <w:rFonts w:ascii="Times New Roman" w:eastAsia="仿宋" w:hAnsi="Times New Roman" w:cs="Times New Roman"/>
                <w:sz w:val="24"/>
                <w:szCs w:val="20"/>
                <w:lang/>
              </w:rPr>
              <w:t>2</w:t>
            </w:r>
            <w:r>
              <w:rPr>
                <w:rFonts w:ascii="仿宋" w:eastAsia="仿宋" w:hAnsi="仿宋" w:cs="仿宋" w:hint="eastAsia"/>
                <w:sz w:val="24"/>
                <w:szCs w:val="20"/>
                <w:lang/>
              </w:rPr>
              <w:t>次</w:t>
            </w:r>
            <w:r>
              <w:rPr>
                <w:rFonts w:ascii="Times New Roman" w:eastAsia="仿宋" w:hAnsi="Times New Roman" w:cs="仿宋" w:hint="eastAsia"/>
                <w:sz w:val="24"/>
                <w:szCs w:val="20"/>
                <w:lang/>
              </w:rPr>
              <w:t>的，扣</w:t>
            </w:r>
            <w:r>
              <w:rPr>
                <w:rFonts w:ascii="Times New Roman" w:eastAsia="仿宋" w:hAnsi="Times New Roman" w:cs="Times New Roman"/>
                <w:sz w:val="24"/>
                <w:szCs w:val="20"/>
                <w:lang/>
              </w:rPr>
              <w:t>0.1</w:t>
            </w:r>
            <w:r>
              <w:rPr>
                <w:rFonts w:ascii="仿宋" w:eastAsia="仿宋" w:hAnsi="仿宋" w:cs="仿宋" w:hint="eastAsia"/>
                <w:sz w:val="24"/>
                <w:szCs w:val="20"/>
                <w:lang/>
              </w:rPr>
              <w:t>分。</w:t>
            </w:r>
          </w:p>
          <w:p w:rsidR="009B1757" w:rsidRDefault="000D40A1">
            <w:pPr>
              <w:widowControl/>
              <w:autoSpaceDE w:val="0"/>
              <w:adjustRightInd w:val="0"/>
              <w:snapToGrid w:val="0"/>
              <w:spacing w:line="340" w:lineRule="exact"/>
              <w:ind w:firstLineChars="200" w:firstLine="464"/>
              <w:textAlignment w:val="center"/>
              <w:rPr>
                <w:sz w:val="24"/>
                <w:szCs w:val="20"/>
              </w:rPr>
            </w:pPr>
            <w:r>
              <w:rPr>
                <w:rFonts w:ascii="Times New Roman" w:eastAsia="仿宋" w:hAnsi="Times New Roman" w:cs="仿宋" w:hint="eastAsia"/>
                <w:sz w:val="24"/>
                <w:szCs w:val="20"/>
              </w:rPr>
              <w:t>随机抽查一区一县餐具、饮具集中消毒服务单位各</w:t>
            </w:r>
            <w:r>
              <w:rPr>
                <w:sz w:val="24"/>
                <w:szCs w:val="20"/>
              </w:rPr>
              <w:t>1</w:t>
            </w:r>
            <w:r>
              <w:rPr>
                <w:rFonts w:ascii="仿宋" w:eastAsia="仿宋" w:hAnsi="仿宋" w:cs="仿宋" w:hint="eastAsia"/>
                <w:sz w:val="24"/>
                <w:szCs w:val="20"/>
              </w:rPr>
              <w:t>家，有</w:t>
            </w:r>
            <w:r>
              <w:rPr>
                <w:sz w:val="24"/>
                <w:szCs w:val="20"/>
              </w:rPr>
              <w:t>1</w:t>
            </w:r>
            <w:r>
              <w:rPr>
                <w:rFonts w:ascii="仿宋" w:eastAsia="仿宋" w:hAnsi="仿宋" w:cs="仿宋" w:hint="eastAsia"/>
                <w:sz w:val="24"/>
                <w:szCs w:val="20"/>
              </w:rPr>
              <w:t>家餐具、饮具集中消毒服务单位未建立自查制度、质量控制措施及卫生安全管理制度的，扣</w:t>
            </w:r>
            <w:r>
              <w:rPr>
                <w:sz w:val="24"/>
                <w:szCs w:val="20"/>
              </w:rPr>
              <w:t>0.</w:t>
            </w:r>
            <w:r>
              <w:rPr>
                <w:rFonts w:ascii="仿宋" w:eastAsia="仿宋" w:hAnsi="仿宋" w:cs="仿宋" w:hint="eastAsia"/>
                <w:sz w:val="24"/>
                <w:szCs w:val="20"/>
              </w:rPr>
              <w:t>05</w:t>
            </w:r>
            <w:r>
              <w:rPr>
                <w:rFonts w:ascii="Times New Roman" w:eastAsia="仿宋" w:hAnsi="Times New Roman" w:cs="仿宋" w:hint="eastAsia"/>
                <w:sz w:val="24"/>
                <w:szCs w:val="20"/>
              </w:rPr>
              <w:t>分</w:t>
            </w:r>
            <w:r>
              <w:rPr>
                <w:rFonts w:ascii="仿宋" w:eastAsia="仿宋" w:hAnsi="仿宋" w:cs="仿宋" w:hint="eastAsia"/>
                <w:sz w:val="24"/>
                <w:szCs w:val="20"/>
              </w:rPr>
              <w:t>，直至扣完</w:t>
            </w:r>
            <w:r>
              <w:rPr>
                <w:sz w:val="24"/>
                <w:szCs w:val="20"/>
              </w:rPr>
              <w:t>0.1</w:t>
            </w:r>
            <w:r>
              <w:rPr>
                <w:rFonts w:ascii="仿宋" w:eastAsia="仿宋" w:hAnsi="仿宋" w:cs="仿宋" w:hint="eastAsia"/>
                <w:sz w:val="24"/>
                <w:szCs w:val="20"/>
              </w:rPr>
              <w:t>分</w:t>
            </w:r>
            <w:r>
              <w:rPr>
                <w:rFonts w:ascii="Times New Roman" w:eastAsia="仿宋" w:hAnsi="Times New Roman" w:cs="仿宋" w:hint="eastAsia"/>
                <w:sz w:val="24"/>
                <w:szCs w:val="20"/>
              </w:rPr>
              <w:t>。</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0.4</w:t>
            </w:r>
          </w:p>
        </w:tc>
      </w:tr>
      <w:tr w:rsidR="009B1757">
        <w:trPr>
          <w:trHeight w:val="1446"/>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（二十六）学校校园及周边食品安全监管到位</w:t>
            </w:r>
            <w:r>
              <w:rPr>
                <w:rFonts w:ascii="仿宋" w:eastAsia="仿宋" w:hAnsi="仿宋" w:cs="仿宋" w:hint="eastAsia"/>
                <w:b/>
                <w:sz w:val="24"/>
                <w:szCs w:val="20"/>
              </w:rPr>
              <w:t>（基本项</w:t>
            </w:r>
            <w:r>
              <w:rPr>
                <w:rFonts w:ascii="仿宋" w:eastAsia="仿宋" w:hAnsi="仿宋" w:cs="仿宋" w:hint="eastAsia"/>
                <w:b/>
                <w:sz w:val="24"/>
                <w:szCs w:val="20"/>
              </w:rPr>
              <w:t>2</w:t>
            </w:r>
            <w:r>
              <w:rPr>
                <w:rFonts w:ascii="仿宋" w:eastAsia="仿宋" w:hAnsi="仿宋" w:cs="仿宋" w:hint="eastAsia"/>
                <w:b/>
                <w:sz w:val="24"/>
                <w:szCs w:val="20"/>
              </w:rPr>
              <w:t>分；鼓励项</w:t>
            </w:r>
            <w:r>
              <w:rPr>
                <w:rFonts w:ascii="仿宋" w:eastAsia="仿宋" w:hAnsi="仿宋" w:cs="仿宋" w:hint="eastAsia"/>
                <w:b/>
                <w:sz w:val="24"/>
                <w:szCs w:val="20"/>
              </w:rPr>
              <w:t>1</w:t>
            </w:r>
            <w:r>
              <w:rPr>
                <w:rFonts w:ascii="仿宋" w:eastAsia="仿宋" w:hAnsi="仿宋" w:cs="仿宋" w:hint="eastAsia"/>
                <w:b/>
                <w:sz w:val="24"/>
                <w:szCs w:val="20"/>
              </w:rPr>
              <w:t>分）</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65.</w:t>
            </w:r>
            <w:r>
              <w:rPr>
                <w:rFonts w:ascii="仿宋" w:eastAsia="仿宋" w:hAnsi="仿宋" w:cs="仿宋" w:hint="eastAsia"/>
                <w:sz w:val="24"/>
                <w:szCs w:val="20"/>
              </w:rPr>
              <w:t>把校园食品安全纳入地方食品安全年度考核，列为“平安校园创建”和“校园及周边治安综合治理工作”的考核内容。</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rPr>
              <w:t>查看资料。地级以上市、</w:t>
            </w:r>
            <w:proofErr w:type="gramStart"/>
            <w:r>
              <w:rPr>
                <w:rFonts w:ascii="Times New Roman" w:eastAsia="仿宋" w:hAnsi="Times New Roman" w:cs="仿宋" w:hint="eastAsia"/>
                <w:sz w:val="24"/>
                <w:szCs w:val="20"/>
              </w:rPr>
              <w:t>县食安</w:t>
            </w:r>
            <w:proofErr w:type="gramEnd"/>
            <w:r>
              <w:rPr>
                <w:rFonts w:ascii="Times New Roman" w:eastAsia="仿宋" w:hAnsi="Times New Roman" w:cs="仿宋" w:hint="eastAsia"/>
                <w:sz w:val="24"/>
                <w:szCs w:val="20"/>
              </w:rPr>
              <w:t>办未将校园食品安全纳入地方食品安全年度考核的，扣</w:t>
            </w:r>
            <w:r>
              <w:rPr>
                <w:sz w:val="24"/>
                <w:szCs w:val="20"/>
              </w:rPr>
              <w:t>0.3</w:t>
            </w:r>
            <w:r>
              <w:rPr>
                <w:rFonts w:ascii="仿宋" w:eastAsia="仿宋" w:hAnsi="仿宋" w:cs="仿宋" w:hint="eastAsia"/>
                <w:sz w:val="24"/>
                <w:szCs w:val="20"/>
              </w:rPr>
              <w:t>分；地级以上市、</w:t>
            </w:r>
            <w:proofErr w:type="gramStart"/>
            <w:r>
              <w:rPr>
                <w:rFonts w:ascii="仿宋" w:eastAsia="仿宋" w:hAnsi="仿宋" w:cs="仿宋" w:hint="eastAsia"/>
                <w:sz w:val="24"/>
                <w:szCs w:val="20"/>
              </w:rPr>
              <w:t>县综治</w:t>
            </w:r>
            <w:proofErr w:type="gramEnd"/>
            <w:r>
              <w:rPr>
                <w:rFonts w:ascii="仿宋" w:eastAsia="仿宋" w:hAnsi="仿宋" w:cs="仿宋" w:hint="eastAsia"/>
                <w:sz w:val="24"/>
                <w:szCs w:val="20"/>
              </w:rPr>
              <w:t>组织及教育行政部门未将校园食品安全列为</w:t>
            </w:r>
            <w:r>
              <w:rPr>
                <w:sz w:val="24"/>
                <w:szCs w:val="20"/>
              </w:rPr>
              <w:t>“</w:t>
            </w:r>
            <w:r>
              <w:rPr>
                <w:rFonts w:ascii="仿宋" w:eastAsia="仿宋" w:hAnsi="仿宋" w:cs="仿宋" w:hint="eastAsia"/>
                <w:sz w:val="24"/>
                <w:szCs w:val="20"/>
              </w:rPr>
              <w:t>平安校园创建</w:t>
            </w:r>
            <w:r>
              <w:rPr>
                <w:sz w:val="24"/>
                <w:szCs w:val="20"/>
              </w:rPr>
              <w:t>”</w:t>
            </w:r>
            <w:r>
              <w:rPr>
                <w:rFonts w:ascii="仿宋" w:eastAsia="仿宋" w:hAnsi="仿宋" w:cs="仿宋" w:hint="eastAsia"/>
                <w:sz w:val="24"/>
                <w:szCs w:val="20"/>
              </w:rPr>
              <w:t>和</w:t>
            </w:r>
            <w:r>
              <w:rPr>
                <w:sz w:val="24"/>
                <w:szCs w:val="20"/>
              </w:rPr>
              <w:t>“</w:t>
            </w:r>
            <w:r>
              <w:rPr>
                <w:rFonts w:ascii="仿宋" w:eastAsia="仿宋" w:hAnsi="仿宋" w:cs="仿宋" w:hint="eastAsia"/>
                <w:sz w:val="24"/>
                <w:szCs w:val="20"/>
              </w:rPr>
              <w:t>校园及周边治安综合治理工作</w:t>
            </w:r>
            <w:r>
              <w:rPr>
                <w:sz w:val="24"/>
                <w:szCs w:val="20"/>
              </w:rPr>
              <w:t>”</w:t>
            </w:r>
            <w:r>
              <w:rPr>
                <w:rFonts w:ascii="仿宋" w:eastAsia="仿宋" w:hAnsi="仿宋" w:cs="仿宋" w:hint="eastAsia"/>
                <w:sz w:val="24"/>
                <w:szCs w:val="20"/>
              </w:rPr>
              <w:t>考核内容的，扣</w:t>
            </w:r>
            <w:r>
              <w:rPr>
                <w:sz w:val="24"/>
                <w:szCs w:val="20"/>
              </w:rPr>
              <w:t>0.2</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0.5</w:t>
            </w:r>
          </w:p>
        </w:tc>
      </w:tr>
      <w:tr w:rsidR="009B1757">
        <w:trPr>
          <w:trHeight w:val="2544"/>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66.</w:t>
            </w:r>
            <w:r>
              <w:rPr>
                <w:rFonts w:ascii="仿宋" w:eastAsia="仿宋" w:hAnsi="仿宋" w:cs="仿宋" w:hint="eastAsia"/>
                <w:sz w:val="24"/>
                <w:szCs w:val="20"/>
              </w:rPr>
              <w:t>建立以综治办为牵头单位，食品安全办、教育部门、公安机关、城市管理执法部门、食品安全监管部门等共同参加的学校校园及周边食品安全综合治理机制。</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lang/>
              </w:rPr>
              <w:t>查看资料。地级以上市、</w:t>
            </w:r>
            <w:proofErr w:type="gramStart"/>
            <w:r>
              <w:rPr>
                <w:rFonts w:ascii="Times New Roman" w:eastAsia="仿宋" w:hAnsi="Times New Roman" w:cs="仿宋" w:hint="eastAsia"/>
                <w:sz w:val="24"/>
                <w:szCs w:val="20"/>
                <w:lang/>
              </w:rPr>
              <w:t>县综治</w:t>
            </w:r>
            <w:proofErr w:type="gramEnd"/>
            <w:r>
              <w:rPr>
                <w:rFonts w:ascii="Times New Roman" w:eastAsia="仿宋" w:hAnsi="Times New Roman" w:cs="仿宋" w:hint="eastAsia"/>
                <w:sz w:val="24"/>
                <w:szCs w:val="20"/>
                <w:lang/>
              </w:rPr>
              <w:t>办每年工作重点中未包含学校校园及周边食品安全综合治理内容的，扣</w:t>
            </w:r>
            <w:r>
              <w:rPr>
                <w:rFonts w:ascii="Times New Roman" w:eastAsia="仿宋" w:hAnsi="Times New Roman" w:cs="Times New Roman"/>
                <w:sz w:val="24"/>
                <w:szCs w:val="20"/>
                <w:lang/>
              </w:rPr>
              <w:t>0.2</w:t>
            </w:r>
            <w:r>
              <w:rPr>
                <w:rFonts w:ascii="仿宋" w:eastAsia="仿宋" w:hAnsi="仿宋" w:cs="仿宋" w:hint="eastAsia"/>
                <w:sz w:val="24"/>
                <w:szCs w:val="20"/>
                <w:lang/>
              </w:rPr>
              <w:t>分；地级以上市、县未</w:t>
            </w:r>
            <w:proofErr w:type="gramStart"/>
            <w:r>
              <w:rPr>
                <w:rFonts w:ascii="仿宋" w:eastAsia="仿宋" w:hAnsi="仿宋" w:cs="仿宋" w:hint="eastAsia"/>
                <w:sz w:val="24"/>
                <w:szCs w:val="20"/>
                <w:lang/>
              </w:rPr>
              <w:t>建立由综治</w:t>
            </w:r>
            <w:proofErr w:type="gramEnd"/>
            <w:r>
              <w:rPr>
                <w:rFonts w:ascii="仿宋" w:eastAsia="仿宋" w:hAnsi="仿宋" w:cs="仿宋" w:hint="eastAsia"/>
                <w:sz w:val="24"/>
                <w:szCs w:val="20"/>
                <w:lang/>
              </w:rPr>
              <w:t>办、</w:t>
            </w:r>
            <w:proofErr w:type="gramStart"/>
            <w:r>
              <w:rPr>
                <w:rFonts w:ascii="仿宋" w:eastAsia="仿宋" w:hAnsi="仿宋" w:cs="仿宋" w:hint="eastAsia"/>
                <w:sz w:val="24"/>
                <w:szCs w:val="20"/>
                <w:lang/>
              </w:rPr>
              <w:t>食安办</w:t>
            </w:r>
            <w:proofErr w:type="gramEnd"/>
            <w:r>
              <w:rPr>
                <w:rFonts w:ascii="仿宋" w:eastAsia="仿宋" w:hAnsi="仿宋" w:cs="仿宋" w:hint="eastAsia"/>
                <w:sz w:val="24"/>
                <w:szCs w:val="20"/>
                <w:lang/>
              </w:rPr>
              <w:t>、教育部门、公安机关、城市管理执法部门及食品药品监管部门等六部门共同参加的学校校园及周边食品安全综合治理机制的，扣</w:t>
            </w:r>
            <w:r>
              <w:rPr>
                <w:rFonts w:ascii="Times New Roman" w:eastAsia="仿宋" w:hAnsi="Times New Roman" w:cs="Times New Roman"/>
                <w:sz w:val="24"/>
                <w:szCs w:val="20"/>
                <w:lang/>
              </w:rPr>
              <w:t>0.2</w:t>
            </w:r>
            <w:r>
              <w:rPr>
                <w:rFonts w:ascii="仿宋" w:eastAsia="仿宋" w:hAnsi="仿宋" w:cs="仿宋" w:hint="eastAsia"/>
                <w:sz w:val="24"/>
                <w:szCs w:val="20"/>
                <w:lang/>
              </w:rPr>
              <w:t>分。</w:t>
            </w:r>
          </w:p>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rPr>
              <w:t>随机抽查一区一县下辖</w:t>
            </w:r>
            <w:r>
              <w:rPr>
                <w:sz w:val="24"/>
                <w:szCs w:val="20"/>
              </w:rPr>
              <w:t>2</w:t>
            </w:r>
            <w:r>
              <w:rPr>
                <w:rFonts w:ascii="仿宋" w:eastAsia="仿宋" w:hAnsi="仿宋" w:cs="仿宋" w:hint="eastAsia"/>
                <w:sz w:val="24"/>
                <w:szCs w:val="20"/>
              </w:rPr>
              <w:t>个乡镇（街道）</w:t>
            </w:r>
            <w:r>
              <w:rPr>
                <w:rFonts w:ascii="Times New Roman" w:eastAsia="仿宋" w:hAnsi="Times New Roman" w:cs="仿宋" w:hint="eastAsia"/>
                <w:sz w:val="24"/>
                <w:szCs w:val="20"/>
              </w:rPr>
              <w:t>各</w:t>
            </w:r>
            <w:r>
              <w:rPr>
                <w:sz w:val="24"/>
                <w:szCs w:val="20"/>
              </w:rPr>
              <w:t>1</w:t>
            </w:r>
            <w:r>
              <w:rPr>
                <w:rFonts w:ascii="仿宋" w:eastAsia="仿宋" w:hAnsi="仿宋" w:cs="仿宋" w:hint="eastAsia"/>
                <w:sz w:val="24"/>
                <w:szCs w:val="20"/>
              </w:rPr>
              <w:t>所学校。发现</w:t>
            </w:r>
            <w:r>
              <w:rPr>
                <w:sz w:val="24"/>
                <w:szCs w:val="20"/>
              </w:rPr>
              <w:t>1</w:t>
            </w:r>
            <w:r>
              <w:rPr>
                <w:rFonts w:ascii="仿宋" w:eastAsia="仿宋" w:hAnsi="仿宋" w:cs="仿宋" w:hint="eastAsia"/>
                <w:sz w:val="24"/>
                <w:szCs w:val="20"/>
              </w:rPr>
              <w:t>所学校周边小餐饮、食品摊贩未得到有效监管，或监管部门无日常监管记录的，扣</w:t>
            </w:r>
            <w:r>
              <w:rPr>
                <w:sz w:val="24"/>
                <w:szCs w:val="20"/>
              </w:rPr>
              <w:t>0.</w:t>
            </w:r>
            <w:r>
              <w:rPr>
                <w:rFonts w:ascii="仿宋" w:eastAsia="仿宋" w:hAnsi="仿宋" w:cs="仿宋" w:hint="eastAsia"/>
                <w:sz w:val="24"/>
                <w:szCs w:val="20"/>
              </w:rPr>
              <w:t>05</w:t>
            </w:r>
            <w:r>
              <w:rPr>
                <w:rFonts w:ascii="仿宋" w:eastAsia="仿宋" w:hAnsi="仿宋" w:cs="仿宋" w:hint="eastAsia"/>
                <w:sz w:val="24"/>
                <w:szCs w:val="20"/>
              </w:rPr>
              <w:t>分，直至扣完</w:t>
            </w:r>
            <w:r>
              <w:rPr>
                <w:sz w:val="24"/>
                <w:szCs w:val="20"/>
              </w:rPr>
              <w:t>0.1</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0.5</w:t>
            </w:r>
          </w:p>
        </w:tc>
      </w:tr>
      <w:tr w:rsidR="009B1757">
        <w:trPr>
          <w:trHeight w:val="2074"/>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67.</w:t>
            </w:r>
            <w:r>
              <w:rPr>
                <w:rFonts w:ascii="仿宋" w:eastAsia="仿宋" w:hAnsi="仿宋" w:cs="仿宋" w:hint="eastAsia"/>
                <w:sz w:val="24"/>
                <w:szCs w:val="20"/>
              </w:rPr>
              <w:t>实行食品安全校长负责制，将校园食品安全作为学校安全的重要内容，落实校园食品安全管理的主体责任。</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rPr>
              <w:t>抽查一区一县下辖</w:t>
            </w:r>
            <w:r>
              <w:rPr>
                <w:rFonts w:ascii="仿宋" w:eastAsia="仿宋" w:hAnsi="仿宋" w:cs="仿宋" w:hint="eastAsia"/>
                <w:sz w:val="24"/>
                <w:szCs w:val="20"/>
              </w:rPr>
              <w:t>各</w:t>
            </w:r>
            <w:r>
              <w:rPr>
                <w:sz w:val="24"/>
                <w:szCs w:val="20"/>
              </w:rPr>
              <w:t>2</w:t>
            </w:r>
            <w:r>
              <w:rPr>
                <w:rFonts w:ascii="仿宋" w:eastAsia="仿宋" w:hAnsi="仿宋" w:cs="仿宋" w:hint="eastAsia"/>
                <w:sz w:val="24"/>
                <w:szCs w:val="20"/>
              </w:rPr>
              <w:t>个乡镇（街道）</w:t>
            </w:r>
            <w:r>
              <w:rPr>
                <w:rFonts w:ascii="Times New Roman" w:eastAsia="仿宋" w:hAnsi="Times New Roman" w:cs="仿宋" w:hint="eastAsia"/>
                <w:sz w:val="24"/>
                <w:szCs w:val="20"/>
              </w:rPr>
              <w:t>各</w:t>
            </w:r>
            <w:r>
              <w:rPr>
                <w:sz w:val="24"/>
                <w:szCs w:val="20"/>
              </w:rPr>
              <w:t>1</w:t>
            </w:r>
            <w:r>
              <w:rPr>
                <w:rFonts w:ascii="仿宋" w:eastAsia="仿宋" w:hAnsi="仿宋" w:cs="仿宋" w:hint="eastAsia"/>
                <w:sz w:val="24"/>
                <w:szCs w:val="20"/>
              </w:rPr>
              <w:t>所学校。有</w:t>
            </w:r>
            <w:r>
              <w:rPr>
                <w:sz w:val="24"/>
                <w:szCs w:val="20"/>
              </w:rPr>
              <w:t>1</w:t>
            </w:r>
            <w:r>
              <w:rPr>
                <w:rFonts w:ascii="仿宋" w:eastAsia="仿宋" w:hAnsi="仿宋" w:cs="仿宋" w:hint="eastAsia"/>
                <w:sz w:val="24"/>
                <w:szCs w:val="20"/>
              </w:rPr>
              <w:t>所学校未实行食品安全校长负责制的，扣</w:t>
            </w:r>
            <w:r>
              <w:rPr>
                <w:sz w:val="24"/>
                <w:szCs w:val="20"/>
              </w:rPr>
              <w:t>0.</w:t>
            </w:r>
            <w:r>
              <w:rPr>
                <w:rFonts w:ascii="仿宋" w:eastAsia="仿宋" w:hAnsi="仿宋" w:cs="仿宋" w:hint="eastAsia"/>
                <w:sz w:val="24"/>
                <w:szCs w:val="20"/>
              </w:rPr>
              <w:t>05</w:t>
            </w:r>
            <w:r>
              <w:rPr>
                <w:rFonts w:ascii="仿宋" w:eastAsia="仿宋" w:hAnsi="仿宋" w:cs="仿宋" w:hint="eastAsia"/>
                <w:sz w:val="24"/>
                <w:szCs w:val="20"/>
              </w:rPr>
              <w:t>分，直至扣完</w:t>
            </w:r>
            <w:r>
              <w:rPr>
                <w:sz w:val="24"/>
                <w:szCs w:val="20"/>
              </w:rPr>
              <w:t>0.2</w:t>
            </w:r>
            <w:r>
              <w:rPr>
                <w:rFonts w:ascii="仿宋" w:eastAsia="仿宋" w:hAnsi="仿宋" w:cs="仿宋" w:hint="eastAsia"/>
                <w:sz w:val="24"/>
                <w:szCs w:val="20"/>
              </w:rPr>
              <w:t>分；将校园食品安全纳入学校安全内容，落实校园食品安全管理的主体责任，有</w:t>
            </w:r>
            <w:r>
              <w:rPr>
                <w:sz w:val="24"/>
                <w:szCs w:val="20"/>
              </w:rPr>
              <w:t>1</w:t>
            </w:r>
            <w:r>
              <w:rPr>
                <w:rFonts w:ascii="仿宋" w:eastAsia="仿宋" w:hAnsi="仿宋" w:cs="仿宋" w:hint="eastAsia"/>
                <w:sz w:val="24"/>
                <w:szCs w:val="20"/>
              </w:rPr>
              <w:t>所学校未达到的，扣</w:t>
            </w:r>
            <w:r>
              <w:rPr>
                <w:sz w:val="24"/>
                <w:szCs w:val="20"/>
              </w:rPr>
              <w:t>0.</w:t>
            </w:r>
            <w:r>
              <w:rPr>
                <w:rFonts w:ascii="仿宋" w:eastAsia="仿宋" w:hAnsi="仿宋" w:cs="仿宋" w:hint="eastAsia"/>
                <w:sz w:val="24"/>
                <w:szCs w:val="20"/>
              </w:rPr>
              <w:t>08</w:t>
            </w:r>
            <w:r>
              <w:rPr>
                <w:rFonts w:ascii="仿宋" w:eastAsia="仿宋" w:hAnsi="仿宋" w:cs="仿宋" w:hint="eastAsia"/>
                <w:sz w:val="24"/>
                <w:szCs w:val="20"/>
              </w:rPr>
              <w:t>分，直至扣完</w:t>
            </w:r>
            <w:r>
              <w:rPr>
                <w:sz w:val="24"/>
                <w:szCs w:val="20"/>
              </w:rPr>
              <w:t>0.3</w:t>
            </w:r>
            <w:r>
              <w:rPr>
                <w:rFonts w:ascii="仿宋" w:eastAsia="仿宋" w:hAnsi="仿宋" w:cs="仿宋" w:hint="eastAsia"/>
                <w:sz w:val="24"/>
                <w:szCs w:val="20"/>
              </w:rPr>
              <w:t>分</w:t>
            </w:r>
            <w:r>
              <w:rPr>
                <w:rFonts w:ascii="Times New Roman" w:eastAsia="仿宋" w:hAnsi="Times New Roman" w:cs="仿宋" w:hint="eastAsia"/>
                <w:sz w:val="24"/>
                <w:szCs w:val="20"/>
              </w:rPr>
              <w:t>。</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0.5</w:t>
            </w:r>
          </w:p>
        </w:tc>
      </w:tr>
      <w:tr w:rsidR="009B1757">
        <w:trPr>
          <w:trHeight w:val="1995"/>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68.</w:t>
            </w:r>
            <w:r>
              <w:rPr>
                <w:rFonts w:ascii="仿宋" w:eastAsia="仿宋" w:hAnsi="仿宋" w:cs="仿宋" w:hint="eastAsia"/>
                <w:sz w:val="24"/>
                <w:szCs w:val="20"/>
              </w:rPr>
              <w:t>大力推进学校食堂、幼儿园食堂实时监控工作。</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lang/>
              </w:rPr>
              <w:t>查看资料。地级以上市食品药品监管部门未提出推进学校食堂、幼儿园食堂实时监控工作方案，或有方案未实施的，扣</w:t>
            </w:r>
            <w:r>
              <w:rPr>
                <w:rFonts w:ascii="Times New Roman" w:eastAsia="仿宋" w:hAnsi="Times New Roman" w:cs="Times New Roman"/>
                <w:sz w:val="24"/>
                <w:szCs w:val="20"/>
                <w:lang/>
              </w:rPr>
              <w:t>0.2</w:t>
            </w:r>
            <w:r>
              <w:rPr>
                <w:rFonts w:ascii="仿宋" w:eastAsia="仿宋" w:hAnsi="仿宋" w:cs="仿宋" w:hint="eastAsia"/>
                <w:sz w:val="24"/>
                <w:szCs w:val="20"/>
                <w:lang/>
              </w:rPr>
              <w:t>分。</w:t>
            </w:r>
          </w:p>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rPr>
              <w:t>从地级以上市食品药品监管部门监控系统中随机抽取辖区内学校和幼儿园食堂各</w:t>
            </w:r>
            <w:r>
              <w:rPr>
                <w:sz w:val="24"/>
                <w:szCs w:val="20"/>
              </w:rPr>
              <w:t>10</w:t>
            </w:r>
            <w:r>
              <w:rPr>
                <w:rFonts w:ascii="仿宋" w:eastAsia="仿宋" w:hAnsi="仿宋" w:cs="仿宋" w:hint="eastAsia"/>
                <w:sz w:val="24"/>
                <w:szCs w:val="20"/>
              </w:rPr>
              <w:t>家。发现</w:t>
            </w:r>
            <w:r>
              <w:rPr>
                <w:sz w:val="24"/>
                <w:szCs w:val="20"/>
              </w:rPr>
              <w:t>1</w:t>
            </w:r>
            <w:r>
              <w:rPr>
                <w:rFonts w:ascii="仿宋" w:eastAsia="仿宋" w:hAnsi="仿宋" w:cs="仿宋" w:hint="eastAsia"/>
                <w:sz w:val="24"/>
                <w:szCs w:val="20"/>
              </w:rPr>
              <w:t>家食堂不能做到实时监控的，扣</w:t>
            </w:r>
            <w:r>
              <w:rPr>
                <w:sz w:val="24"/>
                <w:szCs w:val="20"/>
              </w:rPr>
              <w:t>0.3</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0.5</w:t>
            </w:r>
          </w:p>
        </w:tc>
      </w:tr>
      <w:tr w:rsidR="009B1757">
        <w:trPr>
          <w:trHeight w:val="854"/>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20" w:lineRule="exact"/>
              <w:textAlignment w:val="center"/>
              <w:rPr>
                <w:rFonts w:ascii="仿宋" w:eastAsia="仿宋" w:hAnsi="仿宋" w:cs="仿宋"/>
                <w:sz w:val="24"/>
                <w:szCs w:val="20"/>
              </w:rPr>
            </w:pPr>
            <w:r>
              <w:rPr>
                <w:rFonts w:ascii="仿宋" w:eastAsia="仿宋" w:hAnsi="仿宋" w:cs="仿宋" w:hint="eastAsia"/>
                <w:sz w:val="24"/>
                <w:szCs w:val="20"/>
              </w:rPr>
              <w:t>69.</w:t>
            </w:r>
            <w:r>
              <w:rPr>
                <w:rFonts w:ascii="仿宋" w:eastAsia="仿宋" w:hAnsi="仿宋" w:cs="仿宋" w:hint="eastAsia"/>
                <w:sz w:val="24"/>
                <w:szCs w:val="20"/>
              </w:rPr>
              <w:t>鼓励积极开展“学生营养改善行动”。加强对贫困地区学生的营养干预。</w:t>
            </w:r>
            <w:r>
              <w:rPr>
                <w:rFonts w:ascii="仿宋" w:eastAsia="仿宋" w:hAnsi="仿宋" w:cs="仿宋" w:hint="eastAsia"/>
                <w:b/>
                <w:sz w:val="24"/>
                <w:szCs w:val="20"/>
              </w:rPr>
              <w:t>（鼓励项）</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10" w:lineRule="exact"/>
              <w:ind w:firstLineChars="200" w:firstLine="464"/>
              <w:textAlignment w:val="center"/>
              <w:rPr>
                <w:b/>
                <w:sz w:val="24"/>
                <w:szCs w:val="20"/>
              </w:rPr>
            </w:pPr>
            <w:r>
              <w:rPr>
                <w:rFonts w:ascii="Times New Roman" w:eastAsia="仿宋" w:hAnsi="Times New Roman" w:cs="仿宋" w:hint="eastAsia"/>
                <w:sz w:val="24"/>
                <w:szCs w:val="20"/>
              </w:rPr>
              <w:t>地级以上市、县积极开展</w:t>
            </w:r>
            <w:r>
              <w:rPr>
                <w:sz w:val="24"/>
                <w:szCs w:val="20"/>
              </w:rPr>
              <w:t>“</w:t>
            </w:r>
            <w:r>
              <w:rPr>
                <w:rFonts w:ascii="仿宋" w:eastAsia="仿宋" w:hAnsi="仿宋" w:cs="仿宋" w:hint="eastAsia"/>
                <w:sz w:val="24"/>
                <w:szCs w:val="20"/>
              </w:rPr>
              <w:t>学生营养改善行动</w:t>
            </w:r>
            <w:r>
              <w:rPr>
                <w:sz w:val="24"/>
                <w:szCs w:val="20"/>
              </w:rPr>
              <w:t>”</w:t>
            </w:r>
            <w:r>
              <w:rPr>
                <w:rFonts w:ascii="仿宋" w:eastAsia="仿宋" w:hAnsi="仿宋" w:cs="仿宋" w:hint="eastAsia"/>
                <w:sz w:val="24"/>
                <w:szCs w:val="20"/>
              </w:rPr>
              <w:t>的，有政策文件、实施计划</w:t>
            </w:r>
            <w:r>
              <w:rPr>
                <w:rFonts w:ascii="Times New Roman" w:eastAsia="仿宋" w:hAnsi="Times New Roman" w:cs="仿宋" w:hint="eastAsia"/>
                <w:kern w:val="0"/>
                <w:sz w:val="24"/>
                <w:szCs w:val="20"/>
              </w:rPr>
              <w:t>或持续推进的</w:t>
            </w:r>
            <w:r>
              <w:rPr>
                <w:rFonts w:ascii="Times New Roman" w:eastAsia="仿宋" w:hAnsi="Times New Roman" w:cs="仿宋" w:hint="eastAsia"/>
                <w:sz w:val="24"/>
                <w:szCs w:val="20"/>
              </w:rPr>
              <w:t>，加</w:t>
            </w:r>
            <w:r>
              <w:rPr>
                <w:sz w:val="24"/>
                <w:szCs w:val="20"/>
              </w:rPr>
              <w:t>0.</w:t>
            </w:r>
            <w:r>
              <w:rPr>
                <w:rFonts w:ascii="仿宋" w:eastAsia="仿宋" w:hAnsi="仿宋" w:cs="仿宋" w:hint="eastAsia"/>
                <w:sz w:val="24"/>
                <w:szCs w:val="20"/>
              </w:rPr>
              <w:t>5</w:t>
            </w:r>
            <w:r>
              <w:rPr>
                <w:rFonts w:ascii="Times New Roman" w:eastAsia="仿宋" w:hAnsi="Times New Roman" w:cs="仿宋" w:hint="eastAsia"/>
                <w:sz w:val="24"/>
                <w:szCs w:val="20"/>
              </w:rPr>
              <w:t>分；有加强对贫困地区学生营养干预的，加</w:t>
            </w:r>
            <w:r>
              <w:rPr>
                <w:sz w:val="24"/>
                <w:szCs w:val="20"/>
              </w:rPr>
              <w:t>0.</w:t>
            </w:r>
            <w:r>
              <w:rPr>
                <w:rFonts w:ascii="仿宋" w:eastAsia="仿宋" w:hAnsi="仿宋" w:cs="仿宋" w:hint="eastAsia"/>
                <w:sz w:val="24"/>
                <w:szCs w:val="20"/>
              </w:rPr>
              <w:t>5</w:t>
            </w:r>
            <w:r>
              <w:rPr>
                <w:rFonts w:ascii="Times New Roman" w:eastAsia="仿宋" w:hAnsi="Times New Roman" w:cs="仿宋" w:hint="eastAsia"/>
                <w:sz w:val="24"/>
                <w:szCs w:val="20"/>
              </w:rPr>
              <w:t>分</w:t>
            </w:r>
            <w:r>
              <w:rPr>
                <w:rFonts w:ascii="Times New Roman" w:eastAsia="仿宋" w:hAnsi="Times New Roman" w:cs="仿宋" w:hint="eastAsia"/>
                <w:kern w:val="0"/>
                <w:sz w:val="24"/>
                <w:szCs w:val="20"/>
              </w:rPr>
              <w:t>。</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1</w:t>
            </w:r>
          </w:p>
        </w:tc>
      </w:tr>
      <w:tr w:rsidR="009B1757">
        <w:trPr>
          <w:trHeight w:val="1929"/>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rPr>
                <w:rFonts w:ascii="仿宋" w:eastAsia="仿宋" w:hAnsi="仿宋" w:cs="仿宋"/>
                <w:sz w:val="24"/>
                <w:szCs w:val="20"/>
              </w:rPr>
            </w:pPr>
            <w:r>
              <w:rPr>
                <w:rFonts w:ascii="仿宋" w:eastAsia="仿宋" w:hAnsi="仿宋" w:cs="仿宋" w:hint="eastAsia"/>
                <w:sz w:val="24"/>
                <w:szCs w:val="20"/>
              </w:rPr>
              <w:t>（二十七）</w:t>
            </w:r>
            <w:proofErr w:type="gramStart"/>
            <w:r>
              <w:rPr>
                <w:rFonts w:ascii="仿宋" w:eastAsia="仿宋" w:hAnsi="仿宋" w:cs="仿宋" w:hint="eastAsia"/>
                <w:sz w:val="24"/>
                <w:szCs w:val="20"/>
              </w:rPr>
              <w:t>本地行业</w:t>
            </w:r>
            <w:proofErr w:type="gramEnd"/>
            <w:r>
              <w:rPr>
                <w:rFonts w:ascii="仿宋" w:eastAsia="仿宋" w:hAnsi="仿宋" w:cs="仿宋" w:hint="eastAsia"/>
                <w:sz w:val="24"/>
                <w:szCs w:val="20"/>
              </w:rPr>
              <w:t>共性隐患问题得到及时解决</w:t>
            </w:r>
            <w:r>
              <w:rPr>
                <w:rFonts w:ascii="仿宋" w:eastAsia="仿宋" w:hAnsi="仿宋" w:cs="仿宋" w:hint="eastAsia"/>
                <w:b/>
                <w:sz w:val="24"/>
                <w:szCs w:val="20"/>
              </w:rPr>
              <w:t>（关键项</w:t>
            </w:r>
            <w:r>
              <w:rPr>
                <w:rFonts w:ascii="仿宋" w:eastAsia="仿宋" w:hAnsi="仿宋" w:cs="仿宋" w:hint="eastAsia"/>
                <w:b/>
                <w:sz w:val="24"/>
                <w:szCs w:val="20"/>
              </w:rPr>
              <w:t>3.5</w:t>
            </w:r>
            <w:r>
              <w:rPr>
                <w:rFonts w:ascii="仿宋" w:eastAsia="仿宋" w:hAnsi="仿宋" w:cs="仿宋" w:hint="eastAsia"/>
                <w:b/>
                <w:sz w:val="24"/>
                <w:szCs w:val="20"/>
              </w:rPr>
              <w:t>分）</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20" w:lineRule="exact"/>
              <w:textAlignment w:val="center"/>
              <w:rPr>
                <w:rFonts w:ascii="仿宋" w:eastAsia="仿宋" w:hAnsi="仿宋" w:cs="仿宋"/>
                <w:sz w:val="24"/>
                <w:szCs w:val="20"/>
              </w:rPr>
            </w:pPr>
            <w:r>
              <w:rPr>
                <w:rFonts w:ascii="仿宋" w:eastAsia="仿宋" w:hAnsi="仿宋" w:cs="仿宋" w:hint="eastAsia"/>
                <w:sz w:val="24"/>
                <w:szCs w:val="20"/>
              </w:rPr>
              <w:t>70.</w:t>
            </w:r>
            <w:r>
              <w:rPr>
                <w:rFonts w:ascii="仿宋" w:eastAsia="仿宋" w:hAnsi="仿宋" w:cs="仿宋" w:hint="eastAsia"/>
                <w:sz w:val="24"/>
                <w:szCs w:val="20"/>
              </w:rPr>
              <w:t>风险隐患排查处</w:t>
            </w:r>
            <w:proofErr w:type="gramStart"/>
            <w:r>
              <w:rPr>
                <w:rFonts w:ascii="仿宋" w:eastAsia="仿宋" w:hAnsi="仿宋" w:cs="仿宋" w:hint="eastAsia"/>
                <w:sz w:val="24"/>
                <w:szCs w:val="20"/>
              </w:rPr>
              <w:t>置制度</w:t>
            </w:r>
            <w:proofErr w:type="gramEnd"/>
            <w:r>
              <w:rPr>
                <w:rFonts w:ascii="仿宋" w:eastAsia="仿宋" w:hAnsi="仿宋" w:cs="仿宋" w:hint="eastAsia"/>
                <w:sz w:val="24"/>
                <w:szCs w:val="20"/>
              </w:rPr>
              <w:t>完善，能够通过明查暗访、投诉举报、检验检测等各种手段，主动排查、定期</w:t>
            </w:r>
            <w:proofErr w:type="gramStart"/>
            <w:r>
              <w:rPr>
                <w:rFonts w:ascii="仿宋" w:eastAsia="仿宋" w:hAnsi="仿宋" w:cs="仿宋" w:hint="eastAsia"/>
                <w:sz w:val="24"/>
                <w:szCs w:val="20"/>
              </w:rPr>
              <w:t>研</w:t>
            </w:r>
            <w:proofErr w:type="gramEnd"/>
            <w:r>
              <w:rPr>
                <w:rFonts w:ascii="仿宋" w:eastAsia="仿宋" w:hAnsi="仿宋" w:cs="仿宋" w:hint="eastAsia"/>
                <w:sz w:val="24"/>
                <w:szCs w:val="20"/>
              </w:rPr>
              <w:t>判、及时处置本地出现的各类危害食品安全的行业共性隐患问题。</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10" w:lineRule="exact"/>
              <w:ind w:firstLineChars="200" w:firstLine="464"/>
              <w:textAlignment w:val="center"/>
              <w:rPr>
                <w:sz w:val="24"/>
                <w:szCs w:val="20"/>
              </w:rPr>
            </w:pPr>
            <w:r>
              <w:rPr>
                <w:rFonts w:ascii="Times New Roman" w:eastAsia="仿宋" w:hAnsi="Times New Roman" w:cs="仿宋" w:hint="eastAsia"/>
                <w:sz w:val="24"/>
                <w:szCs w:val="20"/>
              </w:rPr>
              <w:t>查看资料。地级以上市、县食品安全监管部门未建立食品安全风险隐患排查机制的，扣</w:t>
            </w:r>
            <w:r>
              <w:rPr>
                <w:sz w:val="24"/>
                <w:szCs w:val="20"/>
              </w:rPr>
              <w:t>0.4</w:t>
            </w:r>
            <w:r>
              <w:rPr>
                <w:rFonts w:ascii="仿宋" w:eastAsia="仿宋" w:hAnsi="仿宋" w:cs="仿宋" w:hint="eastAsia"/>
                <w:sz w:val="24"/>
                <w:szCs w:val="20"/>
              </w:rPr>
              <w:t>分；未通过明查暗访、投诉举报、检验检测等手段主动排查本地出现的各类危害食品安全的行业共性隐患问题、无排查台账的，扣</w:t>
            </w:r>
            <w:r>
              <w:rPr>
                <w:sz w:val="24"/>
                <w:szCs w:val="20"/>
              </w:rPr>
              <w:t>0.4</w:t>
            </w:r>
            <w:r>
              <w:rPr>
                <w:rFonts w:ascii="仿宋" w:eastAsia="仿宋" w:hAnsi="仿宋" w:cs="仿宋" w:hint="eastAsia"/>
                <w:sz w:val="24"/>
                <w:szCs w:val="20"/>
              </w:rPr>
              <w:t>分；未组织相关部门、专家等定期</w:t>
            </w:r>
            <w:proofErr w:type="gramStart"/>
            <w:r>
              <w:rPr>
                <w:rFonts w:ascii="仿宋" w:eastAsia="仿宋" w:hAnsi="仿宋" w:cs="仿宋" w:hint="eastAsia"/>
                <w:sz w:val="24"/>
                <w:szCs w:val="20"/>
              </w:rPr>
              <w:t>研判排</w:t>
            </w:r>
            <w:proofErr w:type="gramEnd"/>
            <w:r>
              <w:rPr>
                <w:rFonts w:ascii="仿宋" w:eastAsia="仿宋" w:hAnsi="仿宋" w:cs="仿宋" w:hint="eastAsia"/>
                <w:sz w:val="24"/>
                <w:szCs w:val="20"/>
              </w:rPr>
              <w:t>查出来的共性隐患问题的，扣</w:t>
            </w:r>
            <w:r>
              <w:rPr>
                <w:sz w:val="24"/>
                <w:szCs w:val="20"/>
              </w:rPr>
              <w:t>0.4</w:t>
            </w:r>
            <w:r>
              <w:rPr>
                <w:rFonts w:ascii="仿宋" w:eastAsia="仿宋" w:hAnsi="仿宋" w:cs="仿宋" w:hint="eastAsia"/>
                <w:sz w:val="24"/>
                <w:szCs w:val="20"/>
              </w:rPr>
              <w:t>分；发现的共性隐患问题未及时处置或未采取有效监管措施的，扣</w:t>
            </w:r>
            <w:r>
              <w:rPr>
                <w:sz w:val="24"/>
                <w:szCs w:val="20"/>
              </w:rPr>
              <w:t>0.3</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1.5</w:t>
            </w:r>
          </w:p>
        </w:tc>
      </w:tr>
      <w:tr w:rsidR="009B1757">
        <w:trPr>
          <w:trHeight w:val="1312"/>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20" w:lineRule="exact"/>
              <w:textAlignment w:val="center"/>
              <w:rPr>
                <w:rFonts w:ascii="仿宋" w:eastAsia="仿宋" w:hAnsi="仿宋" w:cs="仿宋"/>
                <w:sz w:val="24"/>
                <w:szCs w:val="20"/>
              </w:rPr>
            </w:pPr>
            <w:r>
              <w:rPr>
                <w:rFonts w:ascii="仿宋" w:eastAsia="仿宋" w:hAnsi="仿宋" w:cs="仿宋" w:hint="eastAsia"/>
                <w:sz w:val="24"/>
                <w:szCs w:val="20"/>
              </w:rPr>
              <w:t>71.</w:t>
            </w:r>
            <w:r>
              <w:rPr>
                <w:rFonts w:ascii="仿宋" w:eastAsia="仿宋" w:hAnsi="仿宋" w:cs="仿宋" w:hint="eastAsia"/>
                <w:sz w:val="24"/>
                <w:szCs w:val="20"/>
              </w:rPr>
              <w:t>“十三五”国家食品安全规划中提出的十类危害食品安全的“潜规则”和相关违法行为得到有效治理。</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utoSpaceDE w:val="0"/>
              <w:adjustRightInd w:val="0"/>
              <w:snapToGrid w:val="0"/>
              <w:spacing w:line="310" w:lineRule="exact"/>
              <w:ind w:firstLineChars="200" w:firstLine="464"/>
              <w:textAlignment w:val="center"/>
              <w:rPr>
                <w:sz w:val="24"/>
                <w:szCs w:val="20"/>
              </w:rPr>
            </w:pPr>
            <w:r>
              <w:rPr>
                <w:rFonts w:ascii="Times New Roman" w:eastAsia="仿宋" w:hAnsi="Times New Roman" w:cs="仿宋" w:hint="eastAsia"/>
                <w:sz w:val="24"/>
                <w:szCs w:val="20"/>
              </w:rPr>
              <w:t>查看资料。地级以上市、县食品安全监管部门开展</w:t>
            </w:r>
            <w:r>
              <w:rPr>
                <w:sz w:val="24"/>
                <w:szCs w:val="20"/>
              </w:rPr>
              <w:t>“</w:t>
            </w:r>
            <w:r>
              <w:rPr>
                <w:rFonts w:ascii="仿宋" w:eastAsia="仿宋" w:hAnsi="仿宋" w:cs="仿宋" w:hint="eastAsia"/>
                <w:sz w:val="24"/>
                <w:szCs w:val="20"/>
              </w:rPr>
              <w:t>十三五</w:t>
            </w:r>
            <w:r>
              <w:rPr>
                <w:sz w:val="24"/>
                <w:szCs w:val="20"/>
              </w:rPr>
              <w:t>”</w:t>
            </w:r>
            <w:r>
              <w:rPr>
                <w:rFonts w:ascii="仿宋" w:eastAsia="仿宋" w:hAnsi="仿宋" w:cs="仿宋" w:hint="eastAsia"/>
                <w:sz w:val="24"/>
                <w:szCs w:val="20"/>
              </w:rPr>
              <w:t>国家食品安全规划中提出的十类危害食品安全的</w:t>
            </w:r>
            <w:r>
              <w:rPr>
                <w:sz w:val="24"/>
                <w:szCs w:val="20"/>
              </w:rPr>
              <w:t>“</w:t>
            </w:r>
            <w:r>
              <w:rPr>
                <w:rFonts w:ascii="仿宋" w:eastAsia="仿宋" w:hAnsi="仿宋" w:cs="仿宋" w:hint="eastAsia"/>
                <w:sz w:val="24"/>
                <w:szCs w:val="20"/>
              </w:rPr>
              <w:t>潜规则</w:t>
            </w:r>
            <w:r>
              <w:rPr>
                <w:sz w:val="24"/>
                <w:szCs w:val="20"/>
              </w:rPr>
              <w:t>”</w:t>
            </w:r>
            <w:r>
              <w:rPr>
                <w:rFonts w:ascii="仿宋" w:eastAsia="仿宋" w:hAnsi="仿宋" w:cs="仿宋" w:hint="eastAsia"/>
                <w:sz w:val="24"/>
                <w:szCs w:val="20"/>
              </w:rPr>
              <w:t>和相关违法行为的专项整治，少</w:t>
            </w:r>
            <w:r>
              <w:rPr>
                <w:sz w:val="24"/>
                <w:szCs w:val="20"/>
              </w:rPr>
              <w:t>1</w:t>
            </w:r>
            <w:r>
              <w:rPr>
                <w:rFonts w:ascii="仿宋" w:eastAsia="仿宋" w:hAnsi="仿宋" w:cs="仿宋" w:hint="eastAsia"/>
                <w:sz w:val="24"/>
                <w:szCs w:val="20"/>
              </w:rPr>
              <w:t>类未开展专项整治的扣</w:t>
            </w:r>
            <w:r>
              <w:rPr>
                <w:sz w:val="24"/>
                <w:szCs w:val="20"/>
              </w:rPr>
              <w:t>0.2</w:t>
            </w:r>
            <w:r>
              <w:rPr>
                <w:rFonts w:ascii="仿宋" w:eastAsia="仿宋" w:hAnsi="仿宋" w:cs="仿宋" w:hint="eastAsia"/>
                <w:sz w:val="24"/>
                <w:szCs w:val="20"/>
              </w:rPr>
              <w:t>分，直至扣完</w:t>
            </w:r>
            <w:r>
              <w:rPr>
                <w:sz w:val="24"/>
                <w:szCs w:val="20"/>
              </w:rPr>
              <w:t>2</w:t>
            </w:r>
            <w:r>
              <w:rPr>
                <w:rFonts w:ascii="仿宋" w:eastAsia="仿宋" w:hAnsi="仿宋" w:cs="仿宋" w:hint="eastAsia"/>
                <w:sz w:val="24"/>
                <w:szCs w:val="20"/>
              </w:rPr>
              <w:t>分。</w:t>
            </w:r>
            <w:r>
              <w:rPr>
                <w:rFonts w:ascii="仿宋" w:eastAsia="仿宋" w:hAnsi="仿宋" w:cs="仿宋" w:hint="eastAsia"/>
                <w:sz w:val="24"/>
                <w:szCs w:val="20"/>
              </w:rPr>
              <w:t xml:space="preserve"> </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2</w:t>
            </w:r>
          </w:p>
        </w:tc>
      </w:tr>
      <w:tr w:rsidR="009B1757">
        <w:trPr>
          <w:trHeight w:val="4117"/>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（二十八）加大食品、保健食品欺诈和虚假宣传整治力度</w:t>
            </w:r>
            <w:r>
              <w:rPr>
                <w:rFonts w:ascii="仿宋" w:eastAsia="仿宋" w:hAnsi="仿宋" w:cs="仿宋" w:hint="eastAsia"/>
                <w:b/>
                <w:sz w:val="24"/>
                <w:szCs w:val="20"/>
              </w:rPr>
              <w:t>（基本项</w:t>
            </w:r>
            <w:r>
              <w:rPr>
                <w:rFonts w:ascii="仿宋" w:eastAsia="仿宋" w:hAnsi="仿宋" w:cs="仿宋" w:hint="eastAsia"/>
                <w:b/>
                <w:sz w:val="24"/>
                <w:szCs w:val="20"/>
              </w:rPr>
              <w:t>2</w:t>
            </w:r>
            <w:r>
              <w:rPr>
                <w:rFonts w:ascii="仿宋" w:eastAsia="仿宋" w:hAnsi="仿宋" w:cs="仿宋" w:hint="eastAsia"/>
                <w:b/>
                <w:sz w:val="24"/>
                <w:szCs w:val="20"/>
              </w:rPr>
              <w:t>分）</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20" w:lineRule="exact"/>
              <w:textAlignment w:val="center"/>
              <w:rPr>
                <w:rFonts w:ascii="仿宋" w:eastAsia="仿宋" w:hAnsi="仿宋" w:cs="仿宋"/>
                <w:sz w:val="24"/>
                <w:szCs w:val="20"/>
              </w:rPr>
            </w:pPr>
            <w:r>
              <w:rPr>
                <w:rFonts w:ascii="仿宋" w:eastAsia="仿宋" w:hAnsi="仿宋" w:cs="仿宋" w:hint="eastAsia"/>
                <w:sz w:val="24"/>
                <w:szCs w:val="20"/>
              </w:rPr>
              <w:t>72.</w:t>
            </w:r>
            <w:r>
              <w:rPr>
                <w:rFonts w:ascii="仿宋" w:eastAsia="仿宋" w:hAnsi="仿宋" w:cs="仿宋" w:hint="eastAsia"/>
                <w:sz w:val="24"/>
                <w:szCs w:val="20"/>
              </w:rPr>
              <w:t>进一步强化食品、保健食品生产、经营、进口单位的主体责任。</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utoSpaceDE w:val="0"/>
              <w:adjustRightInd w:val="0"/>
              <w:snapToGrid w:val="0"/>
              <w:spacing w:line="310" w:lineRule="exact"/>
              <w:ind w:firstLineChars="200" w:firstLine="464"/>
              <w:textAlignment w:val="center"/>
              <w:rPr>
                <w:sz w:val="24"/>
                <w:szCs w:val="20"/>
              </w:rPr>
            </w:pPr>
            <w:r>
              <w:rPr>
                <w:rFonts w:ascii="Times New Roman" w:eastAsia="仿宋" w:hAnsi="Times New Roman" w:cs="仿宋" w:hint="eastAsia"/>
                <w:sz w:val="24"/>
                <w:szCs w:val="20"/>
              </w:rPr>
              <w:t>随机抽查一区一县的食品、保健食品生产（各</w:t>
            </w:r>
            <w:r>
              <w:rPr>
                <w:sz w:val="24"/>
                <w:szCs w:val="20"/>
              </w:rPr>
              <w:t>1</w:t>
            </w:r>
            <w:r>
              <w:rPr>
                <w:rFonts w:ascii="仿宋" w:eastAsia="仿宋" w:hAnsi="仿宋" w:cs="仿宋" w:hint="eastAsia"/>
                <w:sz w:val="24"/>
                <w:szCs w:val="20"/>
              </w:rPr>
              <w:t>家）、经营（各</w:t>
            </w:r>
            <w:r>
              <w:rPr>
                <w:sz w:val="24"/>
                <w:szCs w:val="20"/>
              </w:rPr>
              <w:t>2</w:t>
            </w:r>
            <w:r>
              <w:rPr>
                <w:rFonts w:ascii="仿宋" w:eastAsia="仿宋" w:hAnsi="仿宋" w:cs="仿宋" w:hint="eastAsia"/>
                <w:sz w:val="24"/>
                <w:szCs w:val="20"/>
              </w:rPr>
              <w:t>家）、进口单位（各</w:t>
            </w:r>
            <w:r>
              <w:rPr>
                <w:sz w:val="24"/>
                <w:szCs w:val="20"/>
              </w:rPr>
              <w:t>1</w:t>
            </w:r>
            <w:r>
              <w:rPr>
                <w:rFonts w:ascii="仿宋" w:eastAsia="仿宋" w:hAnsi="仿宋" w:cs="仿宋" w:hint="eastAsia"/>
                <w:sz w:val="24"/>
                <w:szCs w:val="20"/>
              </w:rPr>
              <w:t>家）及网络平台（各</w:t>
            </w:r>
            <w:r>
              <w:rPr>
                <w:sz w:val="24"/>
                <w:szCs w:val="20"/>
              </w:rPr>
              <w:t>1</w:t>
            </w:r>
            <w:r>
              <w:rPr>
                <w:rFonts w:ascii="仿宋" w:eastAsia="仿宋" w:hAnsi="仿宋" w:cs="仿宋" w:hint="eastAsia"/>
                <w:sz w:val="24"/>
                <w:szCs w:val="20"/>
              </w:rPr>
              <w:t>家）。食品生产经营证照齐全，在显著位置悬挂或者摆放，食品品种与许可项目、经营条件相适应，不符合的，每家扣</w:t>
            </w:r>
            <w:r>
              <w:rPr>
                <w:sz w:val="24"/>
                <w:szCs w:val="20"/>
              </w:rPr>
              <w:t>0.</w:t>
            </w:r>
            <w:r>
              <w:rPr>
                <w:rFonts w:ascii="仿宋" w:eastAsia="仿宋" w:hAnsi="仿宋" w:cs="仿宋" w:hint="eastAsia"/>
                <w:sz w:val="24"/>
                <w:szCs w:val="20"/>
              </w:rPr>
              <w:t>05</w:t>
            </w:r>
            <w:r>
              <w:rPr>
                <w:rFonts w:ascii="Times New Roman" w:eastAsia="仿宋" w:hAnsi="Times New Roman" w:cs="仿宋" w:hint="eastAsia"/>
                <w:sz w:val="24"/>
                <w:szCs w:val="20"/>
              </w:rPr>
              <w:t>分；保健食品生产企业应当严格按照批准或备案的生产工艺和技术要求组织生产，未经批准擅自变更或未按照批准或备案的生产工艺和技术要求组织生产的，每家扣</w:t>
            </w:r>
            <w:r>
              <w:rPr>
                <w:sz w:val="24"/>
                <w:szCs w:val="20"/>
              </w:rPr>
              <w:t>0.</w:t>
            </w:r>
            <w:r>
              <w:rPr>
                <w:rFonts w:ascii="仿宋" w:eastAsia="仿宋" w:hAnsi="仿宋" w:cs="仿宋" w:hint="eastAsia"/>
                <w:sz w:val="24"/>
                <w:szCs w:val="20"/>
              </w:rPr>
              <w:t>05</w:t>
            </w:r>
            <w:r>
              <w:rPr>
                <w:rFonts w:ascii="Times New Roman" w:eastAsia="仿宋" w:hAnsi="Times New Roman" w:cs="仿宋" w:hint="eastAsia"/>
                <w:sz w:val="24"/>
                <w:szCs w:val="20"/>
              </w:rPr>
              <w:t>分；食品、保健食品经营单位，未落实索证索票有关要求，存在无食品、保健食品生产企业和供货者的生产许可证明文件，无产品出厂检验合格报告，未建立产品购进和销售台账的，每家扣</w:t>
            </w:r>
            <w:r>
              <w:rPr>
                <w:sz w:val="24"/>
                <w:szCs w:val="20"/>
              </w:rPr>
              <w:t>0.</w:t>
            </w:r>
            <w:r>
              <w:rPr>
                <w:rFonts w:ascii="仿宋" w:eastAsia="仿宋" w:hAnsi="仿宋" w:cs="仿宋" w:hint="eastAsia"/>
                <w:sz w:val="24"/>
                <w:szCs w:val="20"/>
              </w:rPr>
              <w:t>05</w:t>
            </w:r>
            <w:r>
              <w:rPr>
                <w:rFonts w:ascii="Times New Roman" w:eastAsia="仿宋" w:hAnsi="Times New Roman" w:cs="仿宋" w:hint="eastAsia"/>
                <w:sz w:val="24"/>
                <w:szCs w:val="20"/>
              </w:rPr>
              <w:t>分；每家抽查食品或（及）保健品</w:t>
            </w:r>
            <w:r>
              <w:rPr>
                <w:sz w:val="24"/>
                <w:szCs w:val="20"/>
              </w:rPr>
              <w:t>3</w:t>
            </w:r>
            <w:r>
              <w:rPr>
                <w:rFonts w:ascii="仿宋" w:eastAsia="仿宋" w:hAnsi="仿宋" w:cs="仿宋" w:hint="eastAsia"/>
                <w:sz w:val="24"/>
                <w:szCs w:val="20"/>
              </w:rPr>
              <w:t>个，检查包装标签标识，未真实标示、含有虚假</w:t>
            </w:r>
            <w:r>
              <w:rPr>
                <w:rFonts w:ascii="仿宋" w:eastAsia="仿宋" w:hAnsi="仿宋" w:cs="仿宋" w:hint="eastAsia"/>
                <w:sz w:val="24"/>
                <w:szCs w:val="20"/>
              </w:rPr>
              <w:t>声称的，保健食品产品说明书、标签内容与批准文件内容不一致的，每个扣</w:t>
            </w:r>
            <w:r>
              <w:rPr>
                <w:sz w:val="24"/>
                <w:szCs w:val="20"/>
              </w:rPr>
              <w:t>0.</w:t>
            </w:r>
            <w:r>
              <w:rPr>
                <w:rFonts w:ascii="仿宋" w:eastAsia="仿宋" w:hAnsi="仿宋" w:cs="仿宋" w:hint="eastAsia"/>
                <w:sz w:val="24"/>
                <w:szCs w:val="20"/>
              </w:rPr>
              <w:t>05</w:t>
            </w:r>
            <w:r>
              <w:rPr>
                <w:rFonts w:ascii="Times New Roman" w:eastAsia="仿宋" w:hAnsi="Times New Roman" w:cs="仿宋" w:hint="eastAsia"/>
                <w:sz w:val="24"/>
                <w:szCs w:val="20"/>
              </w:rPr>
              <w:t>分；保健食品经营单位应当在经营场所划定专门的区域或柜台、货架摆放、销售保健食品，并设立提示牌，未达到的，每家扣</w:t>
            </w:r>
            <w:r>
              <w:rPr>
                <w:sz w:val="24"/>
                <w:szCs w:val="20"/>
              </w:rPr>
              <w:t>0.</w:t>
            </w:r>
            <w:r>
              <w:rPr>
                <w:rFonts w:ascii="仿宋" w:eastAsia="仿宋" w:hAnsi="仿宋" w:cs="仿宋" w:hint="eastAsia"/>
                <w:sz w:val="24"/>
                <w:szCs w:val="20"/>
              </w:rPr>
              <w:t>05</w:t>
            </w:r>
            <w:r>
              <w:rPr>
                <w:rFonts w:ascii="Times New Roman" w:eastAsia="仿宋" w:hAnsi="Times New Roman" w:cs="仿宋" w:hint="eastAsia"/>
                <w:sz w:val="24"/>
                <w:szCs w:val="20"/>
              </w:rPr>
              <w:t>分；无实体店经营资格的企业在网络平台上销售食品和保健食品，每家扣</w:t>
            </w:r>
            <w:r>
              <w:rPr>
                <w:sz w:val="24"/>
                <w:szCs w:val="20"/>
              </w:rPr>
              <w:t>0.</w:t>
            </w:r>
            <w:r>
              <w:rPr>
                <w:rFonts w:ascii="仿宋" w:eastAsia="仿宋" w:hAnsi="仿宋" w:cs="仿宋" w:hint="eastAsia"/>
                <w:sz w:val="24"/>
                <w:szCs w:val="20"/>
              </w:rPr>
              <w:t>05</w:t>
            </w:r>
            <w:r>
              <w:rPr>
                <w:rFonts w:ascii="Times New Roman" w:eastAsia="仿宋" w:hAnsi="Times New Roman" w:cs="仿宋" w:hint="eastAsia"/>
                <w:sz w:val="24"/>
                <w:szCs w:val="20"/>
              </w:rPr>
              <w:t>分。该项扣完</w:t>
            </w:r>
            <w:r>
              <w:rPr>
                <w:rFonts w:ascii="仿宋" w:eastAsia="仿宋" w:hAnsi="仿宋" w:cs="仿宋" w:hint="eastAsia"/>
                <w:sz w:val="24"/>
                <w:szCs w:val="20"/>
              </w:rPr>
              <w:t>0.9</w:t>
            </w:r>
            <w:r>
              <w:rPr>
                <w:rFonts w:ascii="Times New Roman" w:eastAsia="仿宋" w:hAnsi="Times New Roman" w:cs="仿宋" w:hint="eastAsia"/>
                <w:sz w:val="24"/>
                <w:szCs w:val="20"/>
              </w:rPr>
              <w:t>分为止。</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0.9</w:t>
            </w:r>
          </w:p>
        </w:tc>
      </w:tr>
      <w:tr w:rsidR="009B1757">
        <w:trPr>
          <w:trHeight w:val="4362"/>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73.</w:t>
            </w:r>
            <w:r>
              <w:rPr>
                <w:rFonts w:ascii="仿宋" w:eastAsia="仿宋" w:hAnsi="仿宋" w:cs="仿宋" w:hint="eastAsia"/>
                <w:sz w:val="24"/>
                <w:szCs w:val="20"/>
              </w:rPr>
              <w:t>明确并强化第三方平台经营者和相关方以及广告发布单位的法律责任。</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utoSpaceDE w:val="0"/>
              <w:adjustRightInd w:val="0"/>
              <w:snapToGrid w:val="0"/>
              <w:spacing w:line="340" w:lineRule="exact"/>
              <w:ind w:firstLineChars="200" w:firstLine="464"/>
              <w:textAlignment w:val="center"/>
              <w:rPr>
                <w:sz w:val="24"/>
                <w:szCs w:val="20"/>
              </w:rPr>
            </w:pPr>
            <w:r>
              <w:rPr>
                <w:rFonts w:ascii="仿宋" w:eastAsia="仿宋" w:hAnsi="仿宋" w:cs="仿宋" w:hint="eastAsia"/>
                <w:sz w:val="24"/>
                <w:szCs w:val="20"/>
                <w:lang/>
              </w:rPr>
              <w:t>查看地级以上市、县食品药品监管部门对辖区内</w:t>
            </w:r>
            <w:r>
              <w:rPr>
                <w:rFonts w:ascii="Times New Roman" w:eastAsia="仿宋" w:hAnsi="Times New Roman" w:cs="仿宋" w:hint="eastAsia"/>
                <w:sz w:val="24"/>
                <w:szCs w:val="20"/>
                <w:lang/>
              </w:rPr>
              <w:t>所有网络食品交易第三方平台提供者和自建网站交易的食品经营者的备案信息</w:t>
            </w:r>
            <w:r>
              <w:rPr>
                <w:rFonts w:ascii="仿宋" w:eastAsia="仿宋" w:hAnsi="仿宋" w:cs="仿宋" w:hint="eastAsia"/>
                <w:sz w:val="24"/>
                <w:szCs w:val="20"/>
                <w:lang/>
              </w:rPr>
              <w:t>（</w:t>
            </w:r>
            <w:r>
              <w:rPr>
                <w:rFonts w:ascii="Times New Roman" w:eastAsia="仿宋" w:hAnsi="Times New Roman" w:cs="仿宋" w:hint="eastAsia"/>
                <w:sz w:val="24"/>
                <w:szCs w:val="20"/>
                <w:lang/>
              </w:rPr>
              <w:t>域名、</w:t>
            </w:r>
            <w:r>
              <w:rPr>
                <w:rFonts w:ascii="Times New Roman" w:eastAsia="仿宋" w:hAnsi="Times New Roman" w:cs="Times New Roman"/>
                <w:sz w:val="24"/>
                <w:szCs w:val="20"/>
                <w:lang/>
              </w:rPr>
              <w:t>IP</w:t>
            </w:r>
            <w:r>
              <w:rPr>
                <w:rFonts w:ascii="仿宋" w:eastAsia="仿宋" w:hAnsi="仿宋" w:cs="仿宋" w:hint="eastAsia"/>
                <w:sz w:val="24"/>
                <w:szCs w:val="20"/>
                <w:lang/>
              </w:rPr>
              <w:t>地址、电信业务经营许可证、企业名称、法定代表人或者负责人姓名、备案号等）资料</w:t>
            </w:r>
            <w:r>
              <w:rPr>
                <w:rFonts w:ascii="Times New Roman" w:eastAsia="仿宋" w:hAnsi="Times New Roman" w:cs="仿宋" w:hint="eastAsia"/>
                <w:sz w:val="24"/>
                <w:szCs w:val="20"/>
                <w:lang/>
              </w:rPr>
              <w:t>，</w:t>
            </w:r>
            <w:r>
              <w:rPr>
                <w:rFonts w:ascii="仿宋" w:eastAsia="仿宋" w:hAnsi="仿宋" w:cs="仿宋" w:hint="eastAsia"/>
                <w:sz w:val="24"/>
                <w:szCs w:val="20"/>
                <w:lang/>
              </w:rPr>
              <w:t>信息不齐全的，扣</w:t>
            </w:r>
            <w:r>
              <w:rPr>
                <w:rFonts w:ascii="Times New Roman" w:eastAsia="仿宋" w:hAnsi="Times New Roman" w:cs="Times New Roman"/>
                <w:sz w:val="24"/>
                <w:szCs w:val="20"/>
                <w:lang/>
              </w:rPr>
              <w:t>0.1</w:t>
            </w:r>
            <w:r>
              <w:rPr>
                <w:rFonts w:ascii="仿宋" w:eastAsia="仿宋" w:hAnsi="仿宋" w:cs="仿宋" w:hint="eastAsia"/>
                <w:sz w:val="24"/>
                <w:szCs w:val="20"/>
                <w:lang/>
              </w:rPr>
              <w:t>分；未向社会公开相关备案信息的，扣</w:t>
            </w:r>
            <w:r>
              <w:rPr>
                <w:rFonts w:ascii="Times New Roman" w:eastAsia="仿宋" w:hAnsi="Times New Roman" w:cs="Times New Roman"/>
                <w:sz w:val="24"/>
                <w:szCs w:val="20"/>
                <w:lang/>
              </w:rPr>
              <w:t>0.1</w:t>
            </w:r>
            <w:r>
              <w:rPr>
                <w:rFonts w:ascii="仿宋" w:eastAsia="仿宋" w:hAnsi="仿宋" w:cs="仿宋" w:hint="eastAsia"/>
                <w:sz w:val="24"/>
                <w:szCs w:val="20"/>
                <w:lang/>
              </w:rPr>
              <w:t>分</w:t>
            </w:r>
            <w:r>
              <w:rPr>
                <w:rFonts w:ascii="Times New Roman" w:eastAsia="仿宋" w:hAnsi="Times New Roman" w:cs="仿宋" w:hint="eastAsia"/>
                <w:sz w:val="24"/>
                <w:szCs w:val="20"/>
                <w:lang/>
              </w:rPr>
              <w:t>。</w:t>
            </w:r>
          </w:p>
          <w:p w:rsidR="009B1757" w:rsidRDefault="000D40A1">
            <w:pPr>
              <w:widowControl/>
              <w:autoSpaceDE w:val="0"/>
              <w:adjustRightInd w:val="0"/>
              <w:snapToGrid w:val="0"/>
              <w:spacing w:line="340" w:lineRule="exact"/>
              <w:ind w:firstLineChars="200" w:firstLine="464"/>
              <w:textAlignment w:val="center"/>
              <w:rPr>
                <w:rFonts w:ascii="仿宋" w:eastAsia="仿宋" w:hAnsi="仿宋" w:cs="仿宋"/>
                <w:sz w:val="24"/>
                <w:szCs w:val="20"/>
              </w:rPr>
            </w:pPr>
            <w:r>
              <w:rPr>
                <w:rFonts w:ascii="Times New Roman" w:eastAsia="仿宋" w:hAnsi="Times New Roman" w:cs="仿宋" w:hint="eastAsia"/>
                <w:sz w:val="24"/>
                <w:szCs w:val="20"/>
                <w:lang/>
              </w:rPr>
              <w:t>现场抽取一家网络食品交易第三方平台，在该平台上抽取</w:t>
            </w:r>
            <w:r>
              <w:rPr>
                <w:rFonts w:ascii="Times New Roman" w:eastAsia="仿宋" w:hAnsi="Times New Roman" w:cs="Times New Roman"/>
                <w:sz w:val="24"/>
                <w:szCs w:val="20"/>
                <w:lang/>
              </w:rPr>
              <w:t>10</w:t>
            </w:r>
            <w:r>
              <w:rPr>
                <w:rFonts w:ascii="仿宋" w:eastAsia="仿宋" w:hAnsi="仿宋" w:cs="仿宋" w:hint="eastAsia"/>
                <w:sz w:val="24"/>
                <w:szCs w:val="20"/>
                <w:lang/>
              </w:rPr>
              <w:t>家入网食品生产经营者。未建立入网食品生产经营者审查登记、食品安全自查、食品安全违法行为制止及报告、严重违法行为平台服务停止、食品安全投诉举报处理等制度，并在网络平台上公开的，扣</w:t>
            </w:r>
            <w:r>
              <w:rPr>
                <w:rFonts w:ascii="Times New Roman" w:eastAsia="仿宋" w:hAnsi="Times New Roman" w:cs="Times New Roman"/>
                <w:sz w:val="24"/>
                <w:szCs w:val="20"/>
                <w:lang/>
              </w:rPr>
              <w:t>0.1</w:t>
            </w:r>
            <w:r>
              <w:rPr>
                <w:rFonts w:ascii="仿宋" w:eastAsia="仿宋" w:hAnsi="仿宋" w:cs="仿宋" w:hint="eastAsia"/>
                <w:sz w:val="24"/>
                <w:szCs w:val="20"/>
                <w:lang/>
              </w:rPr>
              <w:t>分；未设置专门的网络食品安全管理机构或者指定专职食品安全管理员的，扣</w:t>
            </w:r>
            <w:r>
              <w:rPr>
                <w:rFonts w:ascii="Times New Roman" w:eastAsia="仿宋" w:hAnsi="Times New Roman" w:cs="Times New Roman"/>
                <w:sz w:val="24"/>
                <w:szCs w:val="20"/>
                <w:lang/>
              </w:rPr>
              <w:t>0.1</w:t>
            </w:r>
            <w:r>
              <w:rPr>
                <w:rFonts w:ascii="仿宋" w:eastAsia="仿宋" w:hAnsi="仿宋" w:cs="仿宋" w:hint="eastAsia"/>
                <w:sz w:val="24"/>
                <w:szCs w:val="20"/>
                <w:lang/>
              </w:rPr>
              <w:t>分；建立入网食品生产经营者档案（包括营业执照、食品生产经</w:t>
            </w:r>
            <w:r>
              <w:rPr>
                <w:rFonts w:ascii="仿宋" w:eastAsia="仿宋" w:hAnsi="仿宋" w:cs="仿宋" w:hint="eastAsia"/>
                <w:sz w:val="24"/>
                <w:szCs w:val="20"/>
                <w:lang/>
              </w:rPr>
              <w:t>营许可证、个人信息、食品安全管理人员等），未如实记录并及时更新的，扣</w:t>
            </w:r>
            <w:r>
              <w:rPr>
                <w:rFonts w:ascii="Times New Roman" w:eastAsia="仿宋" w:hAnsi="Times New Roman" w:cs="Times New Roman"/>
                <w:sz w:val="24"/>
                <w:szCs w:val="20"/>
                <w:lang/>
              </w:rPr>
              <w:t>0.1</w:t>
            </w:r>
            <w:r>
              <w:rPr>
                <w:rFonts w:ascii="仿宋" w:eastAsia="仿宋" w:hAnsi="仿宋" w:cs="仿宋" w:hint="eastAsia"/>
                <w:sz w:val="24"/>
                <w:szCs w:val="20"/>
                <w:lang/>
              </w:rPr>
              <w:t>分；入网食品生产</w:t>
            </w:r>
            <w:r>
              <w:rPr>
                <w:rFonts w:ascii="Times New Roman" w:eastAsia="仿宋" w:hAnsi="Times New Roman" w:cs="仿宋" w:hint="eastAsia"/>
                <w:sz w:val="24"/>
                <w:szCs w:val="20"/>
                <w:lang/>
              </w:rPr>
              <w:t>经营</w:t>
            </w:r>
            <w:r>
              <w:rPr>
                <w:rFonts w:ascii="仿宋" w:eastAsia="仿宋" w:hAnsi="仿宋" w:cs="仿宋" w:hint="eastAsia"/>
                <w:sz w:val="24"/>
                <w:szCs w:val="20"/>
                <w:lang/>
              </w:rPr>
              <w:t>经营者</w:t>
            </w:r>
            <w:r>
              <w:rPr>
                <w:rFonts w:ascii="Times New Roman" w:eastAsia="仿宋" w:hAnsi="Times New Roman" w:cs="仿宋" w:hint="eastAsia"/>
                <w:sz w:val="24"/>
                <w:szCs w:val="20"/>
                <w:lang/>
              </w:rPr>
              <w:t>公示信息（含量化等级标识、证照信息等）及经营范围</w:t>
            </w:r>
            <w:r>
              <w:rPr>
                <w:rFonts w:ascii="仿宋" w:eastAsia="仿宋" w:hAnsi="仿宋" w:cs="仿宋" w:hint="eastAsia"/>
                <w:sz w:val="24"/>
                <w:szCs w:val="20"/>
                <w:lang/>
              </w:rPr>
              <w:t>不符合要求的</w:t>
            </w:r>
            <w:r>
              <w:rPr>
                <w:rFonts w:ascii="Times New Roman" w:eastAsia="仿宋" w:hAnsi="Times New Roman" w:cs="仿宋" w:hint="eastAsia"/>
                <w:sz w:val="24"/>
                <w:szCs w:val="20"/>
                <w:lang/>
              </w:rPr>
              <w:t>，</w:t>
            </w:r>
            <w:r>
              <w:rPr>
                <w:rFonts w:ascii="仿宋" w:eastAsia="仿宋" w:hAnsi="仿宋" w:cs="仿宋" w:hint="eastAsia"/>
                <w:sz w:val="24"/>
                <w:szCs w:val="20"/>
                <w:lang/>
              </w:rPr>
              <w:t>扣</w:t>
            </w:r>
            <w:r>
              <w:rPr>
                <w:rFonts w:ascii="Times New Roman" w:eastAsia="仿宋" w:hAnsi="Times New Roman" w:cs="Times New Roman"/>
                <w:sz w:val="24"/>
                <w:szCs w:val="20"/>
                <w:lang/>
              </w:rPr>
              <w:t>0.01</w:t>
            </w:r>
            <w:r>
              <w:rPr>
                <w:rFonts w:ascii="仿宋" w:eastAsia="仿宋" w:hAnsi="仿宋" w:cs="仿宋" w:hint="eastAsia"/>
                <w:sz w:val="24"/>
                <w:szCs w:val="20"/>
                <w:lang/>
              </w:rPr>
              <w:t>分，直至扣完</w:t>
            </w:r>
            <w:r>
              <w:rPr>
                <w:rFonts w:ascii="Times New Roman" w:eastAsia="仿宋" w:hAnsi="Times New Roman" w:cs="Times New Roman"/>
                <w:sz w:val="24"/>
                <w:szCs w:val="20"/>
                <w:lang/>
              </w:rPr>
              <w:t>0.1</w:t>
            </w:r>
            <w:r>
              <w:rPr>
                <w:rFonts w:ascii="仿宋" w:eastAsia="仿宋" w:hAnsi="仿宋" w:cs="仿宋" w:hint="eastAsia"/>
                <w:sz w:val="24"/>
                <w:szCs w:val="20"/>
                <w:lang/>
              </w:rPr>
              <w:t>分</w:t>
            </w:r>
            <w:r>
              <w:rPr>
                <w:rFonts w:ascii="Times New Roman" w:eastAsia="仿宋" w:hAnsi="Times New Roman" w:cs="仿宋" w:hint="eastAsia"/>
                <w:sz w:val="24"/>
                <w:szCs w:val="20"/>
                <w:lang/>
              </w:rPr>
              <w:t>。</w:t>
            </w:r>
          </w:p>
          <w:p w:rsidR="009B1757" w:rsidRDefault="000D40A1">
            <w:pPr>
              <w:widowControl/>
              <w:autoSpaceDE w:val="0"/>
              <w:adjustRightInd w:val="0"/>
              <w:snapToGrid w:val="0"/>
              <w:spacing w:line="340" w:lineRule="exact"/>
              <w:ind w:firstLineChars="200" w:firstLine="464"/>
              <w:textAlignment w:val="center"/>
              <w:rPr>
                <w:sz w:val="24"/>
                <w:szCs w:val="20"/>
              </w:rPr>
            </w:pPr>
            <w:r>
              <w:rPr>
                <w:rFonts w:ascii="仿宋" w:eastAsia="仿宋" w:hAnsi="仿宋" w:cs="仿宋" w:hint="eastAsia"/>
                <w:sz w:val="24"/>
                <w:szCs w:val="20"/>
              </w:rPr>
              <w:t>暗访检查。</w:t>
            </w:r>
            <w:r>
              <w:rPr>
                <w:rFonts w:ascii="Times New Roman" w:eastAsia="仿宋" w:hAnsi="Times New Roman" w:cs="仿宋" w:hint="eastAsia"/>
                <w:sz w:val="24"/>
                <w:szCs w:val="20"/>
              </w:rPr>
              <w:t>发现</w:t>
            </w:r>
            <w:r>
              <w:rPr>
                <w:rFonts w:ascii="仿宋" w:eastAsia="仿宋" w:hAnsi="仿宋" w:cs="仿宋" w:hint="eastAsia"/>
                <w:sz w:val="24"/>
                <w:szCs w:val="20"/>
              </w:rPr>
              <w:t>第三方平台</w:t>
            </w:r>
            <w:r>
              <w:rPr>
                <w:rFonts w:ascii="Times New Roman" w:eastAsia="仿宋" w:hAnsi="Times New Roman" w:cs="仿宋" w:hint="eastAsia"/>
                <w:sz w:val="24"/>
                <w:szCs w:val="20"/>
              </w:rPr>
              <w:t>入场食品经营者</w:t>
            </w:r>
            <w:r>
              <w:rPr>
                <w:rFonts w:ascii="仿宋" w:eastAsia="仿宋" w:hAnsi="仿宋" w:cs="仿宋" w:hint="eastAsia"/>
                <w:sz w:val="24"/>
                <w:szCs w:val="20"/>
              </w:rPr>
              <w:t>及</w:t>
            </w:r>
            <w:r>
              <w:rPr>
                <w:rFonts w:ascii="Times New Roman" w:eastAsia="仿宋" w:hAnsi="Times New Roman" w:cs="仿宋" w:hint="eastAsia"/>
                <w:sz w:val="24"/>
                <w:szCs w:val="20"/>
              </w:rPr>
              <w:t>当地发布食品、保健食品宣传的新闻媒介有违反相关的法律法规进行虚假宣传、欺诈消费者等违法违规行为的，每家扣</w:t>
            </w:r>
            <w:r>
              <w:rPr>
                <w:sz w:val="24"/>
                <w:szCs w:val="20"/>
              </w:rPr>
              <w:t>0.</w:t>
            </w:r>
            <w:r>
              <w:rPr>
                <w:rFonts w:ascii="仿宋" w:eastAsia="仿宋" w:hAnsi="仿宋" w:cs="仿宋" w:hint="eastAsia"/>
                <w:sz w:val="24"/>
                <w:szCs w:val="20"/>
              </w:rPr>
              <w:t>01</w:t>
            </w:r>
            <w:r>
              <w:rPr>
                <w:rFonts w:ascii="Times New Roman" w:eastAsia="仿宋" w:hAnsi="Times New Roman" w:cs="仿宋" w:hint="eastAsia"/>
                <w:sz w:val="24"/>
                <w:szCs w:val="20"/>
              </w:rPr>
              <w:t>分</w:t>
            </w:r>
            <w:r>
              <w:rPr>
                <w:rFonts w:ascii="仿宋" w:eastAsia="仿宋" w:hAnsi="仿宋" w:cs="仿宋" w:hint="eastAsia"/>
                <w:sz w:val="24"/>
                <w:szCs w:val="20"/>
              </w:rPr>
              <w:t>，直至扣</w:t>
            </w:r>
            <w:r>
              <w:rPr>
                <w:rFonts w:ascii="Times New Roman" w:eastAsia="仿宋" w:hAnsi="Times New Roman" w:cs="仿宋" w:hint="eastAsia"/>
                <w:sz w:val="24"/>
                <w:szCs w:val="20"/>
              </w:rPr>
              <w:t>完</w:t>
            </w:r>
            <w:r>
              <w:rPr>
                <w:sz w:val="24"/>
                <w:szCs w:val="20"/>
              </w:rPr>
              <w:t>0.</w:t>
            </w:r>
            <w:r>
              <w:rPr>
                <w:rFonts w:ascii="仿宋" w:eastAsia="仿宋" w:hAnsi="仿宋" w:cs="仿宋" w:hint="eastAsia"/>
                <w:sz w:val="24"/>
                <w:szCs w:val="20"/>
              </w:rPr>
              <w:t>1</w:t>
            </w:r>
            <w:r>
              <w:rPr>
                <w:rFonts w:ascii="Times New Roman" w:eastAsia="仿宋" w:hAnsi="Times New Roman"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0.7</w:t>
            </w:r>
          </w:p>
        </w:tc>
      </w:tr>
      <w:tr w:rsidR="009B1757">
        <w:trPr>
          <w:trHeight w:val="1295"/>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utoSpaceDE w:val="0"/>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74.</w:t>
            </w:r>
            <w:r>
              <w:rPr>
                <w:rFonts w:ascii="仿宋" w:eastAsia="仿宋" w:hAnsi="仿宋" w:cs="仿宋" w:hint="eastAsia"/>
                <w:sz w:val="24"/>
                <w:szCs w:val="20"/>
              </w:rPr>
              <w:t>监管部门要按照区域为主、层级为辅的原则，加强监督检查，切实落实属地管理职责。</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utoSpaceDE w:val="0"/>
              <w:adjustRightInd w:val="0"/>
              <w:snapToGrid w:val="0"/>
              <w:spacing w:line="340" w:lineRule="exact"/>
              <w:ind w:firstLineChars="200" w:firstLine="464"/>
              <w:textAlignment w:val="center"/>
              <w:rPr>
                <w:sz w:val="24"/>
                <w:szCs w:val="20"/>
              </w:rPr>
            </w:pPr>
            <w:r>
              <w:rPr>
                <w:rFonts w:ascii="Times New Roman" w:eastAsia="仿宋" w:hAnsi="Times New Roman" w:cs="仿宋" w:hint="eastAsia"/>
                <w:sz w:val="24"/>
                <w:szCs w:val="20"/>
              </w:rPr>
              <w:t>查看资料。地级以上市、县食品药品监管部门未制定食品、保健食品欺诈和虚假宣传整治实施方案并按照职责分工有效落实的，扣</w:t>
            </w:r>
            <w:r>
              <w:rPr>
                <w:sz w:val="24"/>
                <w:szCs w:val="20"/>
              </w:rPr>
              <w:t>0.</w:t>
            </w:r>
            <w:r>
              <w:rPr>
                <w:rFonts w:ascii="仿宋" w:eastAsia="仿宋" w:hAnsi="仿宋" w:cs="仿宋" w:hint="eastAsia"/>
                <w:sz w:val="24"/>
                <w:szCs w:val="20"/>
              </w:rPr>
              <w:t>2</w:t>
            </w:r>
            <w:r>
              <w:rPr>
                <w:rFonts w:ascii="Times New Roman" w:eastAsia="仿宋" w:hAnsi="Times New Roman" w:cs="仿宋" w:hint="eastAsia"/>
                <w:sz w:val="24"/>
                <w:szCs w:val="20"/>
              </w:rPr>
              <w:t>分。未按时上报食品、保健食品欺诈和虚假宣传整治工作总结（要求有投诉举报受理、案例和信息公开情况等）的，扣</w:t>
            </w:r>
            <w:r>
              <w:rPr>
                <w:sz w:val="24"/>
                <w:szCs w:val="20"/>
              </w:rPr>
              <w:t>0.2</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0.4</w:t>
            </w:r>
          </w:p>
        </w:tc>
      </w:tr>
      <w:tr w:rsidR="009B1757">
        <w:trPr>
          <w:trHeight w:val="2008"/>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（二十九）加大城乡结合部和农村地区食品安全治理力度</w:t>
            </w:r>
            <w:r>
              <w:rPr>
                <w:rFonts w:ascii="仿宋" w:eastAsia="仿宋" w:hAnsi="仿宋" w:cs="仿宋" w:hint="eastAsia"/>
                <w:b/>
                <w:sz w:val="24"/>
                <w:szCs w:val="20"/>
              </w:rPr>
              <w:t>（基本项</w:t>
            </w:r>
            <w:r>
              <w:rPr>
                <w:rFonts w:ascii="仿宋" w:eastAsia="仿宋" w:hAnsi="仿宋" w:cs="仿宋" w:hint="eastAsia"/>
                <w:b/>
                <w:sz w:val="24"/>
                <w:szCs w:val="20"/>
              </w:rPr>
              <w:t>1.5</w:t>
            </w:r>
            <w:r>
              <w:rPr>
                <w:rFonts w:ascii="仿宋" w:eastAsia="仿宋" w:hAnsi="仿宋" w:cs="仿宋" w:hint="eastAsia"/>
                <w:b/>
                <w:sz w:val="24"/>
                <w:szCs w:val="20"/>
              </w:rPr>
              <w:t>分）</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utoSpaceDE w:val="0"/>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75.</w:t>
            </w:r>
            <w:r>
              <w:rPr>
                <w:rFonts w:ascii="仿宋" w:eastAsia="仿宋" w:hAnsi="仿宋" w:cs="仿宋" w:hint="eastAsia"/>
                <w:sz w:val="24"/>
                <w:szCs w:val="20"/>
              </w:rPr>
              <w:t>深入开展农村食品安全治理，努力形成全方位、全环节、全覆盖的农村食品安全治理长效机制。</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utoSpaceDE w:val="0"/>
              <w:adjustRightInd w:val="0"/>
              <w:snapToGrid w:val="0"/>
              <w:spacing w:line="340" w:lineRule="exact"/>
              <w:ind w:firstLineChars="200" w:firstLine="464"/>
              <w:textAlignment w:val="center"/>
              <w:rPr>
                <w:sz w:val="24"/>
                <w:szCs w:val="20"/>
              </w:rPr>
            </w:pPr>
            <w:r>
              <w:rPr>
                <w:rFonts w:ascii="Times New Roman" w:eastAsia="仿宋" w:hAnsi="Times New Roman" w:cs="仿宋" w:hint="eastAsia"/>
                <w:sz w:val="24"/>
                <w:szCs w:val="20"/>
              </w:rPr>
              <w:t>查看资料。地级以上市、县食品安全监管部门未建立全方位、全环节、全覆盖的农村食品安全治理长效机制的，扣</w:t>
            </w:r>
            <w:r>
              <w:rPr>
                <w:sz w:val="24"/>
                <w:szCs w:val="20"/>
              </w:rPr>
              <w:t>0.</w:t>
            </w:r>
            <w:r>
              <w:rPr>
                <w:rFonts w:ascii="仿宋" w:eastAsia="仿宋" w:hAnsi="仿宋" w:cs="仿宋" w:hint="eastAsia"/>
                <w:sz w:val="24"/>
                <w:szCs w:val="20"/>
              </w:rPr>
              <w:t>1</w:t>
            </w:r>
            <w:r>
              <w:rPr>
                <w:rFonts w:ascii="Times New Roman" w:eastAsia="仿宋" w:hAnsi="Times New Roman" w:cs="仿宋" w:hint="eastAsia"/>
                <w:sz w:val="24"/>
                <w:szCs w:val="20"/>
              </w:rPr>
              <w:t>分；近两年乡镇（街道）未深入开展农村食品安全治理工作的，扣</w:t>
            </w:r>
            <w:r>
              <w:rPr>
                <w:sz w:val="24"/>
                <w:szCs w:val="20"/>
              </w:rPr>
              <w:t>0.2</w:t>
            </w:r>
            <w:r>
              <w:rPr>
                <w:rFonts w:ascii="仿宋" w:eastAsia="仿宋" w:hAnsi="仿宋" w:cs="仿宋" w:hint="eastAsia"/>
                <w:sz w:val="24"/>
                <w:szCs w:val="20"/>
              </w:rPr>
              <w:t>分；未统筹兼顾食品以及食用农产品生产、销售、餐饮服务各个环节和领域，实施全方位、全环节、全链条监管的，扣</w:t>
            </w:r>
            <w:r>
              <w:rPr>
                <w:sz w:val="24"/>
                <w:szCs w:val="20"/>
              </w:rPr>
              <w:t>0.2</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0.5</w:t>
            </w:r>
          </w:p>
        </w:tc>
      </w:tr>
      <w:tr w:rsidR="009B1757">
        <w:trPr>
          <w:trHeight w:val="3065"/>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utoSpaceDE w:val="0"/>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76.</w:t>
            </w:r>
            <w:r>
              <w:rPr>
                <w:rFonts w:ascii="仿宋" w:eastAsia="仿宋" w:hAnsi="仿宋" w:cs="仿宋" w:hint="eastAsia"/>
                <w:sz w:val="24"/>
                <w:szCs w:val="20"/>
              </w:rPr>
              <w:t>全面实现农村食品安全突出问题和风险隐患治理工作目标，净化农村食品生产经营环境，切实提高农村食品安全保障水平。</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utoSpaceDE w:val="0"/>
              <w:adjustRightInd w:val="0"/>
              <w:snapToGrid w:val="0"/>
              <w:spacing w:line="350" w:lineRule="exact"/>
              <w:ind w:firstLineChars="200" w:firstLine="464"/>
              <w:textAlignment w:val="center"/>
              <w:rPr>
                <w:sz w:val="24"/>
                <w:szCs w:val="20"/>
              </w:rPr>
            </w:pPr>
            <w:r>
              <w:rPr>
                <w:rFonts w:ascii="Times New Roman" w:eastAsia="仿宋" w:hAnsi="Times New Roman" w:cs="仿宋" w:hint="eastAsia"/>
                <w:sz w:val="24"/>
                <w:szCs w:val="20"/>
                <w:lang/>
              </w:rPr>
              <w:t>查看资料。地级以上市、县食品安全监管</w:t>
            </w:r>
            <w:r>
              <w:rPr>
                <w:rFonts w:ascii="仿宋" w:eastAsia="仿宋" w:hAnsi="仿宋" w:cs="仿宋" w:hint="eastAsia"/>
                <w:sz w:val="24"/>
                <w:szCs w:val="20"/>
                <w:lang/>
              </w:rPr>
              <w:t>相关</w:t>
            </w:r>
            <w:r>
              <w:rPr>
                <w:rFonts w:ascii="Times New Roman" w:eastAsia="仿宋" w:hAnsi="Times New Roman" w:cs="仿宋" w:hint="eastAsia"/>
                <w:sz w:val="24"/>
                <w:szCs w:val="20"/>
                <w:lang/>
              </w:rPr>
              <w:t>部门未按要求开展农村食品安全风险隐患排查，建立风险隐患清单或台账的，扣</w:t>
            </w:r>
            <w:r>
              <w:rPr>
                <w:rFonts w:ascii="Times New Roman" w:eastAsia="仿宋" w:hAnsi="Times New Roman" w:cs="Times New Roman"/>
                <w:sz w:val="24"/>
                <w:szCs w:val="20"/>
                <w:lang/>
              </w:rPr>
              <w:t>0.2</w:t>
            </w:r>
            <w:r>
              <w:rPr>
                <w:rFonts w:ascii="仿宋" w:eastAsia="仿宋" w:hAnsi="仿宋" w:cs="仿宋" w:hint="eastAsia"/>
                <w:sz w:val="24"/>
                <w:szCs w:val="20"/>
                <w:lang/>
              </w:rPr>
              <w:t>分；未按照省级食品安全有关监管部门部署</w:t>
            </w:r>
            <w:r>
              <w:rPr>
                <w:rFonts w:ascii="Times New Roman" w:eastAsia="仿宋" w:hAnsi="Times New Roman" w:cs="仿宋" w:hint="eastAsia"/>
                <w:sz w:val="24"/>
                <w:szCs w:val="20"/>
                <w:lang/>
              </w:rPr>
              <w:t>制定</w:t>
            </w:r>
            <w:r>
              <w:rPr>
                <w:rFonts w:ascii="仿宋" w:eastAsia="仿宋" w:hAnsi="仿宋" w:cs="仿宋" w:hint="eastAsia"/>
                <w:sz w:val="24"/>
                <w:szCs w:val="20"/>
                <w:lang/>
              </w:rPr>
              <w:t>当年度农村食品安全专项整治</w:t>
            </w:r>
            <w:r>
              <w:rPr>
                <w:rFonts w:ascii="Times New Roman" w:eastAsia="仿宋" w:hAnsi="Times New Roman" w:cs="仿宋" w:hint="eastAsia"/>
                <w:sz w:val="24"/>
                <w:szCs w:val="20"/>
                <w:lang/>
              </w:rPr>
              <w:t>行动方案并开展相关行动的，扣</w:t>
            </w:r>
            <w:r>
              <w:rPr>
                <w:rFonts w:ascii="Times New Roman" w:eastAsia="仿宋" w:hAnsi="Times New Roman" w:cs="Times New Roman"/>
                <w:sz w:val="24"/>
                <w:szCs w:val="20"/>
                <w:lang/>
              </w:rPr>
              <w:t>0.2</w:t>
            </w:r>
            <w:r>
              <w:rPr>
                <w:rFonts w:ascii="仿宋" w:eastAsia="仿宋" w:hAnsi="仿宋" w:cs="仿宋" w:hint="eastAsia"/>
                <w:sz w:val="24"/>
                <w:szCs w:val="20"/>
                <w:lang/>
              </w:rPr>
              <w:t>分；农业部门未开展农产品源头治理工作的，扣</w:t>
            </w:r>
            <w:r>
              <w:rPr>
                <w:rFonts w:ascii="Times New Roman" w:eastAsia="仿宋" w:hAnsi="Times New Roman" w:cs="Times New Roman"/>
                <w:sz w:val="24"/>
                <w:szCs w:val="20"/>
                <w:lang/>
              </w:rPr>
              <w:t>0.2</w:t>
            </w:r>
            <w:r>
              <w:rPr>
                <w:rFonts w:ascii="仿宋" w:eastAsia="仿宋" w:hAnsi="仿宋" w:cs="仿宋" w:hint="eastAsia"/>
                <w:sz w:val="24"/>
                <w:szCs w:val="20"/>
                <w:lang/>
              </w:rPr>
              <w:t>分；食品药品监管部门未制定和完善农村集体用餐管理措施和办法并开展工作的，扣</w:t>
            </w:r>
            <w:r>
              <w:rPr>
                <w:rFonts w:ascii="Times New Roman" w:eastAsia="仿宋" w:hAnsi="Times New Roman" w:cs="Times New Roman"/>
                <w:sz w:val="24"/>
                <w:szCs w:val="20"/>
                <w:lang/>
              </w:rPr>
              <w:t>0.2</w:t>
            </w:r>
            <w:r>
              <w:rPr>
                <w:rFonts w:ascii="仿宋" w:eastAsia="仿宋" w:hAnsi="仿宋" w:cs="仿宋" w:hint="eastAsia"/>
                <w:sz w:val="24"/>
                <w:szCs w:val="20"/>
                <w:lang/>
              </w:rPr>
              <w:t>分。</w:t>
            </w:r>
          </w:p>
          <w:p w:rsidR="009B1757" w:rsidRDefault="000D40A1">
            <w:pPr>
              <w:widowControl/>
              <w:autoSpaceDE w:val="0"/>
              <w:adjustRightInd w:val="0"/>
              <w:snapToGrid w:val="0"/>
              <w:spacing w:line="350" w:lineRule="exact"/>
              <w:ind w:firstLineChars="200" w:firstLine="464"/>
              <w:textAlignment w:val="center"/>
              <w:rPr>
                <w:rFonts w:ascii="仿宋" w:eastAsia="仿宋" w:hAnsi="仿宋" w:cs="仿宋"/>
                <w:sz w:val="24"/>
                <w:szCs w:val="20"/>
              </w:rPr>
            </w:pPr>
            <w:r>
              <w:rPr>
                <w:rFonts w:ascii="Times New Roman" w:eastAsia="仿宋" w:hAnsi="Times New Roman" w:cs="仿宋" w:hint="eastAsia"/>
                <w:sz w:val="24"/>
                <w:szCs w:val="20"/>
              </w:rPr>
              <w:t>随机抽查一区一县</w:t>
            </w:r>
            <w:r>
              <w:rPr>
                <w:rFonts w:ascii="仿宋" w:eastAsia="仿宋" w:hAnsi="仿宋" w:cs="仿宋" w:hint="eastAsia"/>
                <w:sz w:val="24"/>
                <w:szCs w:val="20"/>
              </w:rPr>
              <w:t>下辖各</w:t>
            </w:r>
            <w:r>
              <w:rPr>
                <w:sz w:val="24"/>
                <w:szCs w:val="20"/>
              </w:rPr>
              <w:t>2</w:t>
            </w:r>
            <w:r>
              <w:rPr>
                <w:rFonts w:ascii="仿宋" w:eastAsia="仿宋" w:hAnsi="仿宋" w:cs="仿宋" w:hint="eastAsia"/>
                <w:sz w:val="24"/>
                <w:szCs w:val="20"/>
              </w:rPr>
              <w:t>个乡镇各</w:t>
            </w:r>
            <w:r>
              <w:rPr>
                <w:sz w:val="24"/>
                <w:szCs w:val="20"/>
              </w:rPr>
              <w:t>1</w:t>
            </w:r>
            <w:r>
              <w:rPr>
                <w:rFonts w:ascii="仿宋" w:eastAsia="仿宋" w:hAnsi="仿宋" w:cs="仿宋" w:hint="eastAsia"/>
                <w:sz w:val="24"/>
                <w:szCs w:val="20"/>
              </w:rPr>
              <w:t>个农村。发现</w:t>
            </w:r>
            <w:r>
              <w:rPr>
                <w:sz w:val="24"/>
                <w:szCs w:val="20"/>
              </w:rPr>
              <w:t>1</w:t>
            </w:r>
            <w:r>
              <w:rPr>
                <w:rFonts w:ascii="仿宋" w:eastAsia="仿宋" w:hAnsi="仿宋" w:cs="仿宋" w:hint="eastAsia"/>
                <w:sz w:val="24"/>
                <w:szCs w:val="20"/>
              </w:rPr>
              <w:t>个农村食品生产经营环境差，存在农村食品安全隐患的，扣</w:t>
            </w:r>
            <w:r>
              <w:rPr>
                <w:sz w:val="24"/>
                <w:szCs w:val="20"/>
              </w:rPr>
              <w:t>0.1</w:t>
            </w:r>
            <w:r>
              <w:rPr>
                <w:rFonts w:ascii="仿宋" w:eastAsia="仿宋" w:hAnsi="仿宋" w:cs="仿宋" w:hint="eastAsia"/>
                <w:sz w:val="24"/>
                <w:szCs w:val="20"/>
              </w:rPr>
              <w:t>分，直至扣完</w:t>
            </w:r>
            <w:r>
              <w:rPr>
                <w:sz w:val="24"/>
                <w:szCs w:val="20"/>
              </w:rPr>
              <w:t>0.2</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1</w:t>
            </w:r>
          </w:p>
        </w:tc>
      </w:tr>
      <w:tr w:rsidR="009B1757">
        <w:trPr>
          <w:trHeight w:val="2615"/>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sz w:val="24"/>
              </w:rPr>
            </w:pPr>
            <w:r>
              <w:rPr>
                <w:rStyle w:val="16"/>
                <w:rFonts w:hint="default"/>
                <w:b w:val="0"/>
                <w:sz w:val="24"/>
                <w:szCs w:val="24"/>
              </w:rPr>
              <w:t>（三十）食品生产加工小作坊和食品摊贩管理规范</w:t>
            </w:r>
            <w:r>
              <w:rPr>
                <w:rStyle w:val="16"/>
                <w:rFonts w:hint="default"/>
                <w:sz w:val="24"/>
                <w:szCs w:val="24"/>
              </w:rPr>
              <w:t>（基本项</w:t>
            </w:r>
            <w:r>
              <w:rPr>
                <w:rStyle w:val="16"/>
                <w:rFonts w:hint="default"/>
                <w:sz w:val="24"/>
                <w:szCs w:val="24"/>
              </w:rPr>
              <w:t>2</w:t>
            </w:r>
            <w:r>
              <w:rPr>
                <w:rStyle w:val="16"/>
                <w:rFonts w:hint="default"/>
                <w:sz w:val="24"/>
                <w:szCs w:val="24"/>
              </w:rPr>
              <w:t>分）</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utoSpaceDE w:val="0"/>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77.</w:t>
            </w:r>
            <w:r>
              <w:rPr>
                <w:rFonts w:ascii="仿宋" w:eastAsia="仿宋" w:hAnsi="仿宋" w:cs="仿宋" w:hint="eastAsia"/>
                <w:sz w:val="24"/>
                <w:szCs w:val="20"/>
              </w:rPr>
              <w:t>食品生产加工小作坊、食品摊贩监管地方性法规明确，监管职责清晰，全面纳入监管范围。</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utoSpaceDE w:val="0"/>
              <w:adjustRightInd w:val="0"/>
              <w:snapToGrid w:val="0"/>
              <w:spacing w:line="350" w:lineRule="exact"/>
              <w:ind w:firstLineChars="200" w:firstLine="464"/>
              <w:textAlignment w:val="center"/>
              <w:rPr>
                <w:sz w:val="24"/>
                <w:szCs w:val="20"/>
              </w:rPr>
            </w:pPr>
            <w:r>
              <w:rPr>
                <w:rFonts w:ascii="Times New Roman" w:eastAsia="仿宋" w:hAnsi="Times New Roman" w:cs="仿宋" w:hint="eastAsia"/>
                <w:sz w:val="24"/>
                <w:szCs w:val="20"/>
                <w:lang/>
              </w:rPr>
              <w:t>查看资料。地级以上市食品药品监管部门未制定禁止生产加工食品目录并向社会公布的，扣</w:t>
            </w:r>
            <w:r>
              <w:rPr>
                <w:rFonts w:ascii="Times New Roman" w:eastAsia="仿宋" w:hAnsi="Times New Roman" w:cs="Times New Roman"/>
                <w:sz w:val="24"/>
                <w:szCs w:val="20"/>
                <w:lang/>
              </w:rPr>
              <w:t>0.2</w:t>
            </w:r>
            <w:r>
              <w:rPr>
                <w:rFonts w:ascii="仿宋" w:eastAsia="仿宋" w:hAnsi="仿宋" w:cs="仿宋" w:hint="eastAsia"/>
                <w:sz w:val="24"/>
                <w:szCs w:val="20"/>
                <w:lang/>
              </w:rPr>
              <w:t>分；未经市政府批准后报省食品药品监管局备案的，扣</w:t>
            </w:r>
            <w:r>
              <w:rPr>
                <w:rFonts w:ascii="Times New Roman" w:eastAsia="仿宋" w:hAnsi="Times New Roman" w:cs="Times New Roman"/>
                <w:sz w:val="24"/>
                <w:szCs w:val="20"/>
                <w:lang/>
              </w:rPr>
              <w:t>0.2</w:t>
            </w:r>
            <w:r>
              <w:rPr>
                <w:rFonts w:ascii="仿宋" w:eastAsia="仿宋" w:hAnsi="仿宋" w:cs="仿宋" w:hint="eastAsia"/>
                <w:sz w:val="24"/>
                <w:szCs w:val="20"/>
                <w:lang/>
              </w:rPr>
              <w:t>分。县食品药品监管部门未制定食品小作坊和食品摊贩食品安全年度监督管理计划及具体实施方案并开展监督检查工作的，扣</w:t>
            </w:r>
            <w:r>
              <w:rPr>
                <w:rFonts w:ascii="Times New Roman" w:eastAsia="仿宋" w:hAnsi="Times New Roman" w:cs="Times New Roman"/>
                <w:sz w:val="24"/>
                <w:szCs w:val="20"/>
                <w:lang/>
              </w:rPr>
              <w:t>0.2</w:t>
            </w:r>
            <w:r>
              <w:rPr>
                <w:rFonts w:ascii="仿宋" w:eastAsia="仿宋" w:hAnsi="仿宋" w:cs="仿宋" w:hint="eastAsia"/>
                <w:sz w:val="24"/>
                <w:szCs w:val="20"/>
                <w:lang/>
              </w:rPr>
              <w:t>分；未开展抽样检验的，扣</w:t>
            </w:r>
            <w:r>
              <w:rPr>
                <w:rFonts w:ascii="Times New Roman" w:eastAsia="仿宋" w:hAnsi="Times New Roman" w:cs="Times New Roman"/>
                <w:sz w:val="24"/>
                <w:szCs w:val="20"/>
                <w:lang/>
              </w:rPr>
              <w:t>0.2</w:t>
            </w:r>
            <w:r>
              <w:rPr>
                <w:rFonts w:ascii="仿宋" w:eastAsia="仿宋" w:hAnsi="仿宋" w:cs="仿宋" w:hint="eastAsia"/>
                <w:sz w:val="24"/>
                <w:szCs w:val="20"/>
                <w:lang/>
              </w:rPr>
              <w:t>分。</w:t>
            </w:r>
          </w:p>
          <w:p w:rsidR="009B1757" w:rsidRDefault="000D40A1">
            <w:pPr>
              <w:widowControl/>
              <w:autoSpaceDE w:val="0"/>
              <w:adjustRightInd w:val="0"/>
              <w:snapToGrid w:val="0"/>
              <w:spacing w:line="350" w:lineRule="exact"/>
              <w:ind w:firstLineChars="200" w:firstLine="464"/>
              <w:textAlignment w:val="center"/>
              <w:rPr>
                <w:sz w:val="24"/>
                <w:szCs w:val="20"/>
              </w:rPr>
            </w:pPr>
            <w:r>
              <w:rPr>
                <w:rFonts w:ascii="Times New Roman" w:eastAsia="仿宋" w:hAnsi="Times New Roman" w:cs="仿宋" w:hint="eastAsia"/>
                <w:sz w:val="24"/>
                <w:szCs w:val="20"/>
              </w:rPr>
              <w:t>暗访或现场检查。辖区内存在食品摊贩经营行为的地区，未划定食品摊贩经营活动区的，扣</w:t>
            </w:r>
            <w:r>
              <w:rPr>
                <w:sz w:val="24"/>
                <w:szCs w:val="20"/>
              </w:rPr>
              <w:t>0.2</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1</w:t>
            </w:r>
          </w:p>
        </w:tc>
      </w:tr>
      <w:tr w:rsidR="009B1757">
        <w:trPr>
          <w:trHeight w:val="263"/>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utoSpaceDE w:val="0"/>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78.</w:t>
            </w:r>
            <w:r>
              <w:rPr>
                <w:rFonts w:ascii="仿宋" w:eastAsia="仿宋" w:hAnsi="仿宋" w:cs="仿宋" w:hint="eastAsia"/>
                <w:sz w:val="24"/>
                <w:szCs w:val="20"/>
              </w:rPr>
              <w:t>对各类食品生产加工小作坊和食品摊贩等制定出台卫生规范，明确技术要求。</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utoSpaceDE w:val="0"/>
              <w:adjustRightInd w:val="0"/>
              <w:spacing w:line="350" w:lineRule="exact"/>
              <w:ind w:firstLineChars="200" w:firstLine="464"/>
              <w:rPr>
                <w:sz w:val="24"/>
                <w:szCs w:val="20"/>
              </w:rPr>
            </w:pPr>
            <w:r>
              <w:rPr>
                <w:rFonts w:ascii="Times New Roman" w:eastAsia="仿宋" w:hAnsi="Times New Roman" w:cs="仿宋" w:hint="eastAsia"/>
                <w:sz w:val="24"/>
                <w:szCs w:val="20"/>
                <w:lang/>
              </w:rPr>
              <w:t>查看资料。地级以上市</w:t>
            </w:r>
            <w:r>
              <w:rPr>
                <w:rFonts w:ascii="仿宋" w:eastAsia="仿宋" w:hAnsi="仿宋" w:cs="仿宋" w:hint="eastAsia"/>
                <w:sz w:val="24"/>
                <w:szCs w:val="20"/>
                <w:lang/>
              </w:rPr>
              <w:t>政府或</w:t>
            </w:r>
            <w:r>
              <w:rPr>
                <w:rFonts w:ascii="Times New Roman" w:eastAsia="仿宋" w:hAnsi="Times New Roman" w:cs="仿宋" w:hint="eastAsia"/>
                <w:sz w:val="24"/>
                <w:szCs w:val="20"/>
                <w:lang/>
              </w:rPr>
              <w:t>食品</w:t>
            </w:r>
            <w:r>
              <w:rPr>
                <w:rFonts w:ascii="仿宋" w:eastAsia="仿宋" w:hAnsi="仿宋" w:cs="仿宋" w:hint="eastAsia"/>
                <w:sz w:val="24"/>
                <w:szCs w:val="20"/>
                <w:lang/>
              </w:rPr>
              <w:t>安全监管相关</w:t>
            </w:r>
            <w:r>
              <w:rPr>
                <w:rFonts w:ascii="Times New Roman" w:eastAsia="仿宋" w:hAnsi="Times New Roman" w:cs="仿宋" w:hint="eastAsia"/>
                <w:sz w:val="24"/>
                <w:szCs w:val="20"/>
                <w:lang/>
              </w:rPr>
              <w:t>部门未制定食品生产加工小作坊和食品摊贩卫生规范的，扣</w:t>
            </w:r>
            <w:r>
              <w:rPr>
                <w:rFonts w:ascii="Times New Roman" w:eastAsia="仿宋" w:hAnsi="Times New Roman" w:cs="Times New Roman"/>
                <w:sz w:val="24"/>
                <w:szCs w:val="20"/>
                <w:lang/>
              </w:rPr>
              <w:t>0.2</w:t>
            </w:r>
            <w:r>
              <w:rPr>
                <w:rFonts w:ascii="仿宋" w:eastAsia="仿宋" w:hAnsi="仿宋" w:cs="仿宋" w:hint="eastAsia"/>
                <w:sz w:val="24"/>
                <w:szCs w:val="20"/>
                <w:lang/>
              </w:rPr>
              <w:t>分。县、乡镇（街道）</w:t>
            </w:r>
            <w:r>
              <w:rPr>
                <w:rFonts w:ascii="Times New Roman" w:eastAsia="仿宋" w:hAnsi="Times New Roman" w:cs="仿宋" w:hint="eastAsia"/>
                <w:sz w:val="24"/>
                <w:szCs w:val="20"/>
                <w:lang/>
              </w:rPr>
              <w:t>食品</w:t>
            </w:r>
            <w:r>
              <w:rPr>
                <w:rFonts w:ascii="仿宋" w:eastAsia="仿宋" w:hAnsi="仿宋" w:cs="仿宋" w:hint="eastAsia"/>
                <w:sz w:val="24"/>
                <w:szCs w:val="20"/>
                <w:lang/>
              </w:rPr>
              <w:t>安全监管相关</w:t>
            </w:r>
            <w:r>
              <w:rPr>
                <w:rFonts w:ascii="Times New Roman" w:eastAsia="仿宋" w:hAnsi="Times New Roman" w:cs="仿宋" w:hint="eastAsia"/>
                <w:sz w:val="24"/>
                <w:szCs w:val="20"/>
                <w:lang/>
              </w:rPr>
              <w:t>部门未定期组织对食品生产加工小作坊、食品摊贩的生产经营活动开展综合治理，依法查处违法生产经营行为的，扣</w:t>
            </w:r>
            <w:r>
              <w:rPr>
                <w:rFonts w:ascii="Times New Roman" w:eastAsia="仿宋" w:hAnsi="Times New Roman" w:cs="Times New Roman"/>
                <w:sz w:val="24"/>
                <w:szCs w:val="20"/>
                <w:lang/>
              </w:rPr>
              <w:t>0.1</w:t>
            </w:r>
            <w:r>
              <w:rPr>
                <w:rFonts w:ascii="仿宋" w:eastAsia="仿宋" w:hAnsi="仿宋" w:cs="仿宋" w:hint="eastAsia"/>
                <w:sz w:val="24"/>
                <w:szCs w:val="20"/>
                <w:lang/>
              </w:rPr>
              <w:t>分。</w:t>
            </w:r>
          </w:p>
          <w:p w:rsidR="009B1757" w:rsidRDefault="000D40A1">
            <w:pPr>
              <w:widowControl/>
              <w:autoSpaceDE w:val="0"/>
              <w:adjustRightInd w:val="0"/>
              <w:snapToGrid w:val="0"/>
              <w:spacing w:line="350" w:lineRule="exact"/>
              <w:ind w:firstLineChars="200" w:firstLine="464"/>
              <w:textAlignment w:val="center"/>
              <w:rPr>
                <w:sz w:val="24"/>
                <w:szCs w:val="20"/>
              </w:rPr>
            </w:pPr>
            <w:r>
              <w:rPr>
                <w:rFonts w:ascii="Times New Roman" w:eastAsia="仿宋" w:hAnsi="Times New Roman" w:cs="仿宋" w:hint="eastAsia"/>
                <w:sz w:val="24"/>
                <w:szCs w:val="20"/>
              </w:rPr>
              <w:t>随机抽查一区一县下辖各</w:t>
            </w:r>
            <w:r>
              <w:rPr>
                <w:sz w:val="24"/>
                <w:szCs w:val="20"/>
              </w:rPr>
              <w:t>2</w:t>
            </w:r>
            <w:r>
              <w:rPr>
                <w:rFonts w:ascii="仿宋" w:eastAsia="仿宋" w:hAnsi="仿宋" w:cs="仿宋" w:hint="eastAsia"/>
                <w:sz w:val="24"/>
                <w:szCs w:val="20"/>
              </w:rPr>
              <w:t>个街道的食品生产加工小作坊和食品摊贩各</w:t>
            </w:r>
            <w:r>
              <w:rPr>
                <w:rFonts w:ascii="仿宋" w:eastAsia="仿宋" w:hAnsi="仿宋" w:cs="仿宋" w:hint="eastAsia"/>
                <w:sz w:val="24"/>
                <w:szCs w:val="20"/>
              </w:rPr>
              <w:t>2</w:t>
            </w:r>
            <w:r>
              <w:rPr>
                <w:rFonts w:ascii="Times New Roman" w:eastAsia="仿宋" w:hAnsi="Times New Roman" w:cs="仿宋" w:hint="eastAsia"/>
                <w:sz w:val="24"/>
                <w:szCs w:val="20"/>
              </w:rPr>
              <w:t>家，</w:t>
            </w:r>
            <w:r>
              <w:rPr>
                <w:rFonts w:ascii="仿宋" w:eastAsia="仿宋" w:hAnsi="仿宋" w:cs="仿宋" w:hint="eastAsia"/>
                <w:sz w:val="24"/>
                <w:szCs w:val="20"/>
              </w:rPr>
              <w:t>发现</w:t>
            </w:r>
            <w:r>
              <w:rPr>
                <w:sz w:val="24"/>
                <w:szCs w:val="20"/>
              </w:rPr>
              <w:t>1</w:t>
            </w:r>
            <w:r>
              <w:rPr>
                <w:rFonts w:ascii="仿宋" w:eastAsia="仿宋" w:hAnsi="仿宋" w:cs="仿宋" w:hint="eastAsia"/>
                <w:sz w:val="24"/>
                <w:szCs w:val="20"/>
              </w:rPr>
              <w:t>家未</w:t>
            </w:r>
            <w:r>
              <w:rPr>
                <w:rFonts w:ascii="Times New Roman" w:eastAsia="仿宋" w:hAnsi="Times New Roman" w:cs="仿宋" w:hint="eastAsia"/>
                <w:sz w:val="24"/>
                <w:szCs w:val="20"/>
              </w:rPr>
              <w:t>实施登记管理的，扣</w:t>
            </w:r>
            <w:r>
              <w:rPr>
                <w:sz w:val="24"/>
                <w:szCs w:val="20"/>
              </w:rPr>
              <w:t>0.</w:t>
            </w:r>
            <w:r>
              <w:rPr>
                <w:rFonts w:ascii="仿宋" w:eastAsia="仿宋" w:hAnsi="仿宋" w:cs="仿宋" w:hint="eastAsia"/>
                <w:sz w:val="24"/>
                <w:szCs w:val="20"/>
              </w:rPr>
              <w:t>02</w:t>
            </w:r>
            <w:r>
              <w:rPr>
                <w:rFonts w:ascii="仿宋" w:eastAsia="仿宋" w:hAnsi="仿宋" w:cs="仿宋" w:hint="eastAsia"/>
                <w:sz w:val="24"/>
                <w:szCs w:val="20"/>
              </w:rPr>
              <w:t>分，直至扣完</w:t>
            </w:r>
            <w:r>
              <w:rPr>
                <w:sz w:val="24"/>
                <w:szCs w:val="20"/>
              </w:rPr>
              <w:t>0.1</w:t>
            </w:r>
            <w:r>
              <w:rPr>
                <w:rFonts w:ascii="仿宋" w:eastAsia="仿宋" w:hAnsi="仿宋" w:cs="仿宋" w:hint="eastAsia"/>
                <w:sz w:val="24"/>
                <w:szCs w:val="20"/>
              </w:rPr>
              <w:t>分；发现</w:t>
            </w:r>
            <w:r>
              <w:rPr>
                <w:sz w:val="24"/>
                <w:szCs w:val="20"/>
              </w:rPr>
              <w:t>1</w:t>
            </w:r>
            <w:r>
              <w:rPr>
                <w:rFonts w:ascii="仿宋" w:eastAsia="仿宋" w:hAnsi="仿宋" w:cs="仿宋" w:hint="eastAsia"/>
                <w:sz w:val="24"/>
                <w:szCs w:val="20"/>
              </w:rPr>
              <w:t>家</w:t>
            </w:r>
            <w:r>
              <w:rPr>
                <w:rFonts w:ascii="Times New Roman" w:eastAsia="仿宋" w:hAnsi="Times New Roman" w:cs="仿宋" w:hint="eastAsia"/>
                <w:sz w:val="24"/>
                <w:szCs w:val="20"/>
              </w:rPr>
              <w:t>不符合卫生规范和技术要求的，扣</w:t>
            </w:r>
            <w:r>
              <w:rPr>
                <w:sz w:val="24"/>
                <w:szCs w:val="20"/>
              </w:rPr>
              <w:t>0.</w:t>
            </w:r>
            <w:r>
              <w:rPr>
                <w:rFonts w:ascii="仿宋" w:eastAsia="仿宋" w:hAnsi="仿宋" w:cs="仿宋" w:hint="eastAsia"/>
                <w:sz w:val="24"/>
                <w:szCs w:val="20"/>
              </w:rPr>
              <w:t>02</w:t>
            </w:r>
            <w:r>
              <w:rPr>
                <w:rFonts w:ascii="仿宋" w:eastAsia="仿宋" w:hAnsi="仿宋" w:cs="仿宋" w:hint="eastAsia"/>
                <w:sz w:val="24"/>
                <w:szCs w:val="20"/>
              </w:rPr>
              <w:t>分，直至扣完</w:t>
            </w:r>
            <w:r>
              <w:rPr>
                <w:sz w:val="24"/>
                <w:szCs w:val="20"/>
              </w:rPr>
              <w:t>0.1</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0.5</w:t>
            </w:r>
          </w:p>
        </w:tc>
      </w:tr>
      <w:tr w:rsidR="009B1757">
        <w:trPr>
          <w:trHeight w:val="1445"/>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20" w:lineRule="exact"/>
              <w:textAlignment w:val="center"/>
              <w:rPr>
                <w:rFonts w:ascii="仿宋" w:eastAsia="仿宋" w:hAnsi="仿宋" w:cs="仿宋"/>
                <w:sz w:val="24"/>
                <w:szCs w:val="20"/>
              </w:rPr>
            </w:pPr>
            <w:r>
              <w:rPr>
                <w:rFonts w:ascii="仿宋" w:eastAsia="仿宋" w:hAnsi="仿宋" w:cs="仿宋" w:hint="eastAsia"/>
                <w:sz w:val="24"/>
                <w:szCs w:val="20"/>
              </w:rPr>
              <w:t>79.</w:t>
            </w:r>
            <w:r>
              <w:rPr>
                <w:rFonts w:ascii="仿宋" w:eastAsia="仿宋" w:hAnsi="仿宋" w:cs="仿宋" w:hint="eastAsia"/>
                <w:sz w:val="24"/>
                <w:szCs w:val="20"/>
              </w:rPr>
              <w:t>加强政府服务，支持食品生产加工小作坊、食品摊贩等生产经营条件不断改善，引导其进入固定集中区域、规范管理。</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20" w:lineRule="exact"/>
              <w:ind w:firstLineChars="200" w:firstLine="464"/>
              <w:textAlignment w:val="center"/>
              <w:rPr>
                <w:sz w:val="24"/>
                <w:szCs w:val="20"/>
              </w:rPr>
            </w:pPr>
            <w:r>
              <w:rPr>
                <w:rFonts w:ascii="Times New Roman" w:eastAsia="仿宋" w:hAnsi="Times New Roman" w:cs="仿宋" w:hint="eastAsia"/>
                <w:sz w:val="24"/>
                <w:szCs w:val="20"/>
                <w:lang/>
              </w:rPr>
              <w:t>现场查看小作坊集中加工区建设方案、管理制度、图片等资料。</w:t>
            </w:r>
            <w:r>
              <w:rPr>
                <w:rFonts w:ascii="仿宋" w:eastAsia="仿宋" w:hAnsi="仿宋" w:cs="仿宋" w:hint="eastAsia"/>
                <w:sz w:val="24"/>
                <w:szCs w:val="20"/>
                <w:lang/>
              </w:rPr>
              <w:t>未开展小作坊、小摊贩普查建档的，扣</w:t>
            </w:r>
            <w:r>
              <w:rPr>
                <w:rFonts w:ascii="Times New Roman" w:eastAsia="仿宋" w:hAnsi="Times New Roman" w:cs="Times New Roman"/>
                <w:sz w:val="24"/>
                <w:szCs w:val="20"/>
                <w:lang/>
              </w:rPr>
              <w:t>0.1</w:t>
            </w:r>
            <w:r>
              <w:rPr>
                <w:rFonts w:ascii="仿宋" w:eastAsia="仿宋" w:hAnsi="仿宋" w:cs="仿宋" w:hint="eastAsia"/>
                <w:sz w:val="24"/>
                <w:szCs w:val="20"/>
                <w:lang/>
              </w:rPr>
              <w:t>分；</w:t>
            </w:r>
            <w:r>
              <w:rPr>
                <w:rFonts w:ascii="Times New Roman" w:eastAsia="仿宋" w:hAnsi="Times New Roman" w:cs="仿宋" w:hint="eastAsia"/>
                <w:sz w:val="24"/>
                <w:szCs w:val="20"/>
                <w:lang/>
              </w:rPr>
              <w:t>地级以上市未建</w:t>
            </w:r>
            <w:r>
              <w:rPr>
                <w:rFonts w:ascii="仿宋" w:eastAsia="仿宋" w:hAnsi="仿宋" w:cs="仿宋" w:hint="eastAsia"/>
                <w:sz w:val="24"/>
                <w:szCs w:val="20"/>
                <w:lang/>
              </w:rPr>
              <w:t>成</w:t>
            </w:r>
            <w:r>
              <w:rPr>
                <w:rFonts w:ascii="Times New Roman" w:eastAsia="仿宋" w:hAnsi="Times New Roman" w:cs="Times New Roman"/>
                <w:sz w:val="24"/>
                <w:szCs w:val="20"/>
                <w:lang/>
              </w:rPr>
              <w:t>1</w:t>
            </w:r>
            <w:r>
              <w:rPr>
                <w:rFonts w:ascii="仿宋" w:eastAsia="仿宋" w:hAnsi="仿宋" w:cs="仿宋" w:hint="eastAsia"/>
                <w:sz w:val="24"/>
                <w:szCs w:val="20"/>
                <w:lang/>
              </w:rPr>
              <w:t>个小作坊集中加工区的，扣</w:t>
            </w:r>
            <w:r>
              <w:rPr>
                <w:rFonts w:ascii="Times New Roman" w:eastAsia="仿宋" w:hAnsi="Times New Roman" w:cs="Times New Roman"/>
                <w:sz w:val="24"/>
                <w:szCs w:val="20"/>
                <w:lang/>
              </w:rPr>
              <w:t>0.</w:t>
            </w:r>
            <w:r>
              <w:rPr>
                <w:rFonts w:ascii="仿宋" w:eastAsia="仿宋" w:hAnsi="仿宋" w:cs="仿宋" w:hint="eastAsia"/>
                <w:sz w:val="24"/>
                <w:szCs w:val="20"/>
                <w:lang/>
              </w:rPr>
              <w:t>2</w:t>
            </w:r>
            <w:r>
              <w:rPr>
                <w:rFonts w:ascii="Times New Roman" w:eastAsia="仿宋" w:hAnsi="Times New Roman" w:cs="仿宋" w:hint="eastAsia"/>
                <w:sz w:val="24"/>
                <w:szCs w:val="20"/>
                <w:lang/>
              </w:rPr>
              <w:t>分。</w:t>
            </w:r>
          </w:p>
          <w:p w:rsidR="009B1757" w:rsidRDefault="000D40A1">
            <w:pPr>
              <w:widowControl/>
              <w:adjustRightInd w:val="0"/>
              <w:snapToGrid w:val="0"/>
              <w:spacing w:line="320" w:lineRule="exact"/>
              <w:ind w:firstLineChars="200" w:firstLine="464"/>
              <w:textAlignment w:val="center"/>
              <w:rPr>
                <w:sz w:val="24"/>
                <w:szCs w:val="20"/>
              </w:rPr>
            </w:pPr>
            <w:r>
              <w:rPr>
                <w:rFonts w:ascii="Times New Roman" w:eastAsia="仿宋" w:hAnsi="Times New Roman" w:cs="仿宋" w:hint="eastAsia"/>
                <w:sz w:val="24"/>
                <w:szCs w:val="20"/>
              </w:rPr>
              <w:t>现场查看小作坊集中加工区，未根据建设方案等进行规范管理的，扣</w:t>
            </w:r>
            <w:r>
              <w:rPr>
                <w:sz w:val="24"/>
                <w:szCs w:val="20"/>
              </w:rPr>
              <w:t>0.2</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0.5</w:t>
            </w:r>
          </w:p>
        </w:tc>
      </w:tr>
      <w:tr w:rsidR="009B1757">
        <w:trPr>
          <w:trHeight w:val="3368"/>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rPr>
                <w:rFonts w:ascii="仿宋" w:eastAsia="仿宋" w:hAnsi="仿宋" w:cs="仿宋"/>
                <w:sz w:val="24"/>
                <w:szCs w:val="20"/>
              </w:rPr>
            </w:pPr>
            <w:r>
              <w:rPr>
                <w:rFonts w:ascii="仿宋" w:eastAsia="仿宋" w:hAnsi="仿宋" w:cs="仿宋" w:hint="eastAsia"/>
                <w:sz w:val="24"/>
                <w:szCs w:val="20"/>
              </w:rPr>
              <w:t>（三十一）食品相关产品监管严格</w:t>
            </w:r>
            <w:r>
              <w:rPr>
                <w:rFonts w:ascii="仿宋" w:eastAsia="仿宋" w:hAnsi="仿宋" w:cs="仿宋" w:hint="eastAsia"/>
                <w:b/>
                <w:sz w:val="24"/>
                <w:szCs w:val="20"/>
              </w:rPr>
              <w:t>（基本项</w:t>
            </w:r>
            <w:r>
              <w:rPr>
                <w:rFonts w:ascii="仿宋" w:eastAsia="仿宋" w:hAnsi="仿宋" w:cs="仿宋" w:hint="eastAsia"/>
                <w:b/>
                <w:sz w:val="24"/>
                <w:szCs w:val="20"/>
              </w:rPr>
              <w:t>2</w:t>
            </w:r>
            <w:r>
              <w:rPr>
                <w:rFonts w:ascii="仿宋" w:eastAsia="仿宋" w:hAnsi="仿宋" w:cs="仿宋" w:hint="eastAsia"/>
                <w:b/>
                <w:sz w:val="24"/>
                <w:szCs w:val="20"/>
              </w:rPr>
              <w:t>分）</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20" w:lineRule="exact"/>
              <w:textAlignment w:val="center"/>
              <w:rPr>
                <w:rFonts w:ascii="仿宋" w:eastAsia="仿宋" w:hAnsi="仿宋" w:cs="仿宋"/>
                <w:sz w:val="24"/>
                <w:szCs w:val="20"/>
              </w:rPr>
            </w:pPr>
            <w:r>
              <w:rPr>
                <w:rFonts w:ascii="仿宋" w:eastAsia="仿宋" w:hAnsi="仿宋" w:cs="仿宋" w:hint="eastAsia"/>
                <w:sz w:val="24"/>
                <w:szCs w:val="20"/>
              </w:rPr>
              <w:t>80.</w:t>
            </w:r>
            <w:r>
              <w:rPr>
                <w:rFonts w:ascii="仿宋" w:eastAsia="仿宋" w:hAnsi="仿宋" w:cs="仿宋" w:hint="eastAsia"/>
                <w:sz w:val="24"/>
                <w:szCs w:val="20"/>
              </w:rPr>
              <w:t>加强食品相关产品的监督检查、风险监测和抽样检验，规范食品相关产品生产、经营、使用行为及标识标注，进一步加大对食品相关产品的执法打假力度。</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20" w:lineRule="exact"/>
              <w:ind w:firstLineChars="200" w:firstLine="464"/>
              <w:textAlignment w:val="center"/>
              <w:rPr>
                <w:sz w:val="24"/>
                <w:szCs w:val="20"/>
              </w:rPr>
            </w:pPr>
            <w:r>
              <w:rPr>
                <w:rFonts w:ascii="Times New Roman" w:eastAsia="仿宋" w:hAnsi="Times New Roman" w:cs="仿宋" w:hint="eastAsia"/>
                <w:sz w:val="24"/>
                <w:szCs w:val="20"/>
                <w:lang/>
              </w:rPr>
              <w:t>查看资料。</w:t>
            </w:r>
            <w:r>
              <w:rPr>
                <w:rFonts w:ascii="仿宋" w:eastAsia="仿宋" w:hAnsi="仿宋" w:cs="仿宋" w:hint="eastAsia"/>
                <w:sz w:val="24"/>
                <w:szCs w:val="20"/>
                <w:lang/>
              </w:rPr>
              <w:t>地级以上市政府未安排专项经费用于开展食品相关产品生产监管工作的，扣</w:t>
            </w:r>
            <w:r>
              <w:rPr>
                <w:rFonts w:ascii="Times New Roman" w:eastAsia="仿宋" w:hAnsi="Times New Roman" w:cs="Times New Roman"/>
                <w:sz w:val="24"/>
                <w:szCs w:val="20"/>
                <w:lang/>
              </w:rPr>
              <w:t>0.2</w:t>
            </w:r>
            <w:r>
              <w:rPr>
                <w:rFonts w:ascii="仿宋" w:eastAsia="仿宋" w:hAnsi="仿宋" w:cs="仿宋" w:hint="eastAsia"/>
                <w:sz w:val="24"/>
                <w:szCs w:val="20"/>
                <w:lang/>
              </w:rPr>
              <w:t>分；地级以上市食品相关产品监管机构</w:t>
            </w:r>
            <w:r>
              <w:rPr>
                <w:rFonts w:ascii="Times New Roman" w:eastAsia="仿宋" w:hAnsi="Times New Roman" w:cs="仿宋" w:hint="eastAsia"/>
                <w:sz w:val="24"/>
                <w:szCs w:val="20"/>
                <w:lang/>
              </w:rPr>
              <w:t>未组织实施食品相关产品监督抽查，及时公布监督抽查结果的，扣</w:t>
            </w:r>
            <w:r>
              <w:rPr>
                <w:rFonts w:ascii="Times New Roman" w:eastAsia="仿宋" w:hAnsi="Times New Roman" w:cs="Times New Roman"/>
                <w:sz w:val="24"/>
                <w:szCs w:val="20"/>
                <w:lang/>
              </w:rPr>
              <w:t>0.</w:t>
            </w:r>
            <w:r>
              <w:rPr>
                <w:rFonts w:ascii="仿宋" w:eastAsia="仿宋" w:hAnsi="仿宋" w:cs="仿宋" w:hint="eastAsia"/>
                <w:sz w:val="24"/>
                <w:szCs w:val="20"/>
                <w:lang/>
              </w:rPr>
              <w:t>3</w:t>
            </w:r>
            <w:r>
              <w:rPr>
                <w:rFonts w:ascii="Times New Roman" w:eastAsia="仿宋" w:hAnsi="Times New Roman" w:cs="仿宋" w:hint="eastAsia"/>
                <w:sz w:val="24"/>
                <w:szCs w:val="20"/>
                <w:lang/>
              </w:rPr>
              <w:t>分；地级以上市、县</w:t>
            </w:r>
            <w:r>
              <w:rPr>
                <w:rFonts w:ascii="仿宋" w:eastAsia="仿宋" w:hAnsi="仿宋" w:cs="仿宋" w:hint="eastAsia"/>
                <w:sz w:val="24"/>
                <w:szCs w:val="20"/>
                <w:lang/>
              </w:rPr>
              <w:t>食品相关产品监管机构</w:t>
            </w:r>
            <w:r>
              <w:rPr>
                <w:rFonts w:ascii="Times New Roman" w:eastAsia="仿宋" w:hAnsi="Times New Roman" w:cs="仿宋" w:hint="eastAsia"/>
                <w:sz w:val="24"/>
                <w:szCs w:val="20"/>
                <w:lang/>
              </w:rPr>
              <w:t>未</w:t>
            </w:r>
            <w:r>
              <w:rPr>
                <w:rFonts w:ascii="仿宋" w:eastAsia="仿宋" w:hAnsi="仿宋" w:cs="仿宋" w:hint="eastAsia"/>
                <w:sz w:val="24"/>
                <w:szCs w:val="20"/>
                <w:lang/>
              </w:rPr>
              <w:t>及时核查处置食品相关产品省级以上监督抽查不合格产品的，扣</w:t>
            </w:r>
            <w:r>
              <w:rPr>
                <w:rFonts w:ascii="Times New Roman" w:eastAsia="仿宋" w:hAnsi="Times New Roman" w:cs="Times New Roman"/>
                <w:sz w:val="24"/>
                <w:szCs w:val="20"/>
                <w:lang/>
              </w:rPr>
              <w:t>0.2</w:t>
            </w:r>
            <w:r>
              <w:rPr>
                <w:rFonts w:ascii="仿宋" w:eastAsia="仿宋" w:hAnsi="仿宋" w:cs="仿宋" w:hint="eastAsia"/>
                <w:sz w:val="24"/>
                <w:szCs w:val="20"/>
                <w:lang/>
              </w:rPr>
              <w:t>分；县级以上食品相关产品监管机构未及时公布本行政区域内食品相关产品监督抽查结果的，扣</w:t>
            </w:r>
            <w:r>
              <w:rPr>
                <w:rFonts w:ascii="Times New Roman" w:eastAsia="仿宋" w:hAnsi="Times New Roman" w:cs="Times New Roman"/>
                <w:sz w:val="24"/>
                <w:szCs w:val="20"/>
                <w:lang/>
              </w:rPr>
              <w:t>0.2</w:t>
            </w:r>
            <w:r>
              <w:rPr>
                <w:rFonts w:ascii="仿宋" w:eastAsia="仿宋" w:hAnsi="仿宋" w:cs="仿宋" w:hint="eastAsia"/>
                <w:sz w:val="24"/>
                <w:szCs w:val="20"/>
                <w:lang/>
              </w:rPr>
              <w:t>分；地级以上市食品相关产品监管机构</w:t>
            </w:r>
            <w:r>
              <w:rPr>
                <w:rFonts w:ascii="Times New Roman" w:eastAsia="仿宋" w:hAnsi="Times New Roman" w:cs="仿宋" w:hint="eastAsia"/>
                <w:sz w:val="24"/>
                <w:szCs w:val="20"/>
                <w:lang/>
              </w:rPr>
              <w:t>未开展食品相关产品执法打假相关工作的，扣</w:t>
            </w:r>
            <w:r>
              <w:rPr>
                <w:rFonts w:ascii="Times New Roman" w:eastAsia="仿宋" w:hAnsi="Times New Roman" w:cs="Times New Roman"/>
                <w:sz w:val="24"/>
                <w:szCs w:val="20"/>
                <w:lang/>
              </w:rPr>
              <w:t>0.</w:t>
            </w:r>
            <w:r>
              <w:rPr>
                <w:rFonts w:ascii="仿宋" w:eastAsia="仿宋" w:hAnsi="仿宋" w:cs="仿宋" w:hint="eastAsia"/>
                <w:sz w:val="24"/>
                <w:szCs w:val="20"/>
                <w:lang/>
              </w:rPr>
              <w:t>3</w:t>
            </w:r>
            <w:r>
              <w:rPr>
                <w:rFonts w:ascii="Times New Roman" w:eastAsia="仿宋" w:hAnsi="Times New Roman" w:cs="仿宋" w:hint="eastAsia"/>
                <w:sz w:val="24"/>
                <w:szCs w:val="20"/>
                <w:lang/>
              </w:rPr>
              <w:t>分。</w:t>
            </w:r>
          </w:p>
          <w:p w:rsidR="009B1757" w:rsidRDefault="000D40A1">
            <w:pPr>
              <w:widowControl/>
              <w:adjustRightInd w:val="0"/>
              <w:snapToGrid w:val="0"/>
              <w:spacing w:line="320" w:lineRule="exact"/>
              <w:ind w:firstLineChars="200" w:firstLine="464"/>
              <w:textAlignment w:val="center"/>
              <w:rPr>
                <w:sz w:val="24"/>
                <w:szCs w:val="20"/>
              </w:rPr>
            </w:pPr>
            <w:r>
              <w:rPr>
                <w:rFonts w:ascii="Times New Roman" w:eastAsia="仿宋" w:hAnsi="Times New Roman" w:cs="仿宋" w:hint="eastAsia"/>
                <w:sz w:val="24"/>
                <w:szCs w:val="20"/>
              </w:rPr>
              <w:t>随机抽查一区一县</w:t>
            </w:r>
            <w:r>
              <w:rPr>
                <w:rFonts w:ascii="仿宋" w:eastAsia="仿宋" w:hAnsi="仿宋" w:cs="仿宋" w:hint="eastAsia"/>
                <w:sz w:val="24"/>
                <w:szCs w:val="20"/>
              </w:rPr>
              <w:t>下辖各</w:t>
            </w:r>
            <w:r>
              <w:rPr>
                <w:sz w:val="24"/>
                <w:szCs w:val="20"/>
              </w:rPr>
              <w:t>2</w:t>
            </w:r>
            <w:r>
              <w:rPr>
                <w:rFonts w:ascii="仿宋" w:eastAsia="仿宋" w:hAnsi="仿宋" w:cs="仿宋" w:hint="eastAsia"/>
                <w:sz w:val="24"/>
                <w:szCs w:val="20"/>
              </w:rPr>
              <w:t>个乡镇（街道）</w:t>
            </w:r>
            <w:r>
              <w:rPr>
                <w:rFonts w:ascii="Times New Roman" w:eastAsia="仿宋" w:hAnsi="Times New Roman" w:cs="仿宋" w:hint="eastAsia"/>
                <w:sz w:val="24"/>
                <w:szCs w:val="20"/>
              </w:rPr>
              <w:t>的食品相关产品生产</w:t>
            </w:r>
            <w:r>
              <w:rPr>
                <w:rFonts w:ascii="仿宋" w:eastAsia="仿宋" w:hAnsi="仿宋" w:cs="仿宋" w:hint="eastAsia"/>
                <w:sz w:val="24"/>
                <w:szCs w:val="20"/>
              </w:rPr>
              <w:t>、经营和使用</w:t>
            </w:r>
            <w:r>
              <w:rPr>
                <w:rFonts w:ascii="Times New Roman" w:eastAsia="仿宋" w:hAnsi="Times New Roman" w:cs="仿宋" w:hint="eastAsia"/>
                <w:sz w:val="24"/>
                <w:szCs w:val="20"/>
              </w:rPr>
              <w:t>单位各</w:t>
            </w:r>
            <w:r>
              <w:rPr>
                <w:rFonts w:ascii="仿宋" w:eastAsia="仿宋" w:hAnsi="仿宋" w:cs="仿宋" w:hint="eastAsia"/>
                <w:sz w:val="24"/>
                <w:szCs w:val="20"/>
              </w:rPr>
              <w:t>1</w:t>
            </w:r>
            <w:r>
              <w:rPr>
                <w:rFonts w:ascii="Times New Roman" w:eastAsia="仿宋" w:hAnsi="Times New Roman" w:cs="仿宋" w:hint="eastAsia"/>
                <w:sz w:val="24"/>
                <w:szCs w:val="20"/>
              </w:rPr>
              <w:t>家，</w:t>
            </w:r>
            <w:r>
              <w:rPr>
                <w:rFonts w:ascii="仿宋" w:eastAsia="仿宋" w:hAnsi="仿宋" w:cs="仿宋" w:hint="eastAsia"/>
                <w:sz w:val="24"/>
                <w:szCs w:val="20"/>
              </w:rPr>
              <w:t>根据</w:t>
            </w:r>
            <w:r>
              <w:rPr>
                <w:rFonts w:ascii="Times New Roman" w:eastAsia="仿宋" w:hAnsi="Times New Roman" w:cs="仿宋" w:hint="eastAsia"/>
                <w:sz w:val="24"/>
                <w:szCs w:val="20"/>
              </w:rPr>
              <w:t>《广东省食品相关产品生产加工监督管理办法》</w:t>
            </w:r>
            <w:r>
              <w:rPr>
                <w:rFonts w:ascii="仿宋" w:eastAsia="仿宋" w:hAnsi="仿宋" w:cs="仿宋" w:hint="eastAsia"/>
                <w:sz w:val="24"/>
                <w:szCs w:val="20"/>
              </w:rPr>
              <w:t>，发现存在生产、经营、使用行为及标识标注不规范</w:t>
            </w:r>
            <w:r>
              <w:rPr>
                <w:rFonts w:ascii="Times New Roman" w:eastAsia="仿宋" w:hAnsi="Times New Roman" w:cs="仿宋" w:hint="eastAsia"/>
                <w:sz w:val="24"/>
                <w:szCs w:val="20"/>
              </w:rPr>
              <w:t>的，扣</w:t>
            </w:r>
            <w:r>
              <w:rPr>
                <w:sz w:val="24"/>
                <w:szCs w:val="20"/>
              </w:rPr>
              <w:t>0.</w:t>
            </w:r>
            <w:r>
              <w:rPr>
                <w:rFonts w:ascii="仿宋" w:eastAsia="仿宋" w:hAnsi="仿宋" w:cs="仿宋" w:hint="eastAsia"/>
                <w:sz w:val="24"/>
                <w:szCs w:val="20"/>
              </w:rPr>
              <w:t>3</w:t>
            </w:r>
            <w:r>
              <w:rPr>
                <w:rFonts w:ascii="Times New Roman" w:eastAsia="仿宋" w:hAnsi="Times New Roman"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1.5</w:t>
            </w:r>
          </w:p>
        </w:tc>
      </w:tr>
      <w:tr w:rsidR="009B1757">
        <w:trPr>
          <w:trHeight w:val="1508"/>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20" w:lineRule="exact"/>
              <w:textAlignment w:val="center"/>
              <w:rPr>
                <w:rFonts w:ascii="仿宋" w:eastAsia="仿宋" w:hAnsi="仿宋" w:cs="仿宋"/>
                <w:sz w:val="24"/>
                <w:szCs w:val="20"/>
              </w:rPr>
            </w:pPr>
            <w:r>
              <w:rPr>
                <w:rFonts w:ascii="仿宋" w:eastAsia="仿宋" w:hAnsi="仿宋" w:cs="仿宋" w:hint="eastAsia"/>
                <w:sz w:val="24"/>
                <w:szCs w:val="20"/>
              </w:rPr>
              <w:t>81.</w:t>
            </w:r>
            <w:r>
              <w:rPr>
                <w:rFonts w:ascii="仿宋" w:eastAsia="仿宋" w:hAnsi="仿宋" w:cs="仿宋" w:hint="eastAsia"/>
                <w:sz w:val="24"/>
                <w:szCs w:val="20"/>
              </w:rPr>
              <w:t>在大型食品相关产品生产企业全面推行危害分析与关键控制点（</w:t>
            </w:r>
            <w:r>
              <w:rPr>
                <w:rFonts w:ascii="仿宋" w:eastAsia="仿宋" w:hAnsi="仿宋" w:cs="仿宋" w:hint="eastAsia"/>
                <w:sz w:val="24"/>
                <w:szCs w:val="20"/>
              </w:rPr>
              <w:t>HACCP</w:t>
            </w:r>
            <w:r>
              <w:rPr>
                <w:rFonts w:ascii="仿宋" w:eastAsia="仿宋" w:hAnsi="仿宋" w:cs="仿宋" w:hint="eastAsia"/>
                <w:sz w:val="24"/>
                <w:szCs w:val="20"/>
              </w:rPr>
              <w:t>）体系。</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pacing w:line="320" w:lineRule="exact"/>
              <w:ind w:firstLineChars="200" w:firstLine="464"/>
              <w:rPr>
                <w:sz w:val="24"/>
                <w:szCs w:val="20"/>
              </w:rPr>
            </w:pPr>
            <w:r>
              <w:rPr>
                <w:rFonts w:ascii="Times New Roman" w:eastAsia="仿宋" w:hAnsi="Times New Roman" w:cs="仿宋" w:hint="eastAsia"/>
                <w:sz w:val="24"/>
                <w:szCs w:val="20"/>
              </w:rPr>
              <w:t>查看资料。辖区内大型食品相关产品生产企业未</w:t>
            </w:r>
            <w:r>
              <w:rPr>
                <w:sz w:val="24"/>
                <w:szCs w:val="20"/>
              </w:rPr>
              <w:t>100%</w:t>
            </w:r>
            <w:r>
              <w:rPr>
                <w:rFonts w:ascii="仿宋" w:eastAsia="仿宋" w:hAnsi="仿宋" w:cs="仿宋" w:hint="eastAsia"/>
                <w:sz w:val="24"/>
                <w:szCs w:val="20"/>
              </w:rPr>
              <w:t>推行</w:t>
            </w:r>
            <w:r>
              <w:rPr>
                <w:sz w:val="24"/>
                <w:szCs w:val="20"/>
              </w:rPr>
              <w:t>HACCP</w:t>
            </w:r>
            <w:r>
              <w:rPr>
                <w:rFonts w:ascii="仿宋" w:eastAsia="仿宋" w:hAnsi="仿宋" w:cs="仿宋" w:hint="eastAsia"/>
                <w:sz w:val="24"/>
                <w:szCs w:val="20"/>
              </w:rPr>
              <w:t>体系的，扣</w:t>
            </w:r>
            <w:r>
              <w:rPr>
                <w:sz w:val="24"/>
                <w:szCs w:val="20"/>
              </w:rPr>
              <w:t>0.5</w:t>
            </w:r>
            <w:r>
              <w:rPr>
                <w:rFonts w:ascii="仿宋" w:eastAsia="仿宋" w:hAnsi="仿宋" w:cs="仿宋" w:hint="eastAsia"/>
                <w:sz w:val="24"/>
                <w:szCs w:val="20"/>
              </w:rPr>
              <w:t>分。若辖区内无大型食品相关产品生产企业，能提供辖区内普查建档食品相关产品生产企业名单（应包括可以辅助划分企业规模的产品年销售额等信息），并</w:t>
            </w:r>
            <w:proofErr w:type="gramStart"/>
            <w:r>
              <w:rPr>
                <w:rFonts w:ascii="仿宋" w:eastAsia="仿宋" w:hAnsi="仿宋" w:cs="仿宋" w:hint="eastAsia"/>
                <w:sz w:val="24"/>
                <w:szCs w:val="20"/>
              </w:rPr>
              <w:t>作出</w:t>
            </w:r>
            <w:proofErr w:type="gramEnd"/>
            <w:r>
              <w:rPr>
                <w:rFonts w:ascii="仿宋" w:eastAsia="仿宋" w:hAnsi="仿宋" w:cs="仿宋" w:hint="eastAsia"/>
                <w:sz w:val="24"/>
                <w:szCs w:val="20"/>
              </w:rPr>
              <w:t>相应说明的，不扣分。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0.5</w:t>
            </w:r>
          </w:p>
        </w:tc>
      </w:tr>
      <w:tr w:rsidR="009B1757">
        <w:trPr>
          <w:trHeight w:val="1802"/>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rPr>
                <w:rFonts w:ascii="仿宋" w:eastAsia="仿宋" w:hAnsi="仿宋" w:cs="仿宋"/>
                <w:sz w:val="24"/>
                <w:szCs w:val="20"/>
              </w:rPr>
            </w:pPr>
            <w:r>
              <w:rPr>
                <w:rFonts w:ascii="仿宋" w:eastAsia="仿宋" w:hAnsi="仿宋" w:cs="仿宋" w:hint="eastAsia"/>
                <w:sz w:val="24"/>
                <w:szCs w:val="20"/>
              </w:rPr>
              <w:t>（三十二）应急处置及时高效</w:t>
            </w:r>
            <w:r>
              <w:rPr>
                <w:rFonts w:ascii="仿宋" w:eastAsia="仿宋" w:hAnsi="仿宋" w:cs="仿宋" w:hint="eastAsia"/>
                <w:b/>
                <w:sz w:val="24"/>
                <w:szCs w:val="20"/>
              </w:rPr>
              <w:t>（基本项</w:t>
            </w:r>
            <w:r>
              <w:rPr>
                <w:rFonts w:ascii="仿宋" w:eastAsia="仿宋" w:hAnsi="仿宋" w:cs="仿宋" w:hint="eastAsia"/>
                <w:b/>
                <w:sz w:val="24"/>
                <w:szCs w:val="20"/>
              </w:rPr>
              <w:t>2.5</w:t>
            </w:r>
            <w:r>
              <w:rPr>
                <w:rFonts w:ascii="仿宋" w:eastAsia="仿宋" w:hAnsi="仿宋" w:cs="仿宋" w:hint="eastAsia"/>
                <w:b/>
                <w:sz w:val="24"/>
                <w:szCs w:val="20"/>
              </w:rPr>
              <w:t>分）</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20" w:lineRule="exact"/>
              <w:textAlignment w:val="center"/>
              <w:rPr>
                <w:rFonts w:ascii="仿宋" w:eastAsia="仿宋" w:hAnsi="仿宋" w:cs="仿宋"/>
                <w:sz w:val="24"/>
                <w:szCs w:val="20"/>
              </w:rPr>
            </w:pPr>
            <w:r>
              <w:rPr>
                <w:rFonts w:ascii="仿宋" w:eastAsia="仿宋" w:hAnsi="仿宋" w:cs="仿宋" w:hint="eastAsia"/>
                <w:sz w:val="24"/>
                <w:szCs w:val="20"/>
              </w:rPr>
              <w:t>82.</w:t>
            </w:r>
            <w:r>
              <w:rPr>
                <w:rFonts w:ascii="仿宋" w:eastAsia="仿宋" w:hAnsi="仿宋" w:cs="仿宋" w:hint="eastAsia"/>
                <w:sz w:val="24"/>
                <w:szCs w:val="20"/>
              </w:rPr>
              <w:t>食品安全应急处置体系健全，应急预案科学实用，市、县定期开展应急演练，并对演练过程和效果进行评估，各类突发事件得到妥善处置。</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20" w:lineRule="exact"/>
              <w:ind w:firstLineChars="200" w:firstLine="464"/>
              <w:textAlignment w:val="center"/>
              <w:rPr>
                <w:sz w:val="24"/>
                <w:szCs w:val="20"/>
              </w:rPr>
            </w:pPr>
            <w:r>
              <w:rPr>
                <w:rFonts w:ascii="Times New Roman" w:eastAsia="仿宋" w:hAnsi="Times New Roman" w:cs="仿宋" w:hint="eastAsia"/>
                <w:sz w:val="24"/>
                <w:szCs w:val="20"/>
              </w:rPr>
              <w:t>查看资料。地级以上市、县政府未制定同级应急预案、建立应急管理领导和指挥机构、编制应急操作手册的，扣</w:t>
            </w:r>
            <w:r>
              <w:rPr>
                <w:sz w:val="24"/>
                <w:szCs w:val="20"/>
              </w:rPr>
              <w:t>0.</w:t>
            </w:r>
            <w:r>
              <w:rPr>
                <w:rFonts w:ascii="仿宋" w:eastAsia="仿宋" w:hAnsi="仿宋" w:cs="仿宋" w:hint="eastAsia"/>
                <w:sz w:val="24"/>
                <w:szCs w:val="20"/>
              </w:rPr>
              <w:t>3</w:t>
            </w:r>
            <w:r>
              <w:rPr>
                <w:rFonts w:ascii="Times New Roman" w:eastAsia="仿宋" w:hAnsi="Times New Roman" w:cs="仿宋" w:hint="eastAsia"/>
                <w:sz w:val="24"/>
                <w:szCs w:val="20"/>
              </w:rPr>
              <w:t>分；</w:t>
            </w:r>
            <w:r>
              <w:rPr>
                <w:rFonts w:ascii="仿宋" w:eastAsia="仿宋" w:hAnsi="仿宋" w:cs="仿宋" w:hint="eastAsia"/>
                <w:sz w:val="24"/>
                <w:szCs w:val="20"/>
              </w:rPr>
              <w:t>未开展预案及应急处置能力培训的，扣</w:t>
            </w:r>
            <w:r>
              <w:rPr>
                <w:sz w:val="24"/>
                <w:szCs w:val="20"/>
              </w:rPr>
              <w:t>0.2</w:t>
            </w:r>
            <w:r>
              <w:rPr>
                <w:rFonts w:ascii="仿宋" w:eastAsia="仿宋" w:hAnsi="仿宋" w:cs="仿宋" w:hint="eastAsia"/>
                <w:sz w:val="24"/>
                <w:szCs w:val="20"/>
              </w:rPr>
              <w:t>分；</w:t>
            </w:r>
            <w:r>
              <w:rPr>
                <w:rFonts w:ascii="Times New Roman" w:eastAsia="仿宋" w:hAnsi="Times New Roman" w:cs="仿宋" w:hint="eastAsia"/>
                <w:sz w:val="24"/>
                <w:szCs w:val="20"/>
              </w:rPr>
              <w:t>每</w:t>
            </w:r>
            <w:r>
              <w:rPr>
                <w:sz w:val="24"/>
                <w:szCs w:val="20"/>
              </w:rPr>
              <w:t>2</w:t>
            </w:r>
            <w:r>
              <w:rPr>
                <w:rFonts w:ascii="仿宋" w:eastAsia="仿宋" w:hAnsi="仿宋" w:cs="仿宋" w:hint="eastAsia"/>
                <w:sz w:val="24"/>
                <w:szCs w:val="20"/>
              </w:rPr>
              <w:t>年至少开展</w:t>
            </w:r>
            <w:r>
              <w:rPr>
                <w:rFonts w:ascii="仿宋" w:eastAsia="仿宋" w:hAnsi="仿宋" w:cs="仿宋" w:hint="eastAsia"/>
                <w:sz w:val="24"/>
                <w:szCs w:val="20"/>
              </w:rPr>
              <w:t xml:space="preserve"> </w:t>
            </w:r>
            <w:r>
              <w:rPr>
                <w:sz w:val="24"/>
                <w:szCs w:val="20"/>
              </w:rPr>
              <w:t xml:space="preserve">1 </w:t>
            </w:r>
            <w:r>
              <w:rPr>
                <w:rFonts w:ascii="仿宋" w:eastAsia="仿宋" w:hAnsi="仿宋" w:cs="仿宋" w:hint="eastAsia"/>
                <w:sz w:val="24"/>
                <w:szCs w:val="20"/>
              </w:rPr>
              <w:t>次食品安全应急演练，达不到的，扣</w:t>
            </w:r>
            <w:r>
              <w:rPr>
                <w:sz w:val="24"/>
                <w:szCs w:val="20"/>
              </w:rPr>
              <w:t>0.</w:t>
            </w:r>
            <w:r>
              <w:rPr>
                <w:rFonts w:ascii="仿宋" w:eastAsia="仿宋" w:hAnsi="仿宋" w:cs="仿宋" w:hint="eastAsia"/>
                <w:sz w:val="24"/>
                <w:szCs w:val="20"/>
              </w:rPr>
              <w:t>2</w:t>
            </w:r>
            <w:r>
              <w:rPr>
                <w:rFonts w:ascii="Times New Roman" w:eastAsia="仿宋" w:hAnsi="Times New Roman" w:cs="仿宋" w:hint="eastAsia"/>
                <w:sz w:val="24"/>
                <w:szCs w:val="20"/>
              </w:rPr>
              <w:t>分</w:t>
            </w:r>
            <w:r>
              <w:rPr>
                <w:rFonts w:ascii="仿宋" w:eastAsia="仿宋" w:hAnsi="仿宋" w:cs="仿宋" w:hint="eastAsia"/>
                <w:sz w:val="24"/>
                <w:szCs w:val="20"/>
              </w:rPr>
              <w:t>；</w:t>
            </w:r>
            <w:r>
              <w:rPr>
                <w:rFonts w:ascii="Times New Roman" w:eastAsia="仿宋" w:hAnsi="Times New Roman" w:cs="仿宋" w:hint="eastAsia"/>
                <w:sz w:val="24"/>
                <w:szCs w:val="20"/>
              </w:rPr>
              <w:t>未对演练过程和效果进行评估并形成报告的，扣</w:t>
            </w:r>
            <w:r>
              <w:rPr>
                <w:sz w:val="24"/>
                <w:szCs w:val="20"/>
              </w:rPr>
              <w:t>0.</w:t>
            </w:r>
            <w:r>
              <w:rPr>
                <w:rFonts w:ascii="仿宋" w:eastAsia="仿宋" w:hAnsi="仿宋" w:cs="仿宋" w:hint="eastAsia"/>
                <w:sz w:val="24"/>
                <w:szCs w:val="20"/>
              </w:rPr>
              <w:t>2</w:t>
            </w:r>
            <w:r>
              <w:rPr>
                <w:rFonts w:ascii="Times New Roman" w:eastAsia="仿宋" w:hAnsi="Times New Roman"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0.9</w:t>
            </w:r>
          </w:p>
        </w:tc>
      </w:tr>
      <w:tr w:rsidR="009B1757">
        <w:trPr>
          <w:trHeight w:val="1813"/>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50" w:lineRule="exact"/>
              <w:textAlignment w:val="center"/>
              <w:rPr>
                <w:rFonts w:ascii="仿宋" w:eastAsia="仿宋" w:hAnsi="仿宋" w:cs="仿宋"/>
                <w:sz w:val="24"/>
                <w:szCs w:val="20"/>
              </w:rPr>
            </w:pPr>
            <w:r>
              <w:rPr>
                <w:rFonts w:ascii="仿宋" w:eastAsia="仿宋" w:hAnsi="仿宋" w:cs="仿宋" w:hint="eastAsia"/>
                <w:sz w:val="24"/>
                <w:szCs w:val="20"/>
              </w:rPr>
              <w:t>83.</w:t>
            </w:r>
            <w:r>
              <w:rPr>
                <w:rFonts w:ascii="仿宋" w:eastAsia="仿宋" w:hAnsi="仿宋" w:cs="仿宋" w:hint="eastAsia"/>
                <w:sz w:val="24"/>
                <w:szCs w:val="20"/>
              </w:rPr>
              <w:t>食品生产经营企业制定食品安全事故处置方案，定期检查本企业各项食品安全防范措施的落实情况，及时消除事故隐患。</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50" w:lineRule="exact"/>
              <w:ind w:firstLineChars="200" w:firstLine="464"/>
              <w:textAlignment w:val="center"/>
              <w:rPr>
                <w:sz w:val="24"/>
                <w:szCs w:val="20"/>
              </w:rPr>
            </w:pPr>
            <w:r>
              <w:rPr>
                <w:rFonts w:ascii="Times New Roman" w:eastAsia="仿宋" w:hAnsi="Times New Roman" w:cs="仿宋" w:hint="eastAsia"/>
                <w:sz w:val="24"/>
                <w:szCs w:val="20"/>
              </w:rPr>
              <w:t>随机抽查一区一县食品生产、销售、餐饮企业</w:t>
            </w:r>
            <w:r>
              <w:rPr>
                <w:rFonts w:ascii="仿宋" w:eastAsia="仿宋" w:hAnsi="仿宋" w:cs="仿宋" w:hint="eastAsia"/>
                <w:sz w:val="24"/>
                <w:szCs w:val="20"/>
              </w:rPr>
              <w:t>各</w:t>
            </w:r>
            <w:r>
              <w:rPr>
                <w:sz w:val="24"/>
                <w:szCs w:val="20"/>
              </w:rPr>
              <w:t>10</w:t>
            </w:r>
            <w:r>
              <w:rPr>
                <w:rFonts w:ascii="仿宋" w:eastAsia="仿宋" w:hAnsi="仿宋" w:cs="仿宋" w:hint="eastAsia"/>
                <w:sz w:val="24"/>
                <w:szCs w:val="20"/>
              </w:rPr>
              <w:t>家。有</w:t>
            </w:r>
            <w:r>
              <w:rPr>
                <w:sz w:val="24"/>
                <w:szCs w:val="20"/>
              </w:rPr>
              <w:t>1</w:t>
            </w:r>
            <w:r>
              <w:rPr>
                <w:rFonts w:ascii="仿宋" w:eastAsia="仿宋" w:hAnsi="仿宋" w:cs="仿宋" w:hint="eastAsia"/>
                <w:sz w:val="24"/>
                <w:szCs w:val="20"/>
              </w:rPr>
              <w:t>家企业未制定食品安全事故处置方案的，扣</w:t>
            </w:r>
            <w:r>
              <w:rPr>
                <w:sz w:val="24"/>
                <w:szCs w:val="20"/>
              </w:rPr>
              <w:t>0.</w:t>
            </w:r>
            <w:r>
              <w:rPr>
                <w:rFonts w:ascii="仿宋" w:eastAsia="仿宋" w:hAnsi="仿宋" w:cs="仿宋" w:hint="eastAsia"/>
                <w:sz w:val="24"/>
                <w:szCs w:val="20"/>
              </w:rPr>
              <w:t>0</w:t>
            </w:r>
            <w:r>
              <w:rPr>
                <w:sz w:val="24"/>
                <w:szCs w:val="20"/>
              </w:rPr>
              <w:t>2</w:t>
            </w:r>
            <w:r>
              <w:rPr>
                <w:rFonts w:ascii="仿宋" w:eastAsia="仿宋" w:hAnsi="仿宋" w:cs="仿宋" w:hint="eastAsia"/>
                <w:sz w:val="24"/>
                <w:szCs w:val="20"/>
              </w:rPr>
              <w:t>分，直至扣完</w:t>
            </w:r>
            <w:r>
              <w:rPr>
                <w:sz w:val="24"/>
                <w:szCs w:val="20"/>
              </w:rPr>
              <w:t>0.2</w:t>
            </w:r>
            <w:r>
              <w:rPr>
                <w:rFonts w:ascii="仿宋" w:eastAsia="仿宋" w:hAnsi="仿宋" w:cs="仿宋" w:hint="eastAsia"/>
                <w:sz w:val="24"/>
                <w:szCs w:val="20"/>
              </w:rPr>
              <w:t>分</w:t>
            </w:r>
            <w:r>
              <w:rPr>
                <w:rFonts w:ascii="Times New Roman" w:eastAsia="仿宋" w:hAnsi="Times New Roman" w:cs="仿宋" w:hint="eastAsia"/>
                <w:sz w:val="24"/>
                <w:szCs w:val="20"/>
              </w:rPr>
              <w:t>；有</w:t>
            </w:r>
            <w:r>
              <w:rPr>
                <w:sz w:val="24"/>
                <w:szCs w:val="20"/>
              </w:rPr>
              <w:t>1</w:t>
            </w:r>
            <w:r>
              <w:rPr>
                <w:rFonts w:ascii="仿宋" w:eastAsia="仿宋" w:hAnsi="仿宋" w:cs="仿宋" w:hint="eastAsia"/>
                <w:sz w:val="24"/>
                <w:szCs w:val="20"/>
              </w:rPr>
              <w:t>家企业未根据方案处理安全事故的，扣</w:t>
            </w:r>
            <w:r>
              <w:rPr>
                <w:sz w:val="24"/>
                <w:szCs w:val="20"/>
              </w:rPr>
              <w:t>0.</w:t>
            </w:r>
            <w:r>
              <w:rPr>
                <w:rFonts w:ascii="仿宋" w:eastAsia="仿宋" w:hAnsi="仿宋" w:cs="仿宋" w:hint="eastAsia"/>
                <w:sz w:val="24"/>
                <w:szCs w:val="20"/>
              </w:rPr>
              <w:t>0</w:t>
            </w:r>
            <w:r>
              <w:rPr>
                <w:sz w:val="24"/>
                <w:szCs w:val="20"/>
              </w:rPr>
              <w:t>2</w:t>
            </w:r>
            <w:r>
              <w:rPr>
                <w:rFonts w:ascii="仿宋" w:eastAsia="仿宋" w:hAnsi="仿宋" w:cs="仿宋" w:hint="eastAsia"/>
                <w:sz w:val="24"/>
                <w:szCs w:val="20"/>
              </w:rPr>
              <w:t>分，直至扣完</w:t>
            </w:r>
            <w:r>
              <w:rPr>
                <w:sz w:val="24"/>
                <w:szCs w:val="20"/>
              </w:rPr>
              <w:t>0.2</w:t>
            </w:r>
            <w:r>
              <w:rPr>
                <w:rFonts w:ascii="仿宋" w:eastAsia="仿宋" w:hAnsi="仿宋" w:cs="仿宋" w:hint="eastAsia"/>
                <w:sz w:val="24"/>
                <w:szCs w:val="20"/>
              </w:rPr>
              <w:t>分</w:t>
            </w:r>
            <w:r>
              <w:rPr>
                <w:rFonts w:ascii="Times New Roman" w:eastAsia="仿宋" w:hAnsi="Times New Roman" w:cs="仿宋" w:hint="eastAsia"/>
                <w:sz w:val="24"/>
                <w:szCs w:val="20"/>
              </w:rPr>
              <w:t>；有</w:t>
            </w:r>
            <w:r>
              <w:rPr>
                <w:sz w:val="24"/>
                <w:szCs w:val="20"/>
              </w:rPr>
              <w:t>1</w:t>
            </w:r>
            <w:r>
              <w:rPr>
                <w:rFonts w:ascii="仿宋" w:eastAsia="仿宋" w:hAnsi="仿宋" w:cs="仿宋" w:hint="eastAsia"/>
                <w:sz w:val="24"/>
                <w:szCs w:val="20"/>
              </w:rPr>
              <w:t>家企业每年对各项食品安全防范措施进行检查少于</w:t>
            </w:r>
            <w:r>
              <w:rPr>
                <w:sz w:val="24"/>
                <w:szCs w:val="20"/>
              </w:rPr>
              <w:t>2</w:t>
            </w:r>
            <w:r>
              <w:rPr>
                <w:rFonts w:ascii="仿宋" w:eastAsia="仿宋" w:hAnsi="仿宋" w:cs="仿宋" w:hint="eastAsia"/>
                <w:sz w:val="24"/>
                <w:szCs w:val="20"/>
              </w:rPr>
              <w:t>次的，扣</w:t>
            </w:r>
            <w:r>
              <w:rPr>
                <w:sz w:val="24"/>
                <w:szCs w:val="20"/>
              </w:rPr>
              <w:t>0.</w:t>
            </w:r>
            <w:r>
              <w:rPr>
                <w:rFonts w:ascii="仿宋" w:eastAsia="仿宋" w:hAnsi="仿宋" w:cs="仿宋" w:hint="eastAsia"/>
                <w:sz w:val="24"/>
                <w:szCs w:val="20"/>
              </w:rPr>
              <w:t>0</w:t>
            </w:r>
            <w:r>
              <w:rPr>
                <w:sz w:val="24"/>
                <w:szCs w:val="20"/>
              </w:rPr>
              <w:t>2</w:t>
            </w:r>
            <w:r>
              <w:rPr>
                <w:rFonts w:ascii="仿宋" w:eastAsia="仿宋" w:hAnsi="仿宋" w:cs="仿宋" w:hint="eastAsia"/>
                <w:sz w:val="24"/>
                <w:szCs w:val="20"/>
              </w:rPr>
              <w:t>分，直至扣完</w:t>
            </w:r>
            <w:r>
              <w:rPr>
                <w:sz w:val="24"/>
                <w:szCs w:val="20"/>
              </w:rPr>
              <w:t>0.2</w:t>
            </w:r>
            <w:r>
              <w:rPr>
                <w:rFonts w:ascii="仿宋" w:eastAsia="仿宋" w:hAnsi="仿宋" w:cs="仿宋" w:hint="eastAsia"/>
                <w:sz w:val="24"/>
                <w:szCs w:val="20"/>
              </w:rPr>
              <w:t>分</w:t>
            </w:r>
            <w:r>
              <w:rPr>
                <w:rFonts w:ascii="Times New Roman" w:eastAsia="仿宋" w:hAnsi="Times New Roman" w:cs="仿宋" w:hint="eastAsia"/>
                <w:sz w:val="24"/>
                <w:szCs w:val="20"/>
              </w:rPr>
              <w:t>。</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0.6</w:t>
            </w:r>
          </w:p>
        </w:tc>
      </w:tr>
      <w:tr w:rsidR="009B1757">
        <w:trPr>
          <w:trHeight w:val="1667"/>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50" w:lineRule="exact"/>
              <w:textAlignment w:val="center"/>
              <w:rPr>
                <w:rFonts w:ascii="仿宋" w:eastAsia="仿宋" w:hAnsi="仿宋" w:cs="仿宋"/>
                <w:sz w:val="24"/>
                <w:szCs w:val="20"/>
              </w:rPr>
            </w:pPr>
            <w:r>
              <w:rPr>
                <w:rFonts w:ascii="仿宋" w:eastAsia="仿宋" w:hAnsi="仿宋" w:cs="仿宋" w:hint="eastAsia"/>
                <w:sz w:val="24"/>
                <w:szCs w:val="20"/>
              </w:rPr>
              <w:t>84.</w:t>
            </w:r>
            <w:r>
              <w:rPr>
                <w:rFonts w:ascii="仿宋" w:eastAsia="仿宋" w:hAnsi="仿宋" w:cs="仿宋" w:hint="eastAsia"/>
                <w:sz w:val="24"/>
                <w:szCs w:val="20"/>
              </w:rPr>
              <w:t>建立健全舆情监测、</w:t>
            </w:r>
            <w:proofErr w:type="gramStart"/>
            <w:r>
              <w:rPr>
                <w:rFonts w:ascii="仿宋" w:eastAsia="仿宋" w:hAnsi="仿宋" w:cs="仿宋" w:hint="eastAsia"/>
                <w:sz w:val="24"/>
                <w:szCs w:val="20"/>
              </w:rPr>
              <w:t>研</w:t>
            </w:r>
            <w:proofErr w:type="gramEnd"/>
            <w:r>
              <w:rPr>
                <w:rFonts w:ascii="仿宋" w:eastAsia="仿宋" w:hAnsi="仿宋" w:cs="仿宋" w:hint="eastAsia"/>
                <w:sz w:val="24"/>
                <w:szCs w:val="20"/>
              </w:rPr>
              <w:t>判、预警、报告、回应、评估与总结等工作机制和制度。</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50" w:lineRule="exact"/>
              <w:ind w:firstLineChars="200" w:firstLine="464"/>
              <w:textAlignment w:val="center"/>
              <w:rPr>
                <w:sz w:val="24"/>
                <w:szCs w:val="20"/>
              </w:rPr>
            </w:pPr>
            <w:r>
              <w:rPr>
                <w:rFonts w:ascii="Times New Roman" w:eastAsia="仿宋" w:hAnsi="Times New Roman" w:cs="仿宋" w:hint="eastAsia"/>
                <w:sz w:val="24"/>
                <w:szCs w:val="20"/>
              </w:rPr>
              <w:t>查看资料。地级以上市食品药品监管部门</w:t>
            </w:r>
            <w:r>
              <w:rPr>
                <w:rFonts w:ascii="仿宋" w:eastAsia="仿宋" w:hAnsi="仿宋" w:cs="仿宋" w:hint="eastAsia"/>
                <w:sz w:val="24"/>
                <w:szCs w:val="20"/>
              </w:rPr>
              <w:t>未明确本部门食品药品安全舆情工作机构，或</w:t>
            </w:r>
            <w:r>
              <w:rPr>
                <w:rFonts w:ascii="Times New Roman" w:eastAsia="仿宋" w:hAnsi="Times New Roman" w:cs="仿宋" w:hint="eastAsia"/>
                <w:sz w:val="24"/>
                <w:szCs w:val="20"/>
              </w:rPr>
              <w:t>未</w:t>
            </w:r>
            <w:r>
              <w:rPr>
                <w:rFonts w:ascii="仿宋" w:eastAsia="仿宋" w:hAnsi="仿宋" w:cs="仿宋" w:hint="eastAsia"/>
                <w:sz w:val="24"/>
                <w:szCs w:val="20"/>
              </w:rPr>
              <w:t>建立舆情监测、</w:t>
            </w:r>
            <w:proofErr w:type="gramStart"/>
            <w:r>
              <w:rPr>
                <w:rFonts w:ascii="仿宋" w:eastAsia="仿宋" w:hAnsi="仿宋" w:cs="仿宋" w:hint="eastAsia"/>
                <w:sz w:val="24"/>
                <w:szCs w:val="20"/>
              </w:rPr>
              <w:t>研</w:t>
            </w:r>
            <w:proofErr w:type="gramEnd"/>
            <w:r>
              <w:rPr>
                <w:rFonts w:ascii="仿宋" w:eastAsia="仿宋" w:hAnsi="仿宋" w:cs="仿宋" w:hint="eastAsia"/>
                <w:sz w:val="24"/>
                <w:szCs w:val="20"/>
              </w:rPr>
              <w:t>判、预警、报告、回应、评估与总结等机制的，扣</w:t>
            </w:r>
            <w:r>
              <w:rPr>
                <w:sz w:val="24"/>
                <w:szCs w:val="20"/>
              </w:rPr>
              <w:t>0.2</w:t>
            </w:r>
            <w:r>
              <w:rPr>
                <w:rFonts w:ascii="Times New Roman" w:eastAsia="仿宋" w:hAnsi="Times New Roman" w:cs="仿宋" w:hint="eastAsia"/>
                <w:sz w:val="24"/>
                <w:szCs w:val="20"/>
              </w:rPr>
              <w:t>分；</w:t>
            </w:r>
            <w:r>
              <w:rPr>
                <w:rFonts w:ascii="仿宋" w:eastAsia="仿宋" w:hAnsi="仿宋" w:cs="仿宋" w:hint="eastAsia"/>
                <w:sz w:val="24"/>
                <w:szCs w:val="20"/>
              </w:rPr>
              <w:t>出现食品药品安全舆情案例时，未及时组织开展分析、评估和总结的，扣</w:t>
            </w:r>
            <w:r>
              <w:rPr>
                <w:sz w:val="24"/>
                <w:szCs w:val="20"/>
              </w:rPr>
              <w:t>0.2</w:t>
            </w:r>
            <w:r>
              <w:rPr>
                <w:rFonts w:ascii="仿宋" w:eastAsia="仿宋" w:hAnsi="仿宋" w:cs="仿宋" w:hint="eastAsia"/>
                <w:sz w:val="24"/>
                <w:szCs w:val="20"/>
              </w:rPr>
              <w:t>分；未以</w:t>
            </w:r>
            <w:r>
              <w:rPr>
                <w:rFonts w:ascii="Times New Roman" w:eastAsia="仿宋" w:hAnsi="Times New Roman" w:cs="仿宋" w:hint="eastAsia"/>
                <w:sz w:val="24"/>
                <w:szCs w:val="20"/>
              </w:rPr>
              <w:t>月报、年报</w:t>
            </w:r>
            <w:r>
              <w:rPr>
                <w:rFonts w:ascii="仿宋" w:eastAsia="仿宋" w:hAnsi="仿宋" w:cs="仿宋" w:hint="eastAsia"/>
                <w:sz w:val="24"/>
                <w:szCs w:val="20"/>
              </w:rPr>
              <w:t>的</w:t>
            </w:r>
            <w:r>
              <w:rPr>
                <w:rFonts w:ascii="Times New Roman" w:eastAsia="仿宋" w:hAnsi="Times New Roman" w:cs="仿宋" w:hint="eastAsia"/>
                <w:sz w:val="24"/>
                <w:szCs w:val="20"/>
              </w:rPr>
              <w:t>形式</w:t>
            </w:r>
            <w:r>
              <w:rPr>
                <w:rFonts w:ascii="仿宋" w:eastAsia="仿宋" w:hAnsi="仿宋" w:cs="仿宋" w:hint="eastAsia"/>
                <w:sz w:val="24"/>
                <w:szCs w:val="20"/>
              </w:rPr>
              <w:t>向省级食品药品监管部门</w:t>
            </w:r>
            <w:r>
              <w:rPr>
                <w:rFonts w:ascii="Times New Roman" w:eastAsia="仿宋" w:hAnsi="Times New Roman" w:cs="仿宋" w:hint="eastAsia"/>
                <w:sz w:val="24"/>
                <w:szCs w:val="20"/>
              </w:rPr>
              <w:t>报送</w:t>
            </w:r>
            <w:r>
              <w:rPr>
                <w:rFonts w:ascii="仿宋" w:eastAsia="仿宋" w:hAnsi="仿宋" w:cs="仿宋" w:hint="eastAsia"/>
                <w:sz w:val="24"/>
                <w:szCs w:val="20"/>
              </w:rPr>
              <w:t>舆情</w:t>
            </w:r>
            <w:r>
              <w:rPr>
                <w:rFonts w:ascii="Times New Roman" w:eastAsia="仿宋" w:hAnsi="Times New Roman" w:cs="仿宋" w:hint="eastAsia"/>
                <w:sz w:val="24"/>
                <w:szCs w:val="20"/>
              </w:rPr>
              <w:t>监测报告的，扣</w:t>
            </w:r>
            <w:r>
              <w:rPr>
                <w:sz w:val="24"/>
                <w:szCs w:val="20"/>
              </w:rPr>
              <w:t>0.</w:t>
            </w:r>
            <w:r>
              <w:rPr>
                <w:rFonts w:ascii="仿宋" w:eastAsia="仿宋" w:hAnsi="仿宋" w:cs="仿宋" w:hint="eastAsia"/>
                <w:sz w:val="24"/>
                <w:szCs w:val="20"/>
              </w:rPr>
              <w:t>05</w:t>
            </w:r>
            <w:r>
              <w:rPr>
                <w:rFonts w:ascii="Times New Roman" w:eastAsia="仿宋" w:hAnsi="Times New Roman" w:cs="仿宋" w:hint="eastAsia"/>
                <w:sz w:val="24"/>
                <w:szCs w:val="20"/>
              </w:rPr>
              <w:t>分</w:t>
            </w:r>
            <w:r>
              <w:rPr>
                <w:rFonts w:ascii="仿宋" w:eastAsia="仿宋" w:hAnsi="仿宋" w:cs="仿宋" w:hint="eastAsia"/>
                <w:sz w:val="24"/>
                <w:szCs w:val="20"/>
              </w:rPr>
              <w:t>，直至扣完</w:t>
            </w:r>
            <w:r>
              <w:rPr>
                <w:sz w:val="24"/>
                <w:szCs w:val="20"/>
              </w:rPr>
              <w:t>0.1</w:t>
            </w:r>
            <w:r>
              <w:rPr>
                <w:rFonts w:ascii="仿宋" w:eastAsia="仿宋" w:hAnsi="仿宋" w:cs="仿宋" w:hint="eastAsia"/>
                <w:sz w:val="24"/>
                <w:szCs w:val="20"/>
              </w:rPr>
              <w:t>分</w:t>
            </w:r>
            <w:r>
              <w:rPr>
                <w:rFonts w:ascii="Times New Roman" w:eastAsia="仿宋" w:hAnsi="Times New Roman" w:cs="仿宋" w:hint="eastAsia"/>
                <w:sz w:val="24"/>
                <w:szCs w:val="20"/>
              </w:rPr>
              <w:t>。</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0.5</w:t>
            </w:r>
          </w:p>
        </w:tc>
      </w:tr>
      <w:tr w:rsidR="009B1757">
        <w:trPr>
          <w:trHeight w:val="2496"/>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50" w:lineRule="exact"/>
              <w:textAlignment w:val="center"/>
              <w:rPr>
                <w:rFonts w:ascii="仿宋" w:eastAsia="仿宋" w:hAnsi="仿宋" w:cs="仿宋"/>
                <w:sz w:val="24"/>
                <w:szCs w:val="20"/>
              </w:rPr>
            </w:pPr>
            <w:r>
              <w:rPr>
                <w:rFonts w:ascii="仿宋" w:eastAsia="仿宋" w:hAnsi="仿宋" w:cs="仿宋" w:hint="eastAsia"/>
                <w:sz w:val="24"/>
                <w:szCs w:val="20"/>
              </w:rPr>
              <w:t>85.</w:t>
            </w:r>
            <w:r>
              <w:rPr>
                <w:rFonts w:ascii="仿宋" w:eastAsia="仿宋" w:hAnsi="仿宋" w:cs="仿宋" w:hint="eastAsia"/>
                <w:sz w:val="24"/>
                <w:szCs w:val="20"/>
              </w:rPr>
              <w:t>各相关部门共同做好野生蘑菇中毒防控工作。</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50" w:lineRule="exact"/>
              <w:ind w:firstLineChars="200" w:firstLine="464"/>
              <w:textAlignment w:val="center"/>
              <w:rPr>
                <w:sz w:val="24"/>
                <w:szCs w:val="20"/>
              </w:rPr>
            </w:pPr>
            <w:r>
              <w:rPr>
                <w:rFonts w:ascii="Times New Roman" w:eastAsia="仿宋" w:hAnsi="Times New Roman" w:cs="仿宋" w:hint="eastAsia"/>
                <w:sz w:val="24"/>
                <w:szCs w:val="20"/>
                <w:lang/>
              </w:rPr>
              <w:t>查看资料。</w:t>
            </w:r>
            <w:r>
              <w:rPr>
                <w:rFonts w:ascii="仿宋" w:eastAsia="仿宋" w:hAnsi="仿宋" w:cs="仿宋" w:hint="eastAsia"/>
                <w:sz w:val="24"/>
                <w:szCs w:val="20"/>
                <w:lang/>
              </w:rPr>
              <w:t>各级各相关部门</w:t>
            </w:r>
            <w:r>
              <w:rPr>
                <w:rFonts w:ascii="Times New Roman" w:eastAsia="仿宋" w:hAnsi="Times New Roman" w:cs="仿宋" w:hint="eastAsia"/>
                <w:sz w:val="24"/>
                <w:szCs w:val="20"/>
                <w:lang/>
              </w:rPr>
              <w:t>未结合当地情况部署野生蘑菇中毒防控工作的，扣</w:t>
            </w:r>
            <w:r>
              <w:rPr>
                <w:rFonts w:ascii="Times New Roman" w:eastAsia="仿宋" w:hAnsi="Times New Roman" w:cs="Times New Roman"/>
                <w:sz w:val="24"/>
                <w:szCs w:val="20"/>
                <w:lang/>
              </w:rPr>
              <w:t>0.</w:t>
            </w:r>
            <w:r>
              <w:rPr>
                <w:rFonts w:ascii="仿宋" w:eastAsia="仿宋" w:hAnsi="仿宋" w:cs="仿宋" w:hint="eastAsia"/>
                <w:sz w:val="24"/>
                <w:szCs w:val="20"/>
                <w:lang/>
              </w:rPr>
              <w:t>1</w:t>
            </w:r>
            <w:r>
              <w:rPr>
                <w:rFonts w:ascii="Times New Roman" w:eastAsia="仿宋" w:hAnsi="Times New Roman" w:cs="仿宋" w:hint="eastAsia"/>
                <w:sz w:val="24"/>
                <w:szCs w:val="20"/>
                <w:lang/>
              </w:rPr>
              <w:t>分；未通过各种形式宣传野生蘑菇中毒防控知识，及时发布风险预警的，扣</w:t>
            </w:r>
            <w:r>
              <w:rPr>
                <w:rFonts w:ascii="Times New Roman" w:eastAsia="仿宋" w:hAnsi="Times New Roman" w:cs="Times New Roman"/>
                <w:sz w:val="24"/>
                <w:szCs w:val="20"/>
                <w:lang/>
              </w:rPr>
              <w:t>0.1</w:t>
            </w:r>
            <w:r>
              <w:rPr>
                <w:rFonts w:ascii="仿宋" w:eastAsia="仿宋" w:hAnsi="仿宋" w:cs="仿宋" w:hint="eastAsia"/>
                <w:sz w:val="24"/>
                <w:szCs w:val="20"/>
                <w:lang/>
              </w:rPr>
              <w:t>分；各相关部门未对农贸市场等重点单位进行监督检查，确保不采购、经营、加工野生蘑菇的，扣</w:t>
            </w:r>
            <w:r>
              <w:rPr>
                <w:rFonts w:ascii="Times New Roman" w:eastAsia="仿宋" w:hAnsi="Times New Roman" w:cs="Times New Roman"/>
                <w:sz w:val="24"/>
                <w:szCs w:val="20"/>
                <w:lang/>
              </w:rPr>
              <w:t>0.1</w:t>
            </w:r>
            <w:r>
              <w:rPr>
                <w:rFonts w:ascii="仿宋" w:eastAsia="仿宋" w:hAnsi="仿宋" w:cs="仿宋" w:hint="eastAsia"/>
                <w:sz w:val="24"/>
                <w:szCs w:val="20"/>
                <w:lang/>
              </w:rPr>
              <w:t>分；各级食品药品监管部门未对学校食堂、企业食堂、工地食堂进行监管，确保不采购、加工野生蘑菇的，扣</w:t>
            </w:r>
            <w:r>
              <w:rPr>
                <w:rFonts w:ascii="Times New Roman" w:eastAsia="仿宋" w:hAnsi="Times New Roman" w:cs="Times New Roman"/>
                <w:sz w:val="24"/>
                <w:szCs w:val="20"/>
                <w:lang/>
              </w:rPr>
              <w:t>0.1</w:t>
            </w:r>
            <w:r>
              <w:rPr>
                <w:rFonts w:ascii="仿宋" w:eastAsia="仿宋" w:hAnsi="仿宋" w:cs="仿宋" w:hint="eastAsia"/>
                <w:sz w:val="24"/>
                <w:szCs w:val="20"/>
                <w:lang/>
              </w:rPr>
              <w:t>分。</w:t>
            </w:r>
          </w:p>
          <w:p w:rsidR="009B1757" w:rsidRDefault="000D40A1">
            <w:pPr>
              <w:widowControl/>
              <w:adjustRightInd w:val="0"/>
              <w:snapToGrid w:val="0"/>
              <w:spacing w:line="350" w:lineRule="exact"/>
              <w:ind w:firstLineChars="200" w:firstLine="464"/>
              <w:textAlignment w:val="center"/>
              <w:rPr>
                <w:sz w:val="24"/>
                <w:szCs w:val="20"/>
              </w:rPr>
            </w:pPr>
            <w:r>
              <w:rPr>
                <w:rFonts w:ascii="Times New Roman" w:eastAsia="仿宋" w:hAnsi="Times New Roman" w:cs="仿宋" w:hint="eastAsia"/>
                <w:sz w:val="24"/>
                <w:szCs w:val="20"/>
              </w:rPr>
              <w:t>随机抽取</w:t>
            </w:r>
            <w:r>
              <w:rPr>
                <w:sz w:val="24"/>
                <w:szCs w:val="20"/>
              </w:rPr>
              <w:t>1</w:t>
            </w:r>
            <w:r>
              <w:rPr>
                <w:rFonts w:ascii="仿宋" w:eastAsia="仿宋" w:hAnsi="仿宋" w:cs="仿宋" w:hint="eastAsia"/>
                <w:sz w:val="24"/>
                <w:szCs w:val="20"/>
              </w:rPr>
              <w:t>例野生毒蘑菇中毒事件，发现未及时报告并妥善处理的，扣</w:t>
            </w:r>
            <w:r>
              <w:rPr>
                <w:sz w:val="24"/>
                <w:szCs w:val="20"/>
              </w:rPr>
              <w:t>0.1</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0.5</w:t>
            </w:r>
          </w:p>
        </w:tc>
      </w:tr>
      <w:tr w:rsidR="009B1757">
        <w:trPr>
          <w:trHeight w:val="90"/>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rPr>
                <w:rFonts w:ascii="仿宋" w:eastAsia="仿宋" w:hAnsi="仿宋" w:cs="仿宋"/>
                <w:sz w:val="24"/>
                <w:szCs w:val="20"/>
              </w:rPr>
            </w:pPr>
            <w:r>
              <w:rPr>
                <w:rFonts w:ascii="仿宋" w:eastAsia="仿宋" w:hAnsi="仿宋" w:cs="仿宋" w:hint="eastAsia"/>
                <w:sz w:val="24"/>
                <w:szCs w:val="20"/>
              </w:rPr>
              <w:t>（三十三）食品安全信息全面公开</w:t>
            </w:r>
            <w:r>
              <w:rPr>
                <w:rFonts w:ascii="仿宋" w:eastAsia="仿宋" w:hAnsi="仿宋" w:cs="仿宋" w:hint="eastAsia"/>
                <w:b/>
                <w:sz w:val="24"/>
                <w:szCs w:val="20"/>
              </w:rPr>
              <w:t>（关键项</w:t>
            </w:r>
            <w:r>
              <w:rPr>
                <w:rFonts w:ascii="仿宋" w:eastAsia="仿宋" w:hAnsi="仿宋" w:cs="仿宋" w:hint="eastAsia"/>
                <w:b/>
                <w:sz w:val="24"/>
                <w:szCs w:val="20"/>
              </w:rPr>
              <w:t>3</w:t>
            </w:r>
            <w:r>
              <w:rPr>
                <w:rFonts w:ascii="仿宋" w:eastAsia="仿宋" w:hAnsi="仿宋" w:cs="仿宋" w:hint="eastAsia"/>
                <w:b/>
                <w:sz w:val="24"/>
                <w:szCs w:val="20"/>
              </w:rPr>
              <w:t>分）</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50" w:lineRule="exact"/>
              <w:textAlignment w:val="center"/>
              <w:rPr>
                <w:rFonts w:ascii="仿宋" w:eastAsia="仿宋" w:hAnsi="仿宋" w:cs="仿宋"/>
                <w:sz w:val="24"/>
                <w:szCs w:val="20"/>
              </w:rPr>
            </w:pPr>
            <w:r>
              <w:rPr>
                <w:rFonts w:ascii="仿宋" w:eastAsia="仿宋" w:hAnsi="仿宋" w:cs="仿宋" w:hint="eastAsia"/>
                <w:sz w:val="24"/>
                <w:szCs w:val="20"/>
              </w:rPr>
              <w:t>86.</w:t>
            </w:r>
            <w:r>
              <w:rPr>
                <w:rFonts w:ascii="仿宋" w:eastAsia="仿宋" w:hAnsi="仿宋" w:cs="仿宋" w:hint="eastAsia"/>
                <w:sz w:val="24"/>
                <w:szCs w:val="20"/>
              </w:rPr>
              <w:t>食品安全监管部门建立并实施食品安全信息公开制度，市、县级食品安全监管部门及时、全面、准确发布行政许可、现场检查、抽样检验、监管执法、行政处罚等信息，做到标准公开、程序公开、结果公开</w:t>
            </w:r>
            <w:r>
              <w:rPr>
                <w:rFonts w:ascii="仿宋" w:eastAsia="仿宋" w:hAnsi="仿宋" w:cs="仿宋" w:hint="eastAsia"/>
                <w:b/>
                <w:sz w:val="24"/>
                <w:szCs w:val="20"/>
              </w:rPr>
              <w:t>。</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50" w:lineRule="exact"/>
              <w:ind w:firstLineChars="200" w:firstLine="464"/>
              <w:textAlignment w:val="center"/>
              <w:rPr>
                <w:sz w:val="24"/>
                <w:szCs w:val="20"/>
              </w:rPr>
            </w:pPr>
            <w:r>
              <w:rPr>
                <w:rFonts w:ascii="Times New Roman" w:eastAsia="仿宋" w:hAnsi="Times New Roman" w:cs="仿宋" w:hint="eastAsia"/>
                <w:sz w:val="24"/>
                <w:szCs w:val="20"/>
              </w:rPr>
              <w:t>查看资料。地级以上市食品安全监管部门未建立食品安全监管执法信息公开制度的，扣</w:t>
            </w:r>
            <w:r>
              <w:rPr>
                <w:sz w:val="24"/>
                <w:szCs w:val="20"/>
              </w:rPr>
              <w:t>1</w:t>
            </w:r>
            <w:r>
              <w:rPr>
                <w:rFonts w:ascii="仿宋" w:eastAsia="仿宋" w:hAnsi="仿宋" w:cs="仿宋" w:hint="eastAsia"/>
                <w:sz w:val="24"/>
                <w:szCs w:val="20"/>
              </w:rPr>
              <w:t>分；地级以上市、县食品安全监管部门未及时、全面、准确地向社会发布行政许可、现场检查、抽样检验、监管执法、行政处罚等信息，未做到标准公开、程序公开、结果公开的，每发现</w:t>
            </w:r>
            <w:r>
              <w:rPr>
                <w:sz w:val="24"/>
                <w:szCs w:val="20"/>
              </w:rPr>
              <w:t>1</w:t>
            </w:r>
            <w:r>
              <w:rPr>
                <w:rFonts w:ascii="仿宋" w:eastAsia="仿宋" w:hAnsi="仿宋" w:cs="仿宋" w:hint="eastAsia"/>
                <w:sz w:val="24"/>
                <w:szCs w:val="20"/>
              </w:rPr>
              <w:t>项不符合要求的，扣</w:t>
            </w:r>
            <w:r>
              <w:rPr>
                <w:sz w:val="24"/>
                <w:szCs w:val="20"/>
              </w:rPr>
              <w:t>0.5</w:t>
            </w:r>
            <w:r>
              <w:rPr>
                <w:rFonts w:ascii="仿宋" w:eastAsia="仿宋" w:hAnsi="仿宋" w:cs="仿宋" w:hint="eastAsia"/>
                <w:sz w:val="24"/>
                <w:szCs w:val="20"/>
              </w:rPr>
              <w:t>分，直至扣完</w:t>
            </w:r>
            <w:r>
              <w:rPr>
                <w:sz w:val="24"/>
                <w:szCs w:val="20"/>
              </w:rPr>
              <w:t>2</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3</w:t>
            </w:r>
          </w:p>
        </w:tc>
      </w:tr>
      <w:tr w:rsidR="009B1757">
        <w:trPr>
          <w:trHeight w:val="3110"/>
          <w:jc w:val="center"/>
        </w:trPr>
        <w:tc>
          <w:tcPr>
            <w:tcW w:w="101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黑体" w:eastAsia="黑体" w:hAnsi="宋体" w:cs="仿宋"/>
                <w:kern w:val="0"/>
                <w:sz w:val="24"/>
                <w:szCs w:val="20"/>
              </w:rPr>
            </w:pPr>
            <w:r>
              <w:rPr>
                <w:rFonts w:ascii="黑体" w:eastAsia="黑体" w:hAnsi="宋体" w:cs="黑体" w:hint="eastAsia"/>
                <w:kern w:val="0"/>
                <w:sz w:val="24"/>
                <w:szCs w:val="20"/>
              </w:rPr>
              <w:t>五、严厉打击违法犯罪行为（</w:t>
            </w:r>
            <w:r>
              <w:rPr>
                <w:rFonts w:ascii="黑体" w:eastAsia="黑体" w:hAnsi="宋体" w:cs="黑体" w:hint="eastAsia"/>
                <w:kern w:val="0"/>
                <w:sz w:val="24"/>
                <w:szCs w:val="20"/>
              </w:rPr>
              <w:t>5.5</w:t>
            </w:r>
            <w:r>
              <w:rPr>
                <w:rFonts w:ascii="黑体" w:eastAsia="黑体" w:hAnsi="宋体" w:cs="黑体" w:hint="eastAsia"/>
                <w:kern w:val="0"/>
                <w:sz w:val="24"/>
                <w:szCs w:val="20"/>
              </w:rPr>
              <w:t>分）</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（三十四）案件查办工作及时彻底</w:t>
            </w:r>
            <w:r>
              <w:rPr>
                <w:rFonts w:ascii="仿宋" w:eastAsia="仿宋" w:hAnsi="仿宋" w:cs="仿宋" w:hint="eastAsia"/>
                <w:b/>
                <w:sz w:val="24"/>
                <w:szCs w:val="20"/>
              </w:rPr>
              <w:t>（关键项</w:t>
            </w:r>
            <w:r>
              <w:rPr>
                <w:rFonts w:ascii="仿宋" w:eastAsia="仿宋" w:hAnsi="仿宋" w:cs="仿宋" w:hint="eastAsia"/>
                <w:b/>
                <w:sz w:val="24"/>
                <w:szCs w:val="20"/>
              </w:rPr>
              <w:t>3</w:t>
            </w:r>
            <w:r>
              <w:rPr>
                <w:rFonts w:ascii="仿宋" w:eastAsia="仿宋" w:hAnsi="仿宋" w:cs="仿宋" w:hint="eastAsia"/>
                <w:b/>
                <w:sz w:val="24"/>
                <w:szCs w:val="20"/>
              </w:rPr>
              <w:t>分）</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87.</w:t>
            </w:r>
            <w:r>
              <w:rPr>
                <w:rFonts w:ascii="仿宋" w:eastAsia="仿宋" w:hAnsi="仿宋" w:cs="仿宋" w:hint="eastAsia"/>
                <w:sz w:val="24"/>
                <w:szCs w:val="20"/>
              </w:rPr>
              <w:t>明确案件查办事权，完善案件查办制度，严格规范案件查办行为。</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ind w:firstLineChars="200" w:firstLine="464"/>
              <w:textAlignment w:val="center"/>
              <w:rPr>
                <w:rFonts w:ascii="仿宋" w:eastAsia="仿宋" w:hAnsi="仿宋" w:cs="仿宋"/>
                <w:sz w:val="24"/>
                <w:szCs w:val="20"/>
              </w:rPr>
            </w:pPr>
            <w:r>
              <w:rPr>
                <w:rFonts w:ascii="Times New Roman" w:eastAsia="仿宋" w:hAnsi="Times New Roman" w:cs="仿宋" w:hint="eastAsia"/>
                <w:sz w:val="24"/>
                <w:szCs w:val="20"/>
                <w:lang/>
              </w:rPr>
              <w:t>查看资料。地级以上市、县食品药品监管部门未按照《关于印发广东省食品药品监督管理事权划分实施意见的通知》（</w:t>
            </w:r>
            <w:proofErr w:type="gramStart"/>
            <w:r>
              <w:rPr>
                <w:rFonts w:ascii="Times New Roman" w:eastAsia="仿宋" w:hAnsi="Times New Roman" w:cs="仿宋" w:hint="eastAsia"/>
                <w:sz w:val="24"/>
                <w:szCs w:val="20"/>
                <w:lang/>
              </w:rPr>
              <w:t>粤</w:t>
            </w:r>
            <w:r>
              <w:rPr>
                <w:rFonts w:ascii="仿宋" w:eastAsia="仿宋" w:hAnsi="仿宋" w:cs="仿宋" w:hint="eastAsia"/>
                <w:sz w:val="24"/>
                <w:szCs w:val="20"/>
                <w:lang/>
              </w:rPr>
              <w:t>食品</w:t>
            </w:r>
            <w:proofErr w:type="gramEnd"/>
            <w:r>
              <w:rPr>
                <w:rFonts w:ascii="仿宋" w:eastAsia="仿宋" w:hAnsi="仿宋" w:cs="仿宋" w:hint="eastAsia"/>
                <w:sz w:val="24"/>
                <w:szCs w:val="20"/>
                <w:lang/>
              </w:rPr>
              <w:t>药品</w:t>
            </w:r>
            <w:r>
              <w:rPr>
                <w:rFonts w:ascii="Times New Roman" w:eastAsia="仿宋" w:hAnsi="Times New Roman" w:cs="仿宋" w:hint="eastAsia"/>
                <w:sz w:val="24"/>
                <w:szCs w:val="20"/>
                <w:lang/>
              </w:rPr>
              <w:t>监局</w:t>
            </w:r>
            <w:r>
              <w:rPr>
                <w:rFonts w:ascii="仿宋" w:eastAsia="仿宋" w:hAnsi="仿宋" w:cs="仿宋" w:hint="eastAsia"/>
                <w:sz w:val="24"/>
                <w:szCs w:val="20"/>
                <w:lang/>
              </w:rPr>
              <w:t>〔</w:t>
            </w:r>
            <w:r>
              <w:rPr>
                <w:rFonts w:ascii="Times New Roman" w:eastAsia="仿宋" w:hAnsi="Times New Roman" w:cs="Times New Roman"/>
                <w:sz w:val="24"/>
                <w:szCs w:val="20"/>
                <w:lang/>
              </w:rPr>
              <w:t>2016</w:t>
            </w:r>
            <w:r>
              <w:rPr>
                <w:rFonts w:ascii="仿宋" w:eastAsia="仿宋" w:hAnsi="仿宋" w:cs="仿宋" w:hint="eastAsia"/>
                <w:sz w:val="24"/>
                <w:szCs w:val="20"/>
                <w:lang/>
              </w:rPr>
              <w:t>〕</w:t>
            </w:r>
            <w:r>
              <w:rPr>
                <w:rFonts w:ascii="Times New Roman" w:eastAsia="仿宋" w:hAnsi="Times New Roman" w:cs="Times New Roman"/>
                <w:sz w:val="24"/>
                <w:szCs w:val="20"/>
                <w:lang/>
              </w:rPr>
              <w:t>138</w:t>
            </w:r>
            <w:r>
              <w:rPr>
                <w:rFonts w:ascii="仿宋" w:eastAsia="仿宋" w:hAnsi="仿宋" w:cs="仿宋" w:hint="eastAsia"/>
                <w:sz w:val="24"/>
                <w:szCs w:val="20"/>
                <w:lang/>
              </w:rPr>
              <w:t>号）要求，承担管辖、查办案件的法律责任的，扣</w:t>
            </w:r>
            <w:r>
              <w:rPr>
                <w:rFonts w:ascii="Times New Roman" w:eastAsia="仿宋" w:hAnsi="Times New Roman" w:cs="Times New Roman"/>
                <w:sz w:val="24"/>
                <w:szCs w:val="20"/>
                <w:lang/>
              </w:rPr>
              <w:t>0.</w:t>
            </w:r>
            <w:r>
              <w:rPr>
                <w:rFonts w:ascii="仿宋" w:eastAsia="仿宋" w:hAnsi="仿宋" w:cs="仿宋" w:hint="eastAsia"/>
                <w:sz w:val="24"/>
                <w:szCs w:val="20"/>
                <w:lang/>
              </w:rPr>
              <w:t>5</w:t>
            </w:r>
            <w:r>
              <w:rPr>
                <w:rFonts w:ascii="Times New Roman" w:eastAsia="仿宋" w:hAnsi="Times New Roman" w:cs="仿宋" w:hint="eastAsia"/>
                <w:sz w:val="24"/>
                <w:szCs w:val="20"/>
                <w:lang/>
              </w:rPr>
              <w:t>分</w:t>
            </w:r>
            <w:r>
              <w:rPr>
                <w:rFonts w:ascii="仿宋" w:eastAsia="仿宋" w:hAnsi="仿宋" w:cs="仿宋" w:hint="eastAsia"/>
                <w:sz w:val="24"/>
                <w:szCs w:val="20"/>
                <w:lang/>
              </w:rPr>
              <w:t>。</w:t>
            </w:r>
          </w:p>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rPr>
              <w:t>随机抽查一区一县</w:t>
            </w:r>
            <w:r>
              <w:rPr>
                <w:rFonts w:ascii="仿宋" w:eastAsia="仿宋" w:hAnsi="仿宋" w:cs="仿宋" w:hint="eastAsia"/>
                <w:sz w:val="24"/>
                <w:szCs w:val="20"/>
              </w:rPr>
              <w:t>辖区内</w:t>
            </w:r>
            <w:r>
              <w:rPr>
                <w:sz w:val="24"/>
                <w:szCs w:val="20"/>
              </w:rPr>
              <w:t>5</w:t>
            </w:r>
            <w:r>
              <w:rPr>
                <w:rFonts w:ascii="仿宋" w:eastAsia="仿宋" w:hAnsi="仿宋" w:cs="仿宋" w:hint="eastAsia"/>
                <w:sz w:val="24"/>
                <w:szCs w:val="20"/>
              </w:rPr>
              <w:t>个食品违法案件。有</w:t>
            </w:r>
            <w:r>
              <w:rPr>
                <w:sz w:val="24"/>
                <w:szCs w:val="20"/>
              </w:rPr>
              <w:t>1</w:t>
            </w:r>
            <w:r>
              <w:rPr>
                <w:rFonts w:ascii="仿宋" w:eastAsia="仿宋" w:hAnsi="仿宋" w:cs="仿宋" w:hint="eastAsia"/>
                <w:sz w:val="24"/>
                <w:szCs w:val="20"/>
              </w:rPr>
              <w:t>个</w:t>
            </w:r>
            <w:r>
              <w:rPr>
                <w:rFonts w:ascii="Times New Roman" w:eastAsia="仿宋" w:hAnsi="Times New Roman" w:cs="仿宋" w:hint="eastAsia"/>
                <w:sz w:val="24"/>
                <w:szCs w:val="20"/>
              </w:rPr>
              <w:t>案件查办过程未执行《食品药品行政处罚程序规定》（国家食品药品监督管理总局令第</w:t>
            </w:r>
            <w:r>
              <w:rPr>
                <w:sz w:val="24"/>
                <w:szCs w:val="20"/>
              </w:rPr>
              <w:t>3</w:t>
            </w:r>
            <w:r>
              <w:rPr>
                <w:rFonts w:ascii="仿宋" w:eastAsia="仿宋" w:hAnsi="仿宋" w:cs="仿宋" w:hint="eastAsia"/>
                <w:sz w:val="24"/>
                <w:szCs w:val="20"/>
              </w:rPr>
              <w:t>号），或未统一案件调查取证标准的，或应协查联动而未进行的，扣</w:t>
            </w:r>
            <w:r>
              <w:rPr>
                <w:sz w:val="24"/>
                <w:szCs w:val="20"/>
              </w:rPr>
              <w:t>0.</w:t>
            </w:r>
            <w:r>
              <w:rPr>
                <w:rFonts w:ascii="仿宋" w:eastAsia="仿宋" w:hAnsi="仿宋" w:cs="仿宋" w:hint="eastAsia"/>
                <w:sz w:val="24"/>
                <w:szCs w:val="20"/>
              </w:rPr>
              <w:t>0</w:t>
            </w:r>
            <w:r>
              <w:rPr>
                <w:sz w:val="24"/>
                <w:szCs w:val="20"/>
              </w:rPr>
              <w:t>5</w:t>
            </w:r>
            <w:r>
              <w:rPr>
                <w:rFonts w:ascii="仿宋" w:eastAsia="仿宋" w:hAnsi="仿宋" w:cs="仿宋" w:hint="eastAsia"/>
                <w:sz w:val="24"/>
                <w:szCs w:val="20"/>
              </w:rPr>
              <w:t>分，直至扣完</w:t>
            </w:r>
            <w:r>
              <w:rPr>
                <w:sz w:val="24"/>
                <w:szCs w:val="20"/>
              </w:rPr>
              <w:t>0.5</w:t>
            </w:r>
            <w:r>
              <w:rPr>
                <w:rFonts w:ascii="仿宋" w:eastAsia="仿宋" w:hAnsi="仿宋" w:cs="仿宋" w:hint="eastAsia"/>
                <w:sz w:val="24"/>
                <w:szCs w:val="20"/>
              </w:rPr>
              <w:t>分</w:t>
            </w:r>
            <w:r>
              <w:rPr>
                <w:rFonts w:ascii="Times New Roman" w:eastAsia="仿宋" w:hAnsi="Times New Roman" w:cs="仿宋" w:hint="eastAsia"/>
                <w:sz w:val="24"/>
                <w:szCs w:val="20"/>
              </w:rPr>
              <w:t>；</w:t>
            </w:r>
            <w:r>
              <w:rPr>
                <w:rFonts w:ascii="仿宋" w:eastAsia="仿宋" w:hAnsi="仿宋" w:cs="仿宋" w:hint="eastAsia"/>
                <w:sz w:val="24"/>
                <w:szCs w:val="20"/>
              </w:rPr>
              <w:t>有</w:t>
            </w:r>
            <w:r>
              <w:rPr>
                <w:sz w:val="24"/>
                <w:szCs w:val="20"/>
              </w:rPr>
              <w:t>1</w:t>
            </w:r>
            <w:r>
              <w:rPr>
                <w:rFonts w:ascii="仿宋" w:eastAsia="仿宋" w:hAnsi="仿宋" w:cs="仿宋" w:hint="eastAsia"/>
                <w:sz w:val="24"/>
                <w:szCs w:val="20"/>
              </w:rPr>
              <w:t>个</w:t>
            </w:r>
            <w:r>
              <w:rPr>
                <w:rFonts w:ascii="Times New Roman" w:eastAsia="仿宋" w:hAnsi="Times New Roman" w:cs="仿宋" w:hint="eastAsia"/>
                <w:sz w:val="24"/>
                <w:szCs w:val="20"/>
              </w:rPr>
              <w:t>案件</w:t>
            </w:r>
            <w:r>
              <w:rPr>
                <w:rFonts w:ascii="仿宋" w:eastAsia="仿宋" w:hAnsi="仿宋" w:cs="仿宋" w:hint="eastAsia"/>
                <w:sz w:val="24"/>
                <w:szCs w:val="20"/>
              </w:rPr>
              <w:t>在</w:t>
            </w:r>
            <w:r>
              <w:rPr>
                <w:rFonts w:ascii="Times New Roman" w:eastAsia="仿宋" w:hAnsi="Times New Roman" w:cs="仿宋" w:hint="eastAsia"/>
                <w:sz w:val="24"/>
                <w:szCs w:val="20"/>
              </w:rPr>
              <w:t>查办过程中未严格遵守执法纪律和廉洁自律相关规定的，扣</w:t>
            </w:r>
            <w:r>
              <w:rPr>
                <w:sz w:val="24"/>
                <w:szCs w:val="20"/>
              </w:rPr>
              <w:t>0.</w:t>
            </w:r>
            <w:r>
              <w:rPr>
                <w:rFonts w:ascii="仿宋" w:eastAsia="仿宋" w:hAnsi="仿宋" w:cs="仿宋" w:hint="eastAsia"/>
                <w:sz w:val="24"/>
                <w:szCs w:val="20"/>
              </w:rPr>
              <w:t>0</w:t>
            </w:r>
            <w:r>
              <w:rPr>
                <w:sz w:val="24"/>
                <w:szCs w:val="20"/>
              </w:rPr>
              <w:t>3</w:t>
            </w:r>
            <w:r>
              <w:rPr>
                <w:rFonts w:ascii="仿宋" w:eastAsia="仿宋" w:hAnsi="仿宋" w:cs="仿宋" w:hint="eastAsia"/>
                <w:sz w:val="24"/>
                <w:szCs w:val="20"/>
              </w:rPr>
              <w:t>分，直至扣完</w:t>
            </w:r>
            <w:r>
              <w:rPr>
                <w:sz w:val="24"/>
                <w:szCs w:val="20"/>
              </w:rPr>
              <w:t>0.5</w:t>
            </w:r>
            <w:r>
              <w:rPr>
                <w:rFonts w:ascii="仿宋" w:eastAsia="仿宋" w:hAnsi="仿宋" w:cs="仿宋" w:hint="eastAsia"/>
                <w:sz w:val="24"/>
                <w:szCs w:val="20"/>
              </w:rPr>
              <w:t>分</w:t>
            </w:r>
            <w:r>
              <w:rPr>
                <w:rFonts w:ascii="Times New Roman" w:eastAsia="仿宋" w:hAnsi="Times New Roman" w:cs="仿宋" w:hint="eastAsia"/>
                <w:sz w:val="24"/>
                <w:szCs w:val="20"/>
              </w:rPr>
              <w:t>。</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1.5</w:t>
            </w:r>
          </w:p>
        </w:tc>
      </w:tr>
      <w:tr w:rsidR="009B1757">
        <w:trPr>
          <w:trHeight w:val="3066"/>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88.</w:t>
            </w:r>
            <w:r>
              <w:rPr>
                <w:rFonts w:ascii="仿宋" w:eastAsia="仿宋" w:hAnsi="仿宋" w:cs="仿宋" w:hint="eastAsia"/>
                <w:sz w:val="24"/>
                <w:szCs w:val="20"/>
              </w:rPr>
              <w:t>对本地发现或外地通报的违法线索，及时、全面开展调查，依法</w:t>
            </w:r>
            <w:proofErr w:type="gramStart"/>
            <w:r>
              <w:rPr>
                <w:rFonts w:ascii="仿宋" w:eastAsia="仿宋" w:hAnsi="仿宋" w:cs="仿宋" w:hint="eastAsia"/>
                <w:sz w:val="24"/>
                <w:szCs w:val="20"/>
              </w:rPr>
              <w:t>作出</w:t>
            </w:r>
            <w:proofErr w:type="gramEnd"/>
            <w:r>
              <w:rPr>
                <w:rFonts w:ascii="仿宋" w:eastAsia="仿宋" w:hAnsi="仿宋" w:cs="仿宋" w:hint="eastAsia"/>
                <w:sz w:val="24"/>
                <w:szCs w:val="20"/>
              </w:rPr>
              <w:t>行政处罚，严格执行“处罚到人”的规定，强化案件查办信息公开。</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lang/>
              </w:rPr>
              <w:t>查看资料。地级以上市、县食品药品监管部门未建立违法行为和问题食品后处置工作机制的，扣</w:t>
            </w:r>
            <w:r>
              <w:rPr>
                <w:rFonts w:ascii="Times New Roman" w:eastAsia="仿宋" w:hAnsi="Times New Roman" w:cs="Times New Roman"/>
                <w:sz w:val="24"/>
                <w:szCs w:val="20"/>
                <w:lang/>
              </w:rPr>
              <w:t>0.3</w:t>
            </w:r>
            <w:r>
              <w:rPr>
                <w:rFonts w:ascii="仿宋" w:eastAsia="仿宋" w:hAnsi="仿宋" w:cs="仿宋" w:hint="eastAsia"/>
                <w:sz w:val="24"/>
                <w:szCs w:val="20"/>
                <w:lang/>
              </w:rPr>
              <w:t>分；对本地发现或外地通报的违法行为和问题食品未及时开展调查或上下游责任溯源追查或问题产品召回、销毁、责任查处等后处置工作未及时开展的，扣</w:t>
            </w:r>
            <w:r>
              <w:rPr>
                <w:rFonts w:ascii="Times New Roman" w:eastAsia="仿宋" w:hAnsi="Times New Roman" w:cs="Times New Roman"/>
                <w:sz w:val="24"/>
                <w:szCs w:val="20"/>
                <w:lang/>
              </w:rPr>
              <w:t>0.2</w:t>
            </w:r>
            <w:r>
              <w:rPr>
                <w:rFonts w:ascii="仿宋" w:eastAsia="仿宋" w:hAnsi="仿宋" w:cs="仿宋" w:hint="eastAsia"/>
                <w:sz w:val="24"/>
                <w:szCs w:val="20"/>
                <w:lang/>
              </w:rPr>
              <w:t>分；未严格按照《食品药品监管总局关于印发食品药品行政处罚案件信息公开实施细则的通知》要求，主动向社会公开已做</w:t>
            </w:r>
            <w:r>
              <w:rPr>
                <w:rFonts w:ascii="Times New Roman" w:eastAsia="仿宋" w:hAnsi="Times New Roman" w:cs="仿宋" w:hint="eastAsia"/>
                <w:sz w:val="24"/>
                <w:szCs w:val="20"/>
                <w:lang/>
              </w:rPr>
              <w:t>出行政处罚决定的</w:t>
            </w:r>
            <w:r>
              <w:rPr>
                <w:rFonts w:ascii="仿宋" w:eastAsia="仿宋" w:hAnsi="仿宋" w:cs="仿宋" w:hint="eastAsia"/>
                <w:sz w:val="24"/>
                <w:szCs w:val="20"/>
                <w:lang/>
              </w:rPr>
              <w:t>食品</w:t>
            </w:r>
            <w:r>
              <w:rPr>
                <w:rFonts w:ascii="Times New Roman" w:eastAsia="仿宋" w:hAnsi="Times New Roman" w:cs="仿宋" w:hint="eastAsia"/>
                <w:sz w:val="24"/>
                <w:szCs w:val="20"/>
                <w:lang/>
              </w:rPr>
              <w:t>案件信息的，扣</w:t>
            </w:r>
            <w:r>
              <w:rPr>
                <w:rFonts w:ascii="Times New Roman" w:eastAsia="仿宋" w:hAnsi="Times New Roman" w:cs="Times New Roman"/>
                <w:sz w:val="24"/>
                <w:szCs w:val="20"/>
                <w:lang/>
              </w:rPr>
              <w:t>0.2</w:t>
            </w:r>
            <w:r>
              <w:rPr>
                <w:rFonts w:ascii="仿宋" w:eastAsia="仿宋" w:hAnsi="仿宋" w:cs="仿宋" w:hint="eastAsia"/>
                <w:sz w:val="24"/>
                <w:szCs w:val="20"/>
                <w:lang/>
              </w:rPr>
              <w:t>分。</w:t>
            </w:r>
          </w:p>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rPr>
              <w:t>随机抽查一区一县下辖两个乡镇（街道）辖区内各</w:t>
            </w:r>
            <w:r>
              <w:rPr>
                <w:sz w:val="24"/>
                <w:szCs w:val="20"/>
              </w:rPr>
              <w:t>5</w:t>
            </w:r>
            <w:r>
              <w:rPr>
                <w:rFonts w:ascii="仿宋" w:eastAsia="仿宋" w:hAnsi="仿宋" w:cs="仿宋" w:hint="eastAsia"/>
                <w:sz w:val="24"/>
                <w:szCs w:val="20"/>
              </w:rPr>
              <w:t>例本地发现或外地通报的违法线索。发现</w:t>
            </w:r>
            <w:r>
              <w:rPr>
                <w:sz w:val="24"/>
                <w:szCs w:val="20"/>
              </w:rPr>
              <w:t>1</w:t>
            </w:r>
            <w:r>
              <w:rPr>
                <w:rFonts w:ascii="仿宋" w:eastAsia="仿宋" w:hAnsi="仿宋" w:cs="仿宋" w:hint="eastAsia"/>
                <w:sz w:val="24"/>
                <w:szCs w:val="20"/>
              </w:rPr>
              <w:t>例违法行为未</w:t>
            </w:r>
            <w:proofErr w:type="gramStart"/>
            <w:r>
              <w:rPr>
                <w:rFonts w:ascii="仿宋" w:eastAsia="仿宋" w:hAnsi="仿宋" w:cs="仿宋" w:hint="eastAsia"/>
                <w:sz w:val="24"/>
                <w:szCs w:val="20"/>
              </w:rPr>
              <w:t>作出</w:t>
            </w:r>
            <w:proofErr w:type="gramEnd"/>
            <w:r>
              <w:rPr>
                <w:rFonts w:ascii="仿宋" w:eastAsia="仿宋" w:hAnsi="仿宋" w:cs="仿宋" w:hint="eastAsia"/>
                <w:sz w:val="24"/>
                <w:szCs w:val="20"/>
              </w:rPr>
              <w:t>行政处罚的，扣</w:t>
            </w:r>
            <w:r>
              <w:rPr>
                <w:sz w:val="24"/>
                <w:szCs w:val="20"/>
              </w:rPr>
              <w:t>0.</w:t>
            </w:r>
            <w:r>
              <w:rPr>
                <w:rFonts w:ascii="仿宋" w:eastAsia="仿宋" w:hAnsi="仿宋" w:cs="仿宋" w:hint="eastAsia"/>
                <w:sz w:val="24"/>
                <w:szCs w:val="20"/>
              </w:rPr>
              <w:t>0</w:t>
            </w:r>
            <w:r>
              <w:rPr>
                <w:sz w:val="24"/>
                <w:szCs w:val="20"/>
              </w:rPr>
              <w:t>2</w:t>
            </w:r>
            <w:r>
              <w:rPr>
                <w:rFonts w:ascii="仿宋" w:eastAsia="仿宋" w:hAnsi="仿宋" w:cs="仿宋" w:hint="eastAsia"/>
                <w:sz w:val="24"/>
                <w:szCs w:val="20"/>
              </w:rPr>
              <w:t>分，直至扣完</w:t>
            </w:r>
            <w:r>
              <w:rPr>
                <w:sz w:val="24"/>
                <w:szCs w:val="20"/>
              </w:rPr>
              <w:t>0.2</w:t>
            </w:r>
            <w:r>
              <w:rPr>
                <w:rFonts w:ascii="Times New Roman" w:eastAsia="仿宋" w:hAnsi="Times New Roman" w:cs="仿宋" w:hint="eastAsia"/>
                <w:sz w:val="24"/>
                <w:szCs w:val="20"/>
              </w:rPr>
              <w:t>；未严格执行</w:t>
            </w:r>
            <w:r>
              <w:rPr>
                <w:sz w:val="24"/>
                <w:szCs w:val="20"/>
              </w:rPr>
              <w:t>“</w:t>
            </w:r>
            <w:r>
              <w:rPr>
                <w:rFonts w:ascii="仿宋" w:eastAsia="仿宋" w:hAnsi="仿宋" w:cs="仿宋" w:hint="eastAsia"/>
                <w:sz w:val="24"/>
                <w:szCs w:val="20"/>
              </w:rPr>
              <w:t>处罚到人</w:t>
            </w:r>
            <w:r>
              <w:rPr>
                <w:sz w:val="24"/>
                <w:szCs w:val="20"/>
              </w:rPr>
              <w:t>”</w:t>
            </w:r>
            <w:r>
              <w:rPr>
                <w:rFonts w:ascii="仿宋" w:eastAsia="仿宋" w:hAnsi="仿宋" w:cs="仿宋" w:hint="eastAsia"/>
                <w:sz w:val="24"/>
                <w:szCs w:val="20"/>
              </w:rPr>
              <w:t>的规定的，扣</w:t>
            </w:r>
            <w:r>
              <w:rPr>
                <w:sz w:val="24"/>
                <w:szCs w:val="20"/>
              </w:rPr>
              <w:t>0.</w:t>
            </w:r>
            <w:r>
              <w:rPr>
                <w:rFonts w:ascii="仿宋" w:eastAsia="仿宋" w:hAnsi="仿宋" w:cs="仿宋" w:hint="eastAsia"/>
                <w:sz w:val="24"/>
                <w:szCs w:val="20"/>
              </w:rPr>
              <w:t>0</w:t>
            </w:r>
            <w:r>
              <w:rPr>
                <w:sz w:val="24"/>
                <w:szCs w:val="20"/>
              </w:rPr>
              <w:t>1</w:t>
            </w:r>
            <w:r>
              <w:rPr>
                <w:rFonts w:ascii="仿宋" w:eastAsia="仿宋" w:hAnsi="仿宋" w:cs="仿宋" w:hint="eastAsia"/>
                <w:sz w:val="24"/>
                <w:szCs w:val="20"/>
              </w:rPr>
              <w:t>分，直至扣完</w:t>
            </w:r>
            <w:r>
              <w:rPr>
                <w:sz w:val="24"/>
                <w:szCs w:val="20"/>
              </w:rPr>
              <w:t>0.1</w:t>
            </w:r>
            <w:r>
              <w:rPr>
                <w:rFonts w:ascii="仿宋" w:eastAsia="仿宋" w:hAnsi="仿宋" w:cs="仿宋" w:hint="eastAsia"/>
                <w:sz w:val="24"/>
                <w:szCs w:val="20"/>
              </w:rPr>
              <w:t>分</w:t>
            </w:r>
            <w:r>
              <w:rPr>
                <w:rFonts w:ascii="Times New Roman" w:eastAsia="仿宋" w:hAnsi="Times New Roman" w:cs="仿宋" w:hint="eastAsia"/>
                <w:sz w:val="24"/>
                <w:szCs w:val="20"/>
              </w:rPr>
              <w:t>。</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1</w:t>
            </w:r>
          </w:p>
        </w:tc>
      </w:tr>
      <w:tr w:rsidR="009B1757">
        <w:trPr>
          <w:trHeight w:val="1743"/>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89.</w:t>
            </w:r>
            <w:r>
              <w:rPr>
                <w:rFonts w:ascii="仿宋" w:eastAsia="仿宋" w:hAnsi="仿宋" w:cs="仿宋" w:hint="eastAsia"/>
                <w:sz w:val="24"/>
                <w:szCs w:val="20"/>
              </w:rPr>
              <w:t>涉嫌犯罪的按照有关规定及时移交公安机关，不得“以罚代刑”。</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lang/>
              </w:rPr>
              <w:t>查看资料。地级以上市、县辖区内本地发现或外地通报的违法线索已涉嫌犯罪的案件未</w:t>
            </w:r>
            <w:r>
              <w:rPr>
                <w:rFonts w:ascii="仿宋" w:eastAsia="仿宋" w:hAnsi="仿宋" w:cs="仿宋" w:hint="eastAsia"/>
                <w:sz w:val="24"/>
                <w:szCs w:val="20"/>
                <w:lang/>
              </w:rPr>
              <w:t>100%</w:t>
            </w:r>
            <w:r>
              <w:rPr>
                <w:rFonts w:ascii="Times New Roman" w:eastAsia="仿宋" w:hAnsi="Times New Roman" w:cs="仿宋" w:hint="eastAsia"/>
                <w:sz w:val="24"/>
                <w:szCs w:val="20"/>
                <w:lang/>
              </w:rPr>
              <w:t>及时移送公安机关的，扣</w:t>
            </w:r>
            <w:r>
              <w:rPr>
                <w:rFonts w:ascii="Times New Roman" w:eastAsia="仿宋" w:hAnsi="Times New Roman" w:cs="Times New Roman"/>
                <w:sz w:val="24"/>
                <w:szCs w:val="20"/>
                <w:lang/>
              </w:rPr>
              <w:t>0.3</w:t>
            </w:r>
            <w:r>
              <w:rPr>
                <w:rFonts w:ascii="仿宋" w:eastAsia="仿宋" w:hAnsi="仿宋" w:cs="仿宋" w:hint="eastAsia"/>
                <w:sz w:val="24"/>
                <w:szCs w:val="20"/>
                <w:lang/>
              </w:rPr>
              <w:t>分。</w:t>
            </w:r>
          </w:p>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rPr>
              <w:t>从涉嫌犯罪的案件中随机抽取</w:t>
            </w:r>
            <w:r>
              <w:rPr>
                <w:sz w:val="24"/>
                <w:szCs w:val="20"/>
              </w:rPr>
              <w:t>5</w:t>
            </w:r>
            <w:r>
              <w:rPr>
                <w:rFonts w:ascii="仿宋" w:eastAsia="仿宋" w:hAnsi="仿宋" w:cs="仿宋" w:hint="eastAsia"/>
                <w:sz w:val="24"/>
                <w:szCs w:val="20"/>
              </w:rPr>
              <w:t>例，发现</w:t>
            </w:r>
            <w:r>
              <w:rPr>
                <w:sz w:val="24"/>
                <w:szCs w:val="20"/>
              </w:rPr>
              <w:t>1</w:t>
            </w:r>
            <w:r>
              <w:rPr>
                <w:rFonts w:ascii="仿宋" w:eastAsia="仿宋" w:hAnsi="仿宋" w:cs="仿宋" w:hint="eastAsia"/>
                <w:sz w:val="24"/>
                <w:szCs w:val="20"/>
              </w:rPr>
              <w:t>例以罚代</w:t>
            </w:r>
            <w:proofErr w:type="gramStart"/>
            <w:r>
              <w:rPr>
                <w:rFonts w:ascii="仿宋" w:eastAsia="仿宋" w:hAnsi="仿宋" w:cs="仿宋" w:hint="eastAsia"/>
                <w:sz w:val="24"/>
                <w:szCs w:val="20"/>
              </w:rPr>
              <w:t>刑情况</w:t>
            </w:r>
            <w:proofErr w:type="gramEnd"/>
            <w:r>
              <w:rPr>
                <w:rFonts w:ascii="仿宋" w:eastAsia="仿宋" w:hAnsi="仿宋" w:cs="仿宋" w:hint="eastAsia"/>
                <w:sz w:val="24"/>
                <w:szCs w:val="20"/>
              </w:rPr>
              <w:t>的，扣</w:t>
            </w:r>
            <w:r>
              <w:rPr>
                <w:sz w:val="24"/>
                <w:szCs w:val="20"/>
              </w:rPr>
              <w:t>0.</w:t>
            </w:r>
            <w:r>
              <w:rPr>
                <w:rFonts w:ascii="仿宋" w:eastAsia="仿宋" w:hAnsi="仿宋" w:cs="仿宋" w:hint="eastAsia"/>
                <w:sz w:val="24"/>
                <w:szCs w:val="20"/>
              </w:rPr>
              <w:t>04</w:t>
            </w:r>
            <w:r>
              <w:rPr>
                <w:rFonts w:ascii="Times New Roman" w:eastAsia="仿宋" w:hAnsi="Times New Roman" w:cs="仿宋" w:hint="eastAsia"/>
                <w:sz w:val="24"/>
                <w:szCs w:val="20"/>
              </w:rPr>
              <w:t>分</w:t>
            </w:r>
            <w:r>
              <w:rPr>
                <w:rFonts w:ascii="仿宋" w:eastAsia="仿宋" w:hAnsi="仿宋" w:cs="仿宋" w:hint="eastAsia"/>
                <w:sz w:val="24"/>
                <w:szCs w:val="20"/>
              </w:rPr>
              <w:t>，直至扣完</w:t>
            </w:r>
            <w:r>
              <w:rPr>
                <w:sz w:val="24"/>
                <w:szCs w:val="20"/>
              </w:rPr>
              <w:t>0.2</w:t>
            </w:r>
            <w:r>
              <w:rPr>
                <w:rFonts w:ascii="仿宋" w:eastAsia="仿宋" w:hAnsi="仿宋" w:cs="仿宋" w:hint="eastAsia"/>
                <w:sz w:val="24"/>
                <w:szCs w:val="20"/>
              </w:rPr>
              <w:t>分</w:t>
            </w:r>
            <w:r>
              <w:rPr>
                <w:rFonts w:ascii="Times New Roman" w:eastAsia="仿宋" w:hAnsi="Times New Roman" w:cs="仿宋" w:hint="eastAsia"/>
                <w:sz w:val="24"/>
                <w:szCs w:val="20"/>
              </w:rPr>
              <w:t>。</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0.5</w:t>
            </w:r>
          </w:p>
        </w:tc>
      </w:tr>
      <w:tr w:rsidR="009B1757">
        <w:trPr>
          <w:trHeight w:val="1407"/>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80" w:lineRule="exact"/>
              <w:textAlignment w:val="center"/>
              <w:rPr>
                <w:sz w:val="24"/>
              </w:rPr>
            </w:pPr>
            <w:r>
              <w:rPr>
                <w:rFonts w:ascii="仿宋" w:eastAsia="仿宋" w:hAnsi="仿宋" w:cs="仿宋" w:hint="eastAsia"/>
                <w:sz w:val="24"/>
                <w:szCs w:val="20"/>
              </w:rPr>
              <w:t>（三十五）行政执法与刑事司法有效衔接</w:t>
            </w:r>
            <w:r>
              <w:rPr>
                <w:rFonts w:ascii="仿宋" w:eastAsia="仿宋" w:hAnsi="仿宋" w:cs="仿宋" w:hint="eastAsia"/>
                <w:b/>
                <w:sz w:val="24"/>
                <w:szCs w:val="20"/>
              </w:rPr>
              <w:t>（基本项</w:t>
            </w:r>
            <w:r>
              <w:rPr>
                <w:rFonts w:ascii="仿宋" w:eastAsia="仿宋" w:hAnsi="仿宋" w:cs="仿宋" w:hint="eastAsia"/>
                <w:b/>
                <w:sz w:val="24"/>
                <w:szCs w:val="20"/>
              </w:rPr>
              <w:t>2.5</w:t>
            </w:r>
            <w:r>
              <w:rPr>
                <w:rFonts w:ascii="仿宋" w:eastAsia="仿宋" w:hAnsi="仿宋" w:cs="仿宋" w:hint="eastAsia"/>
                <w:b/>
                <w:sz w:val="24"/>
                <w:szCs w:val="20"/>
              </w:rPr>
              <w:t>分）</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80" w:lineRule="exact"/>
              <w:textAlignment w:val="center"/>
              <w:rPr>
                <w:rFonts w:ascii="仿宋" w:eastAsia="仿宋" w:hAnsi="仿宋" w:cs="仿宋"/>
                <w:sz w:val="24"/>
                <w:szCs w:val="20"/>
              </w:rPr>
            </w:pPr>
            <w:r>
              <w:rPr>
                <w:rFonts w:ascii="仿宋" w:eastAsia="仿宋" w:hAnsi="仿宋" w:cs="仿宋" w:hint="eastAsia"/>
                <w:sz w:val="24"/>
                <w:szCs w:val="20"/>
              </w:rPr>
              <w:t>90.</w:t>
            </w:r>
            <w:r>
              <w:rPr>
                <w:rFonts w:ascii="仿宋" w:eastAsia="仿宋" w:hAnsi="仿宋" w:cs="仿宋" w:hint="eastAsia"/>
                <w:sz w:val="24"/>
                <w:szCs w:val="20"/>
              </w:rPr>
              <w:t>完善政法委牵头、政法机关和食品安全监管部门共同参与的协调机制。</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80" w:lineRule="exact"/>
              <w:ind w:firstLineChars="200" w:firstLine="464"/>
              <w:textAlignment w:val="center"/>
              <w:rPr>
                <w:sz w:val="24"/>
                <w:szCs w:val="20"/>
              </w:rPr>
            </w:pPr>
            <w:r>
              <w:rPr>
                <w:rFonts w:ascii="Times New Roman" w:eastAsia="仿宋" w:hAnsi="Times New Roman" w:cs="仿宋" w:hint="eastAsia"/>
                <w:sz w:val="24"/>
                <w:szCs w:val="20"/>
              </w:rPr>
              <w:t>查看资料。地级以上市政府未制定由政法委牵头、政法机关和食品安全监管部门共同参与的行政执法与刑事司法有效衔接协调制度的，扣</w:t>
            </w:r>
            <w:r>
              <w:rPr>
                <w:sz w:val="24"/>
                <w:szCs w:val="20"/>
              </w:rPr>
              <w:t>0.3</w:t>
            </w:r>
            <w:r>
              <w:rPr>
                <w:rFonts w:ascii="仿宋" w:eastAsia="仿宋" w:hAnsi="仿宋" w:cs="仿宋" w:hint="eastAsia"/>
                <w:sz w:val="24"/>
                <w:szCs w:val="20"/>
              </w:rPr>
              <w:t>分；相关部门每年至少召开</w:t>
            </w:r>
            <w:r>
              <w:rPr>
                <w:sz w:val="24"/>
                <w:szCs w:val="20"/>
              </w:rPr>
              <w:t>1</w:t>
            </w:r>
            <w:r>
              <w:rPr>
                <w:rFonts w:ascii="仿宋" w:eastAsia="仿宋" w:hAnsi="仿宋" w:cs="仿宋" w:hint="eastAsia"/>
                <w:sz w:val="24"/>
                <w:szCs w:val="20"/>
              </w:rPr>
              <w:t>次协调联席会议，未达到的，扣</w:t>
            </w:r>
            <w:r>
              <w:rPr>
                <w:sz w:val="24"/>
                <w:szCs w:val="20"/>
              </w:rPr>
              <w:t>0.2</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80" w:lineRule="exact"/>
              <w:jc w:val="center"/>
              <w:textAlignment w:val="center"/>
              <w:rPr>
                <w:rFonts w:ascii="仿宋" w:eastAsia="仿宋" w:hAnsi="仿宋" w:cs="仿宋"/>
                <w:sz w:val="24"/>
                <w:szCs w:val="20"/>
              </w:rPr>
            </w:pPr>
            <w:r>
              <w:rPr>
                <w:rFonts w:ascii="仿宋" w:eastAsia="仿宋" w:hAnsi="仿宋" w:cs="仿宋" w:hint="eastAsia"/>
                <w:sz w:val="24"/>
                <w:szCs w:val="20"/>
              </w:rPr>
              <w:t>0.5</w:t>
            </w:r>
          </w:p>
        </w:tc>
      </w:tr>
      <w:tr w:rsidR="009B1757">
        <w:trPr>
          <w:trHeight w:val="3684"/>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80" w:lineRule="exact"/>
              <w:textAlignment w:val="center"/>
              <w:rPr>
                <w:rFonts w:ascii="仿宋" w:eastAsia="仿宋" w:hAnsi="仿宋" w:cs="仿宋"/>
                <w:sz w:val="24"/>
                <w:szCs w:val="20"/>
              </w:rPr>
            </w:pPr>
            <w:r>
              <w:rPr>
                <w:rFonts w:ascii="仿宋" w:eastAsia="仿宋" w:hAnsi="仿宋" w:cs="仿宋" w:hint="eastAsia"/>
                <w:sz w:val="24"/>
                <w:szCs w:val="20"/>
              </w:rPr>
              <w:t>91.</w:t>
            </w:r>
            <w:r>
              <w:rPr>
                <w:rFonts w:ascii="仿宋" w:eastAsia="仿宋" w:hAnsi="仿宋" w:cs="仿宋" w:hint="eastAsia"/>
                <w:sz w:val="24"/>
                <w:szCs w:val="20"/>
              </w:rPr>
              <w:t>贯彻落实《食品药品行政执法与刑事司法衔接工作办法》，有效建立地区间、部门</w:t>
            </w:r>
            <w:proofErr w:type="gramStart"/>
            <w:r>
              <w:rPr>
                <w:rFonts w:ascii="仿宋" w:eastAsia="仿宋" w:hAnsi="仿宋" w:cs="仿宋" w:hint="eastAsia"/>
                <w:sz w:val="24"/>
                <w:szCs w:val="20"/>
              </w:rPr>
              <w:t>间食品</w:t>
            </w:r>
            <w:proofErr w:type="gramEnd"/>
            <w:r>
              <w:rPr>
                <w:rFonts w:ascii="仿宋" w:eastAsia="仿宋" w:hAnsi="仿宋" w:cs="仿宋" w:hint="eastAsia"/>
                <w:sz w:val="24"/>
                <w:szCs w:val="20"/>
              </w:rPr>
              <w:t>安全违法案件查办联动机制，做好涉案物品检验与认定、办案协作配合、信息共享、涉案物品处置等工作。</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80" w:lineRule="exact"/>
              <w:ind w:firstLineChars="200" w:firstLine="464"/>
              <w:textAlignment w:val="center"/>
              <w:rPr>
                <w:sz w:val="24"/>
                <w:szCs w:val="20"/>
              </w:rPr>
            </w:pPr>
            <w:r>
              <w:rPr>
                <w:rFonts w:ascii="Times New Roman" w:eastAsia="仿宋" w:hAnsi="Times New Roman" w:cs="仿宋" w:hint="eastAsia"/>
                <w:sz w:val="24"/>
                <w:szCs w:val="20"/>
                <w:lang/>
              </w:rPr>
              <w:t>查看资料。地级以上市、县食品药品</w:t>
            </w:r>
            <w:r>
              <w:rPr>
                <w:rFonts w:ascii="仿宋" w:eastAsia="仿宋" w:hAnsi="仿宋" w:cs="仿宋" w:hint="eastAsia"/>
                <w:sz w:val="24"/>
                <w:szCs w:val="20"/>
                <w:lang/>
              </w:rPr>
              <w:t>监管部门、农业行政部门</w:t>
            </w:r>
            <w:proofErr w:type="gramStart"/>
            <w:r>
              <w:rPr>
                <w:rFonts w:ascii="仿宋" w:eastAsia="仿宋" w:hAnsi="仿宋" w:cs="仿宋" w:hint="eastAsia"/>
                <w:sz w:val="24"/>
                <w:szCs w:val="20"/>
                <w:lang/>
              </w:rPr>
              <w:t>等</w:t>
            </w:r>
            <w:r>
              <w:rPr>
                <w:rFonts w:ascii="Times New Roman" w:eastAsia="仿宋" w:hAnsi="Times New Roman" w:cs="仿宋" w:hint="eastAsia"/>
                <w:sz w:val="24"/>
                <w:szCs w:val="20"/>
                <w:lang/>
              </w:rPr>
              <w:t>贯彻</w:t>
            </w:r>
            <w:proofErr w:type="gramEnd"/>
            <w:r>
              <w:rPr>
                <w:rFonts w:ascii="Times New Roman" w:eastAsia="仿宋" w:hAnsi="Times New Roman" w:cs="仿宋" w:hint="eastAsia"/>
                <w:sz w:val="24"/>
                <w:szCs w:val="20"/>
                <w:lang/>
              </w:rPr>
              <w:t>落实《食品药品行政执法与刑事司法衔接工作办法》，未有效建立地区间、部门</w:t>
            </w:r>
            <w:proofErr w:type="gramStart"/>
            <w:r>
              <w:rPr>
                <w:rFonts w:ascii="Times New Roman" w:eastAsia="仿宋" w:hAnsi="Times New Roman" w:cs="仿宋" w:hint="eastAsia"/>
                <w:sz w:val="24"/>
                <w:szCs w:val="20"/>
                <w:lang/>
              </w:rPr>
              <w:t>间食品</w:t>
            </w:r>
            <w:proofErr w:type="gramEnd"/>
            <w:r>
              <w:rPr>
                <w:rFonts w:ascii="Times New Roman" w:eastAsia="仿宋" w:hAnsi="Times New Roman" w:cs="仿宋" w:hint="eastAsia"/>
                <w:sz w:val="24"/>
                <w:szCs w:val="20"/>
                <w:lang/>
              </w:rPr>
              <w:t>安全违法案件查办联动机制，做好涉案物品检验与认定、办案协作配合、信息共享、涉案物品处置等工作的，扣</w:t>
            </w:r>
            <w:r>
              <w:rPr>
                <w:rFonts w:ascii="Times New Roman" w:eastAsia="仿宋" w:hAnsi="Times New Roman" w:cs="Times New Roman"/>
                <w:sz w:val="24"/>
                <w:szCs w:val="20"/>
                <w:lang/>
              </w:rPr>
              <w:t>0.2</w:t>
            </w:r>
            <w:r>
              <w:rPr>
                <w:rFonts w:ascii="仿宋" w:eastAsia="仿宋" w:hAnsi="仿宋" w:cs="仿宋" w:hint="eastAsia"/>
                <w:sz w:val="24"/>
                <w:szCs w:val="20"/>
                <w:lang/>
              </w:rPr>
              <w:t>分。</w:t>
            </w:r>
          </w:p>
          <w:p w:rsidR="009B1757" w:rsidRDefault="000D40A1">
            <w:pPr>
              <w:widowControl/>
              <w:adjustRightInd w:val="0"/>
              <w:snapToGrid w:val="0"/>
              <w:spacing w:line="380" w:lineRule="exact"/>
              <w:ind w:firstLineChars="200" w:firstLine="464"/>
              <w:textAlignment w:val="center"/>
              <w:rPr>
                <w:sz w:val="24"/>
                <w:szCs w:val="20"/>
              </w:rPr>
            </w:pPr>
            <w:r>
              <w:rPr>
                <w:rFonts w:ascii="Times New Roman" w:eastAsia="仿宋" w:hAnsi="Times New Roman" w:cs="仿宋" w:hint="eastAsia"/>
                <w:sz w:val="24"/>
                <w:szCs w:val="20"/>
              </w:rPr>
              <w:t>随机抽查一区一县下辖</w:t>
            </w:r>
            <w:r>
              <w:rPr>
                <w:rFonts w:ascii="仿宋" w:eastAsia="仿宋" w:hAnsi="仿宋" w:cs="仿宋" w:hint="eastAsia"/>
                <w:sz w:val="24"/>
                <w:szCs w:val="20"/>
              </w:rPr>
              <w:t>各</w:t>
            </w:r>
            <w:r>
              <w:rPr>
                <w:rFonts w:ascii="仿宋" w:eastAsia="仿宋" w:hAnsi="仿宋" w:cs="仿宋" w:hint="eastAsia"/>
                <w:sz w:val="24"/>
                <w:szCs w:val="20"/>
              </w:rPr>
              <w:t>2</w:t>
            </w:r>
            <w:r>
              <w:rPr>
                <w:rFonts w:ascii="Times New Roman" w:eastAsia="仿宋" w:hAnsi="Times New Roman" w:cs="仿宋" w:hint="eastAsia"/>
                <w:sz w:val="24"/>
                <w:szCs w:val="20"/>
              </w:rPr>
              <w:t>个乡镇（街道）辖区内食品安全违法案件各</w:t>
            </w:r>
            <w:r>
              <w:rPr>
                <w:sz w:val="24"/>
                <w:szCs w:val="20"/>
              </w:rPr>
              <w:t>5</w:t>
            </w:r>
            <w:r>
              <w:rPr>
                <w:rFonts w:ascii="仿宋" w:eastAsia="仿宋" w:hAnsi="仿宋" w:cs="仿宋" w:hint="eastAsia"/>
                <w:sz w:val="24"/>
                <w:szCs w:val="20"/>
              </w:rPr>
              <w:t>例。发现</w:t>
            </w:r>
            <w:r>
              <w:rPr>
                <w:sz w:val="24"/>
                <w:szCs w:val="20"/>
              </w:rPr>
              <w:t>1</w:t>
            </w:r>
            <w:proofErr w:type="gramStart"/>
            <w:r>
              <w:rPr>
                <w:rFonts w:ascii="仿宋" w:eastAsia="仿宋" w:hAnsi="仿宋" w:cs="仿宋" w:hint="eastAsia"/>
                <w:sz w:val="24"/>
                <w:szCs w:val="20"/>
              </w:rPr>
              <w:t>例食品</w:t>
            </w:r>
            <w:proofErr w:type="gramEnd"/>
            <w:r>
              <w:rPr>
                <w:rFonts w:ascii="仿宋" w:eastAsia="仿宋" w:hAnsi="仿宋" w:cs="仿宋" w:hint="eastAsia"/>
                <w:sz w:val="24"/>
                <w:szCs w:val="20"/>
              </w:rPr>
              <w:t>安全违法案件处理无涉案物品检验与认定、处置记录的，扣</w:t>
            </w:r>
            <w:r>
              <w:rPr>
                <w:sz w:val="24"/>
                <w:szCs w:val="20"/>
              </w:rPr>
              <w:t>0.</w:t>
            </w:r>
            <w:r>
              <w:rPr>
                <w:rFonts w:ascii="仿宋" w:eastAsia="仿宋" w:hAnsi="仿宋" w:cs="仿宋" w:hint="eastAsia"/>
                <w:sz w:val="24"/>
                <w:szCs w:val="20"/>
              </w:rPr>
              <w:t>02</w:t>
            </w:r>
            <w:r>
              <w:rPr>
                <w:rFonts w:ascii="Times New Roman" w:eastAsia="仿宋" w:hAnsi="Times New Roman" w:cs="仿宋" w:hint="eastAsia"/>
                <w:sz w:val="24"/>
                <w:szCs w:val="20"/>
              </w:rPr>
              <w:t>分</w:t>
            </w:r>
            <w:r>
              <w:rPr>
                <w:rFonts w:ascii="仿宋" w:eastAsia="仿宋" w:hAnsi="仿宋" w:cs="仿宋" w:hint="eastAsia"/>
                <w:sz w:val="24"/>
                <w:szCs w:val="20"/>
              </w:rPr>
              <w:t>，直至扣完</w:t>
            </w:r>
            <w:r>
              <w:rPr>
                <w:sz w:val="24"/>
                <w:szCs w:val="20"/>
              </w:rPr>
              <w:t>0.1</w:t>
            </w:r>
            <w:r>
              <w:rPr>
                <w:rFonts w:ascii="仿宋" w:eastAsia="仿宋" w:hAnsi="仿宋" w:cs="仿宋" w:hint="eastAsia"/>
                <w:sz w:val="24"/>
                <w:szCs w:val="20"/>
              </w:rPr>
              <w:t>分</w:t>
            </w:r>
            <w:r>
              <w:rPr>
                <w:rFonts w:ascii="Times New Roman" w:eastAsia="仿宋" w:hAnsi="Times New Roman" w:cs="仿宋" w:hint="eastAsia"/>
                <w:sz w:val="24"/>
                <w:szCs w:val="20"/>
              </w:rPr>
              <w:t>；信息通报有</w:t>
            </w:r>
            <w:r>
              <w:rPr>
                <w:sz w:val="24"/>
                <w:szCs w:val="20"/>
              </w:rPr>
              <w:t>1</w:t>
            </w:r>
            <w:r>
              <w:rPr>
                <w:rFonts w:ascii="仿宋" w:eastAsia="仿宋" w:hAnsi="仿宋" w:cs="仿宋" w:hint="eastAsia"/>
                <w:sz w:val="24"/>
                <w:szCs w:val="20"/>
              </w:rPr>
              <w:t>起应发或应回复</w:t>
            </w:r>
            <w:proofErr w:type="gramStart"/>
            <w:r>
              <w:rPr>
                <w:rFonts w:ascii="仿宋" w:eastAsia="仿宋" w:hAnsi="仿宋" w:cs="仿宋" w:hint="eastAsia"/>
                <w:sz w:val="24"/>
                <w:szCs w:val="20"/>
              </w:rPr>
              <w:t>协查函却未发</w:t>
            </w:r>
            <w:proofErr w:type="gramEnd"/>
            <w:r>
              <w:rPr>
                <w:rFonts w:ascii="仿宋" w:eastAsia="仿宋" w:hAnsi="仿宋" w:cs="仿宋" w:hint="eastAsia"/>
                <w:sz w:val="24"/>
                <w:szCs w:val="20"/>
              </w:rPr>
              <w:t>或未回复的，扣</w:t>
            </w:r>
            <w:r>
              <w:rPr>
                <w:sz w:val="24"/>
                <w:szCs w:val="20"/>
              </w:rPr>
              <w:t>0.</w:t>
            </w:r>
            <w:r>
              <w:rPr>
                <w:rFonts w:ascii="仿宋" w:eastAsia="仿宋" w:hAnsi="仿宋" w:cs="仿宋" w:hint="eastAsia"/>
                <w:sz w:val="24"/>
                <w:szCs w:val="20"/>
              </w:rPr>
              <w:t>02</w:t>
            </w:r>
            <w:r>
              <w:rPr>
                <w:rFonts w:ascii="仿宋" w:eastAsia="仿宋" w:hAnsi="仿宋" w:cs="仿宋" w:hint="eastAsia"/>
                <w:sz w:val="24"/>
                <w:szCs w:val="20"/>
              </w:rPr>
              <w:t>分，直至扣完</w:t>
            </w:r>
            <w:r>
              <w:rPr>
                <w:sz w:val="24"/>
                <w:szCs w:val="20"/>
              </w:rPr>
              <w:t>0.1</w:t>
            </w:r>
            <w:r>
              <w:rPr>
                <w:rFonts w:ascii="仿宋" w:eastAsia="仿宋" w:hAnsi="仿宋" w:cs="仿宋" w:hint="eastAsia"/>
                <w:sz w:val="24"/>
                <w:szCs w:val="20"/>
              </w:rPr>
              <w:t>分；应公开的重大案件有</w:t>
            </w:r>
            <w:r>
              <w:rPr>
                <w:sz w:val="24"/>
                <w:szCs w:val="20"/>
              </w:rPr>
              <w:t>1</w:t>
            </w:r>
            <w:r>
              <w:rPr>
                <w:rFonts w:ascii="仿宋" w:eastAsia="仿宋" w:hAnsi="仿宋" w:cs="仿宋" w:hint="eastAsia"/>
                <w:sz w:val="24"/>
                <w:szCs w:val="20"/>
              </w:rPr>
              <w:t>起未公开的，扣</w:t>
            </w:r>
            <w:r>
              <w:rPr>
                <w:sz w:val="24"/>
                <w:szCs w:val="20"/>
              </w:rPr>
              <w:t>0.</w:t>
            </w:r>
            <w:r>
              <w:rPr>
                <w:rFonts w:ascii="仿宋" w:eastAsia="仿宋" w:hAnsi="仿宋" w:cs="仿宋" w:hint="eastAsia"/>
                <w:sz w:val="24"/>
                <w:szCs w:val="20"/>
              </w:rPr>
              <w:t>02</w:t>
            </w:r>
            <w:r>
              <w:rPr>
                <w:rFonts w:ascii="Times New Roman" w:eastAsia="仿宋" w:hAnsi="Times New Roman" w:cs="仿宋" w:hint="eastAsia"/>
                <w:sz w:val="24"/>
                <w:szCs w:val="20"/>
              </w:rPr>
              <w:t>分</w:t>
            </w:r>
            <w:r>
              <w:rPr>
                <w:rFonts w:ascii="仿宋" w:eastAsia="仿宋" w:hAnsi="仿宋" w:cs="仿宋" w:hint="eastAsia"/>
                <w:sz w:val="24"/>
                <w:szCs w:val="20"/>
              </w:rPr>
              <w:t>，直至扣完</w:t>
            </w:r>
            <w:r>
              <w:rPr>
                <w:sz w:val="24"/>
                <w:szCs w:val="20"/>
              </w:rPr>
              <w:t>0.1</w:t>
            </w:r>
            <w:r>
              <w:rPr>
                <w:rFonts w:ascii="Times New Roman" w:eastAsia="仿宋" w:hAnsi="Times New Roman" w:cs="仿宋" w:hint="eastAsia"/>
                <w:sz w:val="24"/>
                <w:szCs w:val="20"/>
              </w:rPr>
              <w:t>。</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80" w:lineRule="exact"/>
              <w:jc w:val="center"/>
              <w:textAlignment w:val="center"/>
              <w:rPr>
                <w:rFonts w:ascii="仿宋" w:eastAsia="仿宋" w:hAnsi="仿宋" w:cs="仿宋"/>
                <w:sz w:val="24"/>
                <w:szCs w:val="20"/>
              </w:rPr>
            </w:pPr>
            <w:r>
              <w:rPr>
                <w:rFonts w:ascii="仿宋" w:eastAsia="仿宋" w:hAnsi="仿宋" w:cs="仿宋" w:hint="eastAsia"/>
                <w:sz w:val="24"/>
                <w:szCs w:val="20"/>
              </w:rPr>
              <w:t>0.5</w:t>
            </w:r>
          </w:p>
        </w:tc>
      </w:tr>
      <w:tr w:rsidR="009B1757">
        <w:trPr>
          <w:trHeight w:val="2384"/>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80" w:lineRule="exact"/>
              <w:textAlignment w:val="center"/>
              <w:rPr>
                <w:rFonts w:ascii="仿宋" w:eastAsia="仿宋" w:hAnsi="仿宋" w:cs="仿宋"/>
                <w:sz w:val="24"/>
                <w:szCs w:val="20"/>
              </w:rPr>
            </w:pPr>
            <w:r>
              <w:rPr>
                <w:rFonts w:ascii="仿宋" w:eastAsia="仿宋" w:hAnsi="仿宋" w:cs="仿宋" w:hint="eastAsia"/>
                <w:sz w:val="24"/>
                <w:szCs w:val="20"/>
              </w:rPr>
              <w:t>92.</w:t>
            </w:r>
            <w:r>
              <w:rPr>
                <w:rFonts w:ascii="仿宋" w:eastAsia="仿宋" w:hAnsi="仿宋" w:cs="仿宋" w:hint="eastAsia"/>
                <w:sz w:val="24"/>
                <w:szCs w:val="20"/>
              </w:rPr>
              <w:t>及时将达到行政拘留等治安管理处罚标准或者涉嫌犯罪的案件移送公安机关处理。公安机关依法审查，对有犯罪事实需要追究刑事责任的及时立案侦查。</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80" w:lineRule="exact"/>
              <w:ind w:firstLineChars="200" w:firstLine="464"/>
              <w:textAlignment w:val="center"/>
              <w:rPr>
                <w:sz w:val="24"/>
                <w:szCs w:val="20"/>
              </w:rPr>
            </w:pPr>
            <w:r>
              <w:rPr>
                <w:rFonts w:ascii="Times New Roman" w:eastAsia="仿宋" w:hAnsi="Times New Roman" w:cs="仿宋" w:hint="eastAsia"/>
                <w:sz w:val="24"/>
                <w:szCs w:val="20"/>
              </w:rPr>
              <w:t>随机抽查一区一县下辖</w:t>
            </w:r>
            <w:r>
              <w:rPr>
                <w:rFonts w:ascii="仿宋" w:eastAsia="仿宋" w:hAnsi="仿宋" w:cs="仿宋" w:hint="eastAsia"/>
                <w:sz w:val="24"/>
                <w:szCs w:val="20"/>
              </w:rPr>
              <w:t>各</w:t>
            </w:r>
            <w:r>
              <w:rPr>
                <w:rFonts w:ascii="仿宋" w:eastAsia="仿宋" w:hAnsi="仿宋" w:cs="仿宋" w:hint="eastAsia"/>
                <w:sz w:val="24"/>
                <w:szCs w:val="20"/>
              </w:rPr>
              <w:t>2</w:t>
            </w:r>
            <w:r>
              <w:rPr>
                <w:rFonts w:ascii="Times New Roman" w:eastAsia="仿宋" w:hAnsi="Times New Roman" w:cs="仿宋" w:hint="eastAsia"/>
                <w:sz w:val="24"/>
                <w:szCs w:val="20"/>
              </w:rPr>
              <w:t>个乡镇（街道）辖区内已达到行政拘留案件各</w:t>
            </w:r>
            <w:r>
              <w:rPr>
                <w:sz w:val="24"/>
                <w:szCs w:val="20"/>
              </w:rPr>
              <w:t>5</w:t>
            </w:r>
            <w:r>
              <w:rPr>
                <w:rFonts w:ascii="仿宋" w:eastAsia="仿宋" w:hAnsi="仿宋" w:cs="仿宋" w:hint="eastAsia"/>
                <w:sz w:val="24"/>
                <w:szCs w:val="20"/>
              </w:rPr>
              <w:t>例。发现</w:t>
            </w:r>
            <w:r>
              <w:rPr>
                <w:sz w:val="24"/>
                <w:szCs w:val="20"/>
              </w:rPr>
              <w:t>1</w:t>
            </w:r>
            <w:r>
              <w:rPr>
                <w:rFonts w:ascii="仿宋" w:eastAsia="仿宋" w:hAnsi="仿宋" w:cs="仿宋" w:hint="eastAsia"/>
                <w:sz w:val="24"/>
                <w:szCs w:val="20"/>
              </w:rPr>
              <w:t>例未送公安机关处理的，扣</w:t>
            </w:r>
            <w:r>
              <w:rPr>
                <w:sz w:val="24"/>
                <w:szCs w:val="20"/>
              </w:rPr>
              <w:t>0.</w:t>
            </w:r>
            <w:r>
              <w:rPr>
                <w:rFonts w:ascii="仿宋" w:eastAsia="仿宋" w:hAnsi="仿宋" w:cs="仿宋" w:hint="eastAsia"/>
                <w:sz w:val="24"/>
                <w:szCs w:val="20"/>
              </w:rPr>
              <w:t>04</w:t>
            </w:r>
            <w:r>
              <w:rPr>
                <w:rFonts w:ascii="仿宋" w:eastAsia="仿宋" w:hAnsi="仿宋" w:cs="仿宋" w:hint="eastAsia"/>
                <w:sz w:val="24"/>
                <w:szCs w:val="20"/>
              </w:rPr>
              <w:t>分，直至扣完</w:t>
            </w:r>
            <w:r>
              <w:rPr>
                <w:sz w:val="24"/>
                <w:szCs w:val="20"/>
              </w:rPr>
              <w:t>0.2</w:t>
            </w:r>
            <w:r>
              <w:rPr>
                <w:rFonts w:ascii="仿宋" w:eastAsia="仿宋" w:hAnsi="仿宋" w:cs="仿宋" w:hint="eastAsia"/>
                <w:sz w:val="24"/>
                <w:szCs w:val="20"/>
              </w:rPr>
              <w:t>分；发现</w:t>
            </w:r>
            <w:r>
              <w:rPr>
                <w:sz w:val="24"/>
                <w:szCs w:val="20"/>
              </w:rPr>
              <w:t>1</w:t>
            </w:r>
            <w:r>
              <w:rPr>
                <w:rFonts w:ascii="仿宋" w:eastAsia="仿宋" w:hAnsi="仿宋" w:cs="仿宋" w:hint="eastAsia"/>
                <w:sz w:val="24"/>
                <w:szCs w:val="20"/>
              </w:rPr>
              <w:t>例公安机关对有犯罪事实需要追究刑事责任的未及时立案侦查，扣</w:t>
            </w:r>
            <w:r>
              <w:rPr>
                <w:sz w:val="24"/>
                <w:szCs w:val="20"/>
              </w:rPr>
              <w:t>0.</w:t>
            </w:r>
            <w:r>
              <w:rPr>
                <w:rFonts w:ascii="仿宋" w:eastAsia="仿宋" w:hAnsi="仿宋" w:cs="仿宋" w:hint="eastAsia"/>
                <w:sz w:val="24"/>
                <w:szCs w:val="20"/>
              </w:rPr>
              <w:t>06</w:t>
            </w:r>
            <w:r>
              <w:rPr>
                <w:rFonts w:ascii="仿宋" w:eastAsia="仿宋" w:hAnsi="仿宋" w:cs="仿宋" w:hint="eastAsia"/>
                <w:sz w:val="24"/>
                <w:szCs w:val="20"/>
              </w:rPr>
              <w:t>分，直至扣完</w:t>
            </w:r>
            <w:r>
              <w:rPr>
                <w:sz w:val="24"/>
                <w:szCs w:val="20"/>
              </w:rPr>
              <w:t>0.3</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80" w:lineRule="exact"/>
              <w:jc w:val="center"/>
              <w:textAlignment w:val="center"/>
              <w:rPr>
                <w:rFonts w:ascii="仿宋" w:eastAsia="仿宋" w:hAnsi="仿宋" w:cs="仿宋"/>
                <w:sz w:val="24"/>
                <w:szCs w:val="20"/>
              </w:rPr>
            </w:pPr>
            <w:r>
              <w:rPr>
                <w:rFonts w:ascii="仿宋" w:eastAsia="仿宋" w:hAnsi="仿宋" w:cs="仿宋" w:hint="eastAsia"/>
                <w:sz w:val="24"/>
                <w:szCs w:val="20"/>
              </w:rPr>
              <w:t>0.5</w:t>
            </w:r>
          </w:p>
        </w:tc>
      </w:tr>
      <w:tr w:rsidR="009B1757">
        <w:trPr>
          <w:trHeight w:val="2007"/>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80" w:lineRule="exact"/>
              <w:textAlignment w:val="center"/>
              <w:rPr>
                <w:rFonts w:ascii="仿宋" w:eastAsia="仿宋" w:hAnsi="仿宋" w:cs="仿宋"/>
                <w:sz w:val="24"/>
                <w:szCs w:val="20"/>
              </w:rPr>
            </w:pPr>
            <w:r>
              <w:rPr>
                <w:rFonts w:ascii="仿宋" w:eastAsia="仿宋" w:hAnsi="仿宋" w:cs="仿宋" w:hint="eastAsia"/>
                <w:sz w:val="24"/>
                <w:szCs w:val="20"/>
              </w:rPr>
              <w:t>93.</w:t>
            </w:r>
            <w:r>
              <w:rPr>
                <w:rFonts w:ascii="仿宋" w:eastAsia="仿宋" w:hAnsi="仿宋" w:cs="仿宋" w:hint="eastAsia"/>
                <w:sz w:val="24"/>
                <w:szCs w:val="20"/>
              </w:rPr>
              <w:t>市、县公安机关明确机构和人员负责打击食品安全犯罪，加强打击食品安全犯罪的专业力量建设，强化办案保障。</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80" w:lineRule="exact"/>
              <w:ind w:firstLineChars="200" w:firstLine="464"/>
              <w:textAlignment w:val="center"/>
              <w:rPr>
                <w:sz w:val="24"/>
                <w:szCs w:val="20"/>
              </w:rPr>
            </w:pPr>
            <w:r>
              <w:rPr>
                <w:rFonts w:ascii="Times New Roman" w:eastAsia="仿宋" w:hAnsi="Times New Roman" w:cs="仿宋" w:hint="eastAsia"/>
                <w:sz w:val="24"/>
                <w:szCs w:val="20"/>
              </w:rPr>
              <w:t>查看公安机关明确打击食品安全犯罪机构的职责文件、在岗人员名册、人员培训等资料。地级以上市、县公安机关未明确负责打击食品安全犯罪机构和人员的，扣</w:t>
            </w:r>
            <w:r>
              <w:rPr>
                <w:sz w:val="24"/>
                <w:szCs w:val="20"/>
              </w:rPr>
              <w:t>0.</w:t>
            </w:r>
            <w:r>
              <w:rPr>
                <w:rFonts w:ascii="仿宋" w:eastAsia="仿宋" w:hAnsi="仿宋" w:cs="仿宋" w:hint="eastAsia"/>
                <w:sz w:val="24"/>
                <w:szCs w:val="20"/>
              </w:rPr>
              <w:t>3</w:t>
            </w:r>
            <w:r>
              <w:rPr>
                <w:rFonts w:ascii="Times New Roman" w:eastAsia="仿宋" w:hAnsi="Times New Roman" w:cs="仿宋" w:hint="eastAsia"/>
                <w:sz w:val="24"/>
                <w:szCs w:val="20"/>
              </w:rPr>
              <w:t>分；未加强对相关人员进行法律法规、查案办案能力及相关食品专业知识的培训，加强打击食品安全犯罪专业力量建设的，扣</w:t>
            </w:r>
            <w:r>
              <w:rPr>
                <w:sz w:val="24"/>
                <w:szCs w:val="20"/>
              </w:rPr>
              <w:t>0.</w:t>
            </w:r>
            <w:r>
              <w:rPr>
                <w:rFonts w:ascii="仿宋" w:eastAsia="仿宋" w:hAnsi="仿宋" w:cs="仿宋" w:hint="eastAsia"/>
                <w:sz w:val="24"/>
                <w:szCs w:val="20"/>
              </w:rPr>
              <w:t>2</w:t>
            </w:r>
            <w:r>
              <w:rPr>
                <w:rFonts w:ascii="Times New Roman" w:eastAsia="仿宋" w:hAnsi="Times New Roman"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80" w:lineRule="exact"/>
              <w:jc w:val="center"/>
              <w:textAlignment w:val="center"/>
              <w:rPr>
                <w:rFonts w:ascii="仿宋" w:eastAsia="仿宋" w:hAnsi="仿宋" w:cs="仿宋"/>
                <w:sz w:val="24"/>
                <w:szCs w:val="20"/>
              </w:rPr>
            </w:pPr>
            <w:r>
              <w:rPr>
                <w:rFonts w:ascii="仿宋" w:eastAsia="仿宋" w:hAnsi="仿宋" w:cs="仿宋" w:hint="eastAsia"/>
                <w:sz w:val="24"/>
                <w:szCs w:val="20"/>
              </w:rPr>
              <w:t>0.5</w:t>
            </w:r>
          </w:p>
        </w:tc>
      </w:tr>
      <w:tr w:rsidR="009B1757">
        <w:trPr>
          <w:trHeight w:val="1384"/>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80" w:lineRule="exact"/>
              <w:textAlignment w:val="center"/>
              <w:rPr>
                <w:rFonts w:ascii="仿宋" w:eastAsia="仿宋" w:hAnsi="仿宋" w:cs="仿宋"/>
                <w:sz w:val="24"/>
                <w:szCs w:val="20"/>
              </w:rPr>
            </w:pPr>
            <w:r>
              <w:rPr>
                <w:rFonts w:ascii="仿宋" w:eastAsia="仿宋" w:hAnsi="仿宋" w:cs="仿宋" w:hint="eastAsia"/>
                <w:sz w:val="24"/>
                <w:szCs w:val="20"/>
              </w:rPr>
              <w:t>94.</w:t>
            </w:r>
            <w:r>
              <w:rPr>
                <w:rFonts w:ascii="仿宋" w:eastAsia="仿宋" w:hAnsi="仿宋" w:cs="仿宋" w:hint="eastAsia"/>
                <w:sz w:val="24"/>
                <w:szCs w:val="20"/>
              </w:rPr>
              <w:t>对司法机关追究刑事责任的案件，各级监管部门要及时依法</w:t>
            </w:r>
            <w:proofErr w:type="gramStart"/>
            <w:r>
              <w:rPr>
                <w:rFonts w:ascii="仿宋" w:eastAsia="仿宋" w:hAnsi="仿宋" w:cs="仿宋" w:hint="eastAsia"/>
                <w:sz w:val="24"/>
                <w:szCs w:val="20"/>
              </w:rPr>
              <w:t>作出</w:t>
            </w:r>
            <w:proofErr w:type="gramEnd"/>
            <w:r>
              <w:rPr>
                <w:rFonts w:ascii="仿宋" w:eastAsia="仿宋" w:hAnsi="仿宋" w:cs="仿宋" w:hint="eastAsia"/>
                <w:sz w:val="24"/>
                <w:szCs w:val="20"/>
              </w:rPr>
              <w:t>相应的行政处罚。</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80" w:lineRule="exact"/>
              <w:ind w:firstLineChars="200" w:firstLine="464"/>
              <w:textAlignment w:val="center"/>
              <w:rPr>
                <w:sz w:val="24"/>
                <w:szCs w:val="20"/>
              </w:rPr>
            </w:pPr>
            <w:r>
              <w:rPr>
                <w:rFonts w:ascii="Times New Roman" w:eastAsia="仿宋" w:hAnsi="Times New Roman" w:cs="仿宋" w:hint="eastAsia"/>
                <w:sz w:val="24"/>
                <w:szCs w:val="20"/>
              </w:rPr>
              <w:t>随机抽查一区一县下辖</w:t>
            </w:r>
            <w:r>
              <w:rPr>
                <w:rFonts w:ascii="仿宋" w:eastAsia="仿宋" w:hAnsi="仿宋" w:cs="仿宋" w:hint="eastAsia"/>
                <w:sz w:val="24"/>
                <w:szCs w:val="20"/>
              </w:rPr>
              <w:t>各</w:t>
            </w:r>
            <w:r>
              <w:rPr>
                <w:rFonts w:ascii="仿宋" w:eastAsia="仿宋" w:hAnsi="仿宋" w:cs="仿宋" w:hint="eastAsia"/>
                <w:sz w:val="24"/>
                <w:szCs w:val="20"/>
              </w:rPr>
              <w:t>2</w:t>
            </w:r>
            <w:r>
              <w:rPr>
                <w:rFonts w:ascii="Times New Roman" w:eastAsia="仿宋" w:hAnsi="Times New Roman" w:cs="仿宋" w:hint="eastAsia"/>
                <w:sz w:val="24"/>
                <w:szCs w:val="20"/>
              </w:rPr>
              <w:t>个乡镇（街道）辖区</w:t>
            </w:r>
            <w:proofErr w:type="gramStart"/>
            <w:r>
              <w:rPr>
                <w:rFonts w:ascii="Times New Roman" w:eastAsia="仿宋" w:hAnsi="Times New Roman" w:cs="仿宋" w:hint="eastAsia"/>
                <w:sz w:val="24"/>
                <w:szCs w:val="20"/>
              </w:rPr>
              <w:t>内司法</w:t>
            </w:r>
            <w:proofErr w:type="gramEnd"/>
            <w:r>
              <w:rPr>
                <w:rFonts w:ascii="Times New Roman" w:eastAsia="仿宋" w:hAnsi="Times New Roman" w:cs="仿宋" w:hint="eastAsia"/>
                <w:sz w:val="24"/>
                <w:szCs w:val="20"/>
              </w:rPr>
              <w:t>机关追究刑事责任的案件各</w:t>
            </w:r>
            <w:r>
              <w:rPr>
                <w:sz w:val="24"/>
                <w:szCs w:val="20"/>
              </w:rPr>
              <w:t>5</w:t>
            </w:r>
            <w:r>
              <w:rPr>
                <w:rFonts w:ascii="仿宋" w:eastAsia="仿宋" w:hAnsi="仿宋" w:cs="仿宋" w:hint="eastAsia"/>
                <w:sz w:val="24"/>
                <w:szCs w:val="20"/>
              </w:rPr>
              <w:t>例。发现</w:t>
            </w:r>
            <w:r>
              <w:rPr>
                <w:sz w:val="24"/>
                <w:szCs w:val="20"/>
              </w:rPr>
              <w:t>1</w:t>
            </w:r>
            <w:r>
              <w:rPr>
                <w:rFonts w:ascii="仿宋" w:eastAsia="仿宋" w:hAnsi="仿宋" w:cs="仿宋" w:hint="eastAsia"/>
                <w:sz w:val="24"/>
                <w:szCs w:val="20"/>
              </w:rPr>
              <w:t>例案件未在各级食品药品监管部门</w:t>
            </w:r>
            <w:proofErr w:type="gramStart"/>
            <w:r>
              <w:rPr>
                <w:rFonts w:ascii="仿宋" w:eastAsia="仿宋" w:hAnsi="仿宋" w:cs="仿宋" w:hint="eastAsia"/>
                <w:sz w:val="24"/>
                <w:szCs w:val="20"/>
              </w:rPr>
              <w:t>作出</w:t>
            </w:r>
            <w:proofErr w:type="gramEnd"/>
            <w:r>
              <w:rPr>
                <w:rFonts w:ascii="仿宋" w:eastAsia="仿宋" w:hAnsi="仿宋" w:cs="仿宋" w:hint="eastAsia"/>
                <w:sz w:val="24"/>
                <w:szCs w:val="20"/>
              </w:rPr>
              <w:t>相应行政处罚的，扣</w:t>
            </w:r>
            <w:r>
              <w:rPr>
                <w:sz w:val="24"/>
                <w:szCs w:val="20"/>
              </w:rPr>
              <w:t>0.1</w:t>
            </w:r>
            <w:r>
              <w:rPr>
                <w:rFonts w:ascii="仿宋" w:eastAsia="仿宋" w:hAnsi="仿宋" w:cs="仿宋" w:hint="eastAsia"/>
                <w:sz w:val="24"/>
                <w:szCs w:val="20"/>
              </w:rPr>
              <w:t>分，直至扣完</w:t>
            </w:r>
            <w:r>
              <w:rPr>
                <w:sz w:val="24"/>
                <w:szCs w:val="20"/>
              </w:rPr>
              <w:t>0.5</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80" w:lineRule="exact"/>
              <w:jc w:val="center"/>
              <w:textAlignment w:val="center"/>
              <w:rPr>
                <w:rFonts w:ascii="仿宋" w:eastAsia="仿宋" w:hAnsi="仿宋" w:cs="仿宋"/>
                <w:sz w:val="24"/>
                <w:szCs w:val="20"/>
              </w:rPr>
            </w:pPr>
            <w:r>
              <w:rPr>
                <w:rFonts w:ascii="仿宋" w:eastAsia="仿宋" w:hAnsi="仿宋" w:cs="仿宋" w:hint="eastAsia"/>
                <w:sz w:val="24"/>
                <w:szCs w:val="20"/>
              </w:rPr>
              <w:t>0.5</w:t>
            </w:r>
          </w:p>
        </w:tc>
      </w:tr>
      <w:tr w:rsidR="009B1757">
        <w:trPr>
          <w:trHeight w:val="3579"/>
          <w:jc w:val="center"/>
        </w:trPr>
        <w:tc>
          <w:tcPr>
            <w:tcW w:w="101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80" w:lineRule="exact"/>
              <w:textAlignment w:val="center"/>
              <w:rPr>
                <w:rFonts w:ascii="黑体" w:eastAsia="黑体" w:hAnsi="宋体" w:cs="仿宋"/>
                <w:kern w:val="0"/>
                <w:sz w:val="24"/>
                <w:szCs w:val="20"/>
              </w:rPr>
            </w:pPr>
            <w:r>
              <w:rPr>
                <w:rFonts w:ascii="黑体" w:eastAsia="黑体" w:hAnsi="宋体" w:cs="黑体" w:hint="eastAsia"/>
                <w:kern w:val="0"/>
                <w:sz w:val="24"/>
                <w:szCs w:val="20"/>
              </w:rPr>
              <w:t>六、企业主体责任全面落实（</w:t>
            </w:r>
            <w:r>
              <w:rPr>
                <w:rFonts w:ascii="黑体" w:eastAsia="黑体" w:hAnsi="宋体" w:cs="黑体" w:hint="eastAsia"/>
                <w:kern w:val="0"/>
                <w:sz w:val="24"/>
                <w:szCs w:val="20"/>
              </w:rPr>
              <w:t>11.5</w:t>
            </w:r>
            <w:r>
              <w:rPr>
                <w:rFonts w:ascii="黑体" w:eastAsia="黑体" w:hAnsi="宋体" w:cs="黑体" w:hint="eastAsia"/>
                <w:kern w:val="0"/>
                <w:sz w:val="24"/>
                <w:szCs w:val="20"/>
              </w:rPr>
              <w:t>分）</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80" w:lineRule="exact"/>
              <w:textAlignment w:val="center"/>
              <w:rPr>
                <w:rFonts w:ascii="仿宋" w:eastAsia="仿宋" w:hAnsi="仿宋" w:cs="仿宋"/>
                <w:sz w:val="24"/>
                <w:szCs w:val="20"/>
              </w:rPr>
            </w:pPr>
            <w:r>
              <w:rPr>
                <w:rFonts w:ascii="仿宋" w:eastAsia="仿宋" w:hAnsi="仿宋" w:cs="仿宋" w:hint="eastAsia"/>
                <w:sz w:val="24"/>
                <w:szCs w:val="20"/>
              </w:rPr>
              <w:t>（三十六）落实食品安全自查制度</w:t>
            </w:r>
            <w:r>
              <w:rPr>
                <w:rFonts w:ascii="仿宋" w:eastAsia="仿宋" w:hAnsi="仿宋" w:cs="仿宋" w:hint="eastAsia"/>
                <w:b/>
                <w:sz w:val="24"/>
                <w:szCs w:val="20"/>
              </w:rPr>
              <w:t>（关键项</w:t>
            </w:r>
            <w:r>
              <w:rPr>
                <w:rFonts w:ascii="仿宋" w:eastAsia="仿宋" w:hAnsi="仿宋" w:cs="仿宋" w:hint="eastAsia"/>
                <w:b/>
                <w:sz w:val="24"/>
                <w:szCs w:val="20"/>
              </w:rPr>
              <w:t>3</w:t>
            </w:r>
            <w:r>
              <w:rPr>
                <w:rFonts w:ascii="仿宋" w:eastAsia="仿宋" w:hAnsi="仿宋" w:cs="仿宋" w:hint="eastAsia"/>
                <w:b/>
                <w:sz w:val="24"/>
                <w:szCs w:val="20"/>
              </w:rPr>
              <w:t>分）</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80" w:lineRule="exact"/>
              <w:textAlignment w:val="center"/>
              <w:rPr>
                <w:rFonts w:ascii="仿宋" w:eastAsia="仿宋" w:hAnsi="仿宋" w:cs="仿宋"/>
                <w:sz w:val="24"/>
                <w:szCs w:val="20"/>
              </w:rPr>
            </w:pPr>
            <w:r>
              <w:rPr>
                <w:rFonts w:ascii="仿宋" w:eastAsia="仿宋" w:hAnsi="仿宋" w:cs="仿宋" w:hint="eastAsia"/>
                <w:sz w:val="24"/>
                <w:szCs w:val="20"/>
              </w:rPr>
              <w:t>95.</w:t>
            </w:r>
            <w:r>
              <w:rPr>
                <w:rFonts w:ascii="仿宋" w:eastAsia="仿宋" w:hAnsi="仿宋" w:cs="仿宋" w:hint="eastAsia"/>
                <w:sz w:val="24"/>
                <w:szCs w:val="20"/>
              </w:rPr>
              <w:t>食品生产经营者应当建立食品安全自查制度，定期对食品安全状况进行检查评价。有发生食品安全事故潜在风险的，应当立即停止食品生产经营活动，并向所在地县级相关监督管理部门报告。</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80" w:lineRule="exact"/>
              <w:ind w:firstLineChars="200" w:firstLine="464"/>
              <w:textAlignment w:val="center"/>
              <w:rPr>
                <w:sz w:val="24"/>
                <w:szCs w:val="20"/>
              </w:rPr>
            </w:pPr>
            <w:r>
              <w:rPr>
                <w:rFonts w:ascii="Times New Roman" w:eastAsia="仿宋" w:hAnsi="Times New Roman" w:cs="仿宋" w:hint="eastAsia"/>
                <w:sz w:val="24"/>
                <w:szCs w:val="20"/>
              </w:rPr>
              <w:t>随机抽查一区一县下辖</w:t>
            </w:r>
            <w:r>
              <w:rPr>
                <w:rFonts w:ascii="仿宋" w:eastAsia="仿宋" w:hAnsi="仿宋" w:cs="仿宋" w:hint="eastAsia"/>
                <w:sz w:val="24"/>
                <w:szCs w:val="20"/>
              </w:rPr>
              <w:t>各</w:t>
            </w:r>
            <w:r>
              <w:rPr>
                <w:rFonts w:ascii="仿宋" w:eastAsia="仿宋" w:hAnsi="仿宋" w:cs="仿宋" w:hint="eastAsia"/>
                <w:sz w:val="24"/>
                <w:szCs w:val="20"/>
              </w:rPr>
              <w:t>2</w:t>
            </w:r>
            <w:r>
              <w:rPr>
                <w:rFonts w:ascii="Times New Roman" w:eastAsia="仿宋" w:hAnsi="Times New Roman" w:cs="仿宋" w:hint="eastAsia"/>
                <w:sz w:val="24"/>
                <w:szCs w:val="20"/>
              </w:rPr>
              <w:t>个乡镇（街道）食品生产</w:t>
            </w:r>
            <w:r>
              <w:rPr>
                <w:rFonts w:ascii="仿宋" w:eastAsia="仿宋" w:hAnsi="仿宋" w:cs="仿宋" w:hint="eastAsia"/>
                <w:sz w:val="24"/>
                <w:szCs w:val="20"/>
              </w:rPr>
              <w:t>、</w:t>
            </w:r>
            <w:r>
              <w:rPr>
                <w:rFonts w:ascii="Times New Roman" w:eastAsia="仿宋" w:hAnsi="Times New Roman" w:cs="仿宋" w:hint="eastAsia"/>
                <w:sz w:val="24"/>
                <w:szCs w:val="20"/>
              </w:rPr>
              <w:t>销售、餐饮服务单位</w:t>
            </w:r>
            <w:r>
              <w:rPr>
                <w:rFonts w:ascii="仿宋" w:eastAsia="仿宋" w:hAnsi="仿宋" w:cs="仿宋" w:hint="eastAsia"/>
                <w:sz w:val="24"/>
                <w:szCs w:val="20"/>
              </w:rPr>
              <w:t>各</w:t>
            </w:r>
            <w:r>
              <w:rPr>
                <w:sz w:val="24"/>
                <w:szCs w:val="20"/>
              </w:rPr>
              <w:t>10</w:t>
            </w:r>
            <w:r>
              <w:rPr>
                <w:rFonts w:ascii="仿宋" w:eastAsia="仿宋" w:hAnsi="仿宋" w:cs="仿宋" w:hint="eastAsia"/>
                <w:sz w:val="24"/>
                <w:szCs w:val="20"/>
              </w:rPr>
              <w:t>家。有</w:t>
            </w:r>
            <w:r>
              <w:rPr>
                <w:sz w:val="24"/>
                <w:szCs w:val="20"/>
              </w:rPr>
              <w:t>1</w:t>
            </w:r>
            <w:r>
              <w:rPr>
                <w:rFonts w:ascii="仿宋" w:eastAsia="仿宋" w:hAnsi="仿宋" w:cs="仿宋" w:hint="eastAsia"/>
                <w:sz w:val="24"/>
                <w:szCs w:val="20"/>
              </w:rPr>
              <w:t>家企业未建立食品安全自查制度的，扣</w:t>
            </w:r>
            <w:r>
              <w:rPr>
                <w:sz w:val="24"/>
                <w:szCs w:val="20"/>
              </w:rPr>
              <w:t>0.06</w:t>
            </w:r>
            <w:r>
              <w:rPr>
                <w:rFonts w:ascii="仿宋" w:eastAsia="仿宋" w:hAnsi="仿宋" w:cs="仿宋" w:hint="eastAsia"/>
                <w:sz w:val="24"/>
                <w:szCs w:val="20"/>
              </w:rPr>
              <w:t>分，直至扣完</w:t>
            </w:r>
            <w:r>
              <w:rPr>
                <w:sz w:val="24"/>
                <w:szCs w:val="20"/>
              </w:rPr>
              <w:t>0.6</w:t>
            </w:r>
            <w:r>
              <w:rPr>
                <w:rFonts w:ascii="仿宋" w:eastAsia="仿宋" w:hAnsi="仿宋" w:cs="仿宋" w:hint="eastAsia"/>
                <w:sz w:val="24"/>
                <w:szCs w:val="20"/>
              </w:rPr>
              <w:t>分</w:t>
            </w:r>
            <w:r>
              <w:rPr>
                <w:rFonts w:ascii="Times New Roman" w:eastAsia="仿宋" w:hAnsi="Times New Roman" w:cs="仿宋" w:hint="eastAsia"/>
                <w:sz w:val="24"/>
                <w:szCs w:val="20"/>
              </w:rPr>
              <w:t>；有</w:t>
            </w:r>
            <w:r>
              <w:rPr>
                <w:sz w:val="24"/>
                <w:szCs w:val="20"/>
              </w:rPr>
              <w:t>1</w:t>
            </w:r>
            <w:r>
              <w:rPr>
                <w:rFonts w:ascii="仿宋" w:eastAsia="仿宋" w:hAnsi="仿宋" w:cs="仿宋" w:hint="eastAsia"/>
                <w:sz w:val="24"/>
                <w:szCs w:val="20"/>
              </w:rPr>
              <w:t>家企业自查制度未涵盖采购、生产、储藏和销售等经营全过程的，扣</w:t>
            </w:r>
            <w:r>
              <w:rPr>
                <w:sz w:val="24"/>
                <w:szCs w:val="20"/>
              </w:rPr>
              <w:t>0.06</w:t>
            </w:r>
            <w:r>
              <w:rPr>
                <w:rFonts w:ascii="仿宋" w:eastAsia="仿宋" w:hAnsi="仿宋" w:cs="仿宋" w:hint="eastAsia"/>
                <w:sz w:val="24"/>
                <w:szCs w:val="20"/>
              </w:rPr>
              <w:t>分，直至扣完</w:t>
            </w:r>
            <w:r>
              <w:rPr>
                <w:sz w:val="24"/>
                <w:szCs w:val="20"/>
              </w:rPr>
              <w:t>0.6</w:t>
            </w:r>
            <w:r>
              <w:rPr>
                <w:rFonts w:ascii="仿宋" w:eastAsia="仿宋" w:hAnsi="仿宋" w:cs="仿宋" w:hint="eastAsia"/>
                <w:sz w:val="24"/>
                <w:szCs w:val="20"/>
              </w:rPr>
              <w:t>分</w:t>
            </w:r>
            <w:r>
              <w:rPr>
                <w:rFonts w:ascii="Times New Roman" w:eastAsia="仿宋" w:hAnsi="Times New Roman" w:cs="仿宋" w:hint="eastAsia"/>
                <w:sz w:val="24"/>
                <w:szCs w:val="20"/>
              </w:rPr>
              <w:t>；有</w:t>
            </w:r>
            <w:r>
              <w:rPr>
                <w:sz w:val="24"/>
                <w:szCs w:val="20"/>
              </w:rPr>
              <w:t>1</w:t>
            </w:r>
            <w:r>
              <w:rPr>
                <w:rFonts w:ascii="仿宋" w:eastAsia="仿宋" w:hAnsi="仿宋" w:cs="仿宋" w:hint="eastAsia"/>
                <w:sz w:val="24"/>
                <w:szCs w:val="20"/>
              </w:rPr>
              <w:t>家企业自查制度未规定自查执行人员、自查频次以及问题处理方法的，扣</w:t>
            </w:r>
            <w:r>
              <w:rPr>
                <w:sz w:val="24"/>
                <w:szCs w:val="20"/>
              </w:rPr>
              <w:t>0.06</w:t>
            </w:r>
            <w:r>
              <w:rPr>
                <w:rFonts w:ascii="仿宋" w:eastAsia="仿宋" w:hAnsi="仿宋" w:cs="仿宋" w:hint="eastAsia"/>
                <w:sz w:val="24"/>
                <w:szCs w:val="20"/>
              </w:rPr>
              <w:t>分，直至扣完</w:t>
            </w:r>
            <w:r>
              <w:rPr>
                <w:sz w:val="24"/>
                <w:szCs w:val="20"/>
              </w:rPr>
              <w:t>0.6</w:t>
            </w:r>
            <w:r>
              <w:rPr>
                <w:rFonts w:ascii="仿宋" w:eastAsia="仿宋" w:hAnsi="仿宋" w:cs="仿宋" w:hint="eastAsia"/>
                <w:sz w:val="24"/>
                <w:szCs w:val="20"/>
              </w:rPr>
              <w:t>分</w:t>
            </w:r>
            <w:r>
              <w:rPr>
                <w:rFonts w:ascii="Times New Roman" w:eastAsia="仿宋" w:hAnsi="Times New Roman" w:cs="仿宋" w:hint="eastAsia"/>
                <w:sz w:val="24"/>
                <w:szCs w:val="20"/>
              </w:rPr>
              <w:t>；有</w:t>
            </w:r>
            <w:r>
              <w:rPr>
                <w:sz w:val="24"/>
                <w:szCs w:val="20"/>
              </w:rPr>
              <w:t>1</w:t>
            </w:r>
            <w:r>
              <w:rPr>
                <w:rFonts w:ascii="仿宋" w:eastAsia="仿宋" w:hAnsi="仿宋" w:cs="仿宋" w:hint="eastAsia"/>
                <w:sz w:val="24"/>
                <w:szCs w:val="20"/>
              </w:rPr>
              <w:t>家</w:t>
            </w:r>
            <w:r>
              <w:rPr>
                <w:rFonts w:ascii="仿宋" w:eastAsia="仿宋" w:hAnsi="仿宋" w:cs="仿宋" w:hint="eastAsia"/>
                <w:sz w:val="24"/>
                <w:szCs w:val="20"/>
              </w:rPr>
              <w:t>企业未落实执行食品安全自查制度或者每年度对食品安全状况进行检查评价的，扣</w:t>
            </w:r>
            <w:r>
              <w:rPr>
                <w:sz w:val="24"/>
                <w:szCs w:val="20"/>
              </w:rPr>
              <w:t>0.06</w:t>
            </w:r>
            <w:r>
              <w:rPr>
                <w:rFonts w:ascii="仿宋" w:eastAsia="仿宋" w:hAnsi="仿宋" w:cs="仿宋" w:hint="eastAsia"/>
                <w:sz w:val="24"/>
                <w:szCs w:val="20"/>
              </w:rPr>
              <w:t>分，直至扣完</w:t>
            </w:r>
            <w:r>
              <w:rPr>
                <w:sz w:val="24"/>
                <w:szCs w:val="20"/>
              </w:rPr>
              <w:t>0.6</w:t>
            </w:r>
            <w:r>
              <w:rPr>
                <w:rFonts w:ascii="仿宋" w:eastAsia="仿宋" w:hAnsi="仿宋" w:cs="仿宋" w:hint="eastAsia"/>
                <w:sz w:val="24"/>
                <w:szCs w:val="20"/>
              </w:rPr>
              <w:t>分</w:t>
            </w:r>
            <w:r>
              <w:rPr>
                <w:rFonts w:ascii="Times New Roman" w:eastAsia="仿宋" w:hAnsi="Times New Roman" w:cs="仿宋" w:hint="eastAsia"/>
                <w:sz w:val="24"/>
                <w:szCs w:val="20"/>
              </w:rPr>
              <w:t>；通过企业自查发现食品安全事故潜在风险，有</w:t>
            </w:r>
            <w:r>
              <w:rPr>
                <w:sz w:val="24"/>
                <w:szCs w:val="20"/>
              </w:rPr>
              <w:t>1</w:t>
            </w:r>
            <w:r>
              <w:rPr>
                <w:rFonts w:ascii="仿宋" w:eastAsia="仿宋" w:hAnsi="仿宋" w:cs="仿宋" w:hint="eastAsia"/>
                <w:sz w:val="24"/>
                <w:szCs w:val="20"/>
              </w:rPr>
              <w:t>家企业未立即停止生产经营活动，并向所在地县级监督管理部门报告的，扣</w:t>
            </w:r>
            <w:r>
              <w:rPr>
                <w:sz w:val="24"/>
                <w:szCs w:val="20"/>
              </w:rPr>
              <w:t>0.06</w:t>
            </w:r>
            <w:r>
              <w:rPr>
                <w:rFonts w:ascii="仿宋" w:eastAsia="仿宋" w:hAnsi="仿宋" w:cs="仿宋" w:hint="eastAsia"/>
                <w:sz w:val="24"/>
                <w:szCs w:val="20"/>
              </w:rPr>
              <w:t>分，直至扣完</w:t>
            </w:r>
            <w:r>
              <w:rPr>
                <w:sz w:val="24"/>
                <w:szCs w:val="20"/>
              </w:rPr>
              <w:t>0.6</w:t>
            </w:r>
            <w:r>
              <w:rPr>
                <w:rFonts w:ascii="仿宋" w:eastAsia="仿宋" w:hAnsi="仿宋" w:cs="仿宋" w:hint="eastAsia"/>
                <w:sz w:val="24"/>
                <w:szCs w:val="20"/>
              </w:rPr>
              <w:t>分</w:t>
            </w:r>
            <w:r>
              <w:rPr>
                <w:rFonts w:ascii="Times New Roman" w:eastAsia="仿宋" w:hAnsi="Times New Roman" w:cs="仿宋" w:hint="eastAsia"/>
                <w:sz w:val="24"/>
                <w:szCs w:val="20"/>
              </w:rPr>
              <w:t>。</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80" w:lineRule="exact"/>
              <w:jc w:val="center"/>
              <w:textAlignment w:val="center"/>
              <w:rPr>
                <w:rFonts w:ascii="仿宋" w:eastAsia="仿宋" w:hAnsi="仿宋" w:cs="仿宋"/>
                <w:sz w:val="24"/>
                <w:szCs w:val="20"/>
              </w:rPr>
            </w:pPr>
            <w:r>
              <w:rPr>
                <w:rFonts w:ascii="仿宋" w:eastAsia="仿宋" w:hAnsi="仿宋" w:cs="仿宋" w:hint="eastAsia"/>
                <w:sz w:val="24"/>
                <w:szCs w:val="20"/>
              </w:rPr>
              <w:t>3</w:t>
            </w:r>
          </w:p>
        </w:tc>
      </w:tr>
      <w:tr w:rsidR="009B1757">
        <w:trPr>
          <w:trHeight w:val="3504"/>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80" w:lineRule="exact"/>
              <w:textAlignment w:val="center"/>
              <w:rPr>
                <w:sz w:val="24"/>
              </w:rPr>
            </w:pPr>
            <w:r>
              <w:rPr>
                <w:rStyle w:val="16"/>
                <w:rFonts w:hint="default"/>
                <w:b w:val="0"/>
                <w:sz w:val="24"/>
                <w:szCs w:val="24"/>
              </w:rPr>
              <w:t>（三十七）严格遵守许可条件和相关行为规范</w:t>
            </w:r>
            <w:r>
              <w:rPr>
                <w:rStyle w:val="16"/>
                <w:rFonts w:hint="default"/>
                <w:sz w:val="24"/>
                <w:szCs w:val="24"/>
              </w:rPr>
              <w:t>（基本项</w:t>
            </w:r>
            <w:r>
              <w:rPr>
                <w:rStyle w:val="16"/>
                <w:rFonts w:hint="default"/>
                <w:sz w:val="24"/>
                <w:szCs w:val="24"/>
              </w:rPr>
              <w:t>1</w:t>
            </w:r>
            <w:r>
              <w:rPr>
                <w:rStyle w:val="16"/>
                <w:rFonts w:hint="default"/>
                <w:sz w:val="24"/>
                <w:szCs w:val="24"/>
              </w:rPr>
              <w:t>分）</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80" w:lineRule="exact"/>
              <w:textAlignment w:val="center"/>
              <w:rPr>
                <w:rFonts w:ascii="仿宋" w:eastAsia="仿宋" w:hAnsi="仿宋" w:cs="仿宋"/>
                <w:sz w:val="24"/>
                <w:szCs w:val="20"/>
              </w:rPr>
            </w:pPr>
            <w:r>
              <w:rPr>
                <w:rFonts w:ascii="仿宋" w:eastAsia="仿宋" w:hAnsi="仿宋" w:cs="仿宋" w:hint="eastAsia"/>
                <w:sz w:val="24"/>
                <w:szCs w:val="20"/>
              </w:rPr>
              <w:t>96.</w:t>
            </w:r>
            <w:r>
              <w:rPr>
                <w:rFonts w:ascii="仿宋" w:eastAsia="仿宋" w:hAnsi="仿宋" w:cs="仿宋" w:hint="eastAsia"/>
                <w:sz w:val="24"/>
                <w:szCs w:val="20"/>
              </w:rPr>
              <w:t>依法应获行政许可方能生产经营的单位，应全部取得许可证件，并持续符合许可条件。严格执行食品安全国家标准。鼓励企业制定并执行</w:t>
            </w:r>
            <w:proofErr w:type="gramStart"/>
            <w:r>
              <w:rPr>
                <w:rFonts w:ascii="仿宋" w:eastAsia="仿宋" w:hAnsi="仿宋" w:cs="仿宋" w:hint="eastAsia"/>
                <w:sz w:val="24"/>
                <w:szCs w:val="20"/>
              </w:rPr>
              <w:t>比食品</w:t>
            </w:r>
            <w:proofErr w:type="gramEnd"/>
            <w:r>
              <w:rPr>
                <w:rFonts w:ascii="仿宋" w:eastAsia="仿宋" w:hAnsi="仿宋" w:cs="仿宋" w:hint="eastAsia"/>
                <w:sz w:val="24"/>
                <w:szCs w:val="20"/>
              </w:rPr>
              <w:t>安全国家标准或地方标准更严格的标准。严格执行国家食品生产通用卫生规范、食品经营过程卫生规范。</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80" w:lineRule="exact"/>
              <w:ind w:firstLineChars="200" w:firstLine="464"/>
              <w:textAlignment w:val="center"/>
              <w:rPr>
                <w:sz w:val="24"/>
                <w:szCs w:val="20"/>
              </w:rPr>
            </w:pPr>
            <w:r>
              <w:rPr>
                <w:rFonts w:ascii="Times New Roman" w:eastAsia="仿宋" w:hAnsi="Times New Roman" w:cs="仿宋" w:hint="eastAsia"/>
                <w:sz w:val="24"/>
                <w:szCs w:val="20"/>
              </w:rPr>
              <w:t>随机抽查一区一县下辖</w:t>
            </w:r>
            <w:r>
              <w:rPr>
                <w:rFonts w:ascii="仿宋" w:eastAsia="仿宋" w:hAnsi="仿宋" w:cs="仿宋" w:hint="eastAsia"/>
                <w:sz w:val="24"/>
                <w:szCs w:val="20"/>
              </w:rPr>
              <w:t>各</w:t>
            </w:r>
            <w:r>
              <w:rPr>
                <w:rFonts w:ascii="仿宋" w:eastAsia="仿宋" w:hAnsi="仿宋" w:cs="仿宋" w:hint="eastAsia"/>
                <w:sz w:val="24"/>
                <w:szCs w:val="20"/>
              </w:rPr>
              <w:t>2</w:t>
            </w:r>
            <w:r>
              <w:rPr>
                <w:rFonts w:ascii="Times New Roman" w:eastAsia="仿宋" w:hAnsi="Times New Roman" w:cs="仿宋" w:hint="eastAsia"/>
                <w:sz w:val="24"/>
                <w:szCs w:val="20"/>
              </w:rPr>
              <w:t>个乡镇（街道）的食品生产</w:t>
            </w:r>
            <w:r>
              <w:rPr>
                <w:rFonts w:ascii="仿宋" w:eastAsia="仿宋" w:hAnsi="仿宋" w:cs="仿宋" w:hint="eastAsia"/>
                <w:sz w:val="24"/>
                <w:szCs w:val="20"/>
              </w:rPr>
              <w:t>、</w:t>
            </w:r>
            <w:r>
              <w:rPr>
                <w:rFonts w:ascii="Times New Roman" w:eastAsia="仿宋" w:hAnsi="Times New Roman" w:cs="仿宋" w:hint="eastAsia"/>
                <w:sz w:val="24"/>
                <w:szCs w:val="20"/>
              </w:rPr>
              <w:t>销售、餐饮服务单位</w:t>
            </w:r>
            <w:r>
              <w:rPr>
                <w:rFonts w:ascii="仿宋" w:eastAsia="仿宋" w:hAnsi="仿宋" w:cs="仿宋" w:hint="eastAsia"/>
                <w:sz w:val="24"/>
                <w:szCs w:val="20"/>
              </w:rPr>
              <w:t>各</w:t>
            </w:r>
            <w:r>
              <w:rPr>
                <w:sz w:val="24"/>
                <w:szCs w:val="20"/>
              </w:rPr>
              <w:t>10</w:t>
            </w:r>
            <w:r>
              <w:rPr>
                <w:rFonts w:ascii="仿宋" w:eastAsia="仿宋" w:hAnsi="仿宋" w:cs="仿宋" w:hint="eastAsia"/>
                <w:sz w:val="24"/>
                <w:szCs w:val="20"/>
              </w:rPr>
              <w:t>家。如发现</w:t>
            </w:r>
            <w:r>
              <w:rPr>
                <w:sz w:val="24"/>
                <w:szCs w:val="20"/>
              </w:rPr>
              <w:t>1</w:t>
            </w:r>
            <w:r>
              <w:rPr>
                <w:rFonts w:ascii="仿宋" w:eastAsia="仿宋" w:hAnsi="仿宋" w:cs="仿宋" w:hint="eastAsia"/>
                <w:sz w:val="24"/>
                <w:szCs w:val="20"/>
              </w:rPr>
              <w:t>家未获得食品生产经营许可证件或不符合许可条件的，扣</w:t>
            </w:r>
            <w:r>
              <w:rPr>
                <w:sz w:val="24"/>
                <w:szCs w:val="20"/>
              </w:rPr>
              <w:t>0.</w:t>
            </w:r>
            <w:r>
              <w:rPr>
                <w:rFonts w:ascii="仿宋" w:eastAsia="仿宋" w:hAnsi="仿宋" w:cs="仿宋" w:hint="eastAsia"/>
                <w:sz w:val="24"/>
                <w:szCs w:val="20"/>
              </w:rPr>
              <w:t>01</w:t>
            </w:r>
            <w:r>
              <w:rPr>
                <w:rFonts w:ascii="仿宋" w:eastAsia="仿宋" w:hAnsi="仿宋" w:cs="仿宋" w:hint="eastAsia"/>
                <w:sz w:val="24"/>
                <w:szCs w:val="20"/>
              </w:rPr>
              <w:t>分，直至扣完</w:t>
            </w:r>
            <w:r>
              <w:rPr>
                <w:sz w:val="24"/>
                <w:szCs w:val="20"/>
              </w:rPr>
              <w:t>0.1</w:t>
            </w:r>
            <w:r>
              <w:rPr>
                <w:rFonts w:ascii="仿宋" w:eastAsia="仿宋" w:hAnsi="仿宋" w:cs="仿宋" w:hint="eastAsia"/>
                <w:sz w:val="24"/>
                <w:szCs w:val="20"/>
              </w:rPr>
              <w:t>分；发现执行的标准低于国家食品安全标准的，扣</w:t>
            </w:r>
            <w:r>
              <w:rPr>
                <w:sz w:val="24"/>
                <w:szCs w:val="20"/>
              </w:rPr>
              <w:t>0.</w:t>
            </w:r>
            <w:r>
              <w:rPr>
                <w:rFonts w:ascii="仿宋" w:eastAsia="仿宋" w:hAnsi="仿宋" w:cs="仿宋" w:hint="eastAsia"/>
                <w:sz w:val="24"/>
                <w:szCs w:val="20"/>
              </w:rPr>
              <w:t>02</w:t>
            </w:r>
            <w:r>
              <w:rPr>
                <w:rFonts w:ascii="仿宋" w:eastAsia="仿宋" w:hAnsi="仿宋" w:cs="仿宋" w:hint="eastAsia"/>
                <w:sz w:val="24"/>
                <w:szCs w:val="20"/>
              </w:rPr>
              <w:t>分，直至扣完</w:t>
            </w:r>
            <w:r>
              <w:rPr>
                <w:sz w:val="24"/>
                <w:szCs w:val="20"/>
              </w:rPr>
              <w:t>0.2</w:t>
            </w:r>
            <w:r>
              <w:rPr>
                <w:rFonts w:ascii="仿宋" w:eastAsia="仿宋" w:hAnsi="仿宋" w:cs="仿宋" w:hint="eastAsia"/>
                <w:sz w:val="24"/>
                <w:szCs w:val="20"/>
              </w:rPr>
              <w:t>分；发现未严格执行国家食品生产通用卫生规范、食品经营过程卫生规范的，</w:t>
            </w:r>
            <w:r>
              <w:rPr>
                <w:sz w:val="24"/>
                <w:szCs w:val="20"/>
              </w:rPr>
              <w:t>0.</w:t>
            </w:r>
            <w:r>
              <w:rPr>
                <w:rFonts w:ascii="仿宋" w:eastAsia="仿宋" w:hAnsi="仿宋" w:cs="仿宋" w:hint="eastAsia"/>
                <w:sz w:val="24"/>
                <w:szCs w:val="20"/>
              </w:rPr>
              <w:t>01</w:t>
            </w:r>
            <w:r>
              <w:rPr>
                <w:rFonts w:ascii="仿宋" w:eastAsia="仿宋" w:hAnsi="仿宋" w:cs="仿宋" w:hint="eastAsia"/>
                <w:sz w:val="24"/>
                <w:szCs w:val="20"/>
              </w:rPr>
              <w:t>分，直至扣完</w:t>
            </w:r>
            <w:r>
              <w:rPr>
                <w:sz w:val="24"/>
                <w:szCs w:val="20"/>
              </w:rPr>
              <w:t>0.1</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80" w:lineRule="exact"/>
              <w:jc w:val="center"/>
              <w:textAlignment w:val="center"/>
              <w:rPr>
                <w:rFonts w:ascii="仿宋" w:eastAsia="仿宋" w:hAnsi="仿宋" w:cs="仿宋"/>
                <w:sz w:val="24"/>
                <w:szCs w:val="20"/>
              </w:rPr>
            </w:pPr>
            <w:r>
              <w:rPr>
                <w:rFonts w:ascii="仿宋" w:eastAsia="仿宋" w:hAnsi="仿宋" w:cs="仿宋" w:hint="eastAsia"/>
                <w:sz w:val="24"/>
                <w:szCs w:val="20"/>
              </w:rPr>
              <w:t>0.4</w:t>
            </w:r>
          </w:p>
        </w:tc>
      </w:tr>
      <w:tr w:rsidR="009B1757">
        <w:trPr>
          <w:trHeight w:val="2510"/>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80" w:lineRule="exact"/>
              <w:textAlignment w:val="center"/>
              <w:rPr>
                <w:rFonts w:ascii="仿宋" w:eastAsia="仿宋" w:hAnsi="仿宋" w:cs="仿宋"/>
                <w:sz w:val="24"/>
                <w:szCs w:val="20"/>
              </w:rPr>
            </w:pPr>
            <w:r>
              <w:rPr>
                <w:rFonts w:ascii="仿宋" w:eastAsia="仿宋" w:hAnsi="仿宋" w:cs="仿宋" w:hint="eastAsia"/>
                <w:sz w:val="24"/>
                <w:szCs w:val="20"/>
              </w:rPr>
              <w:t>97.</w:t>
            </w:r>
            <w:r>
              <w:rPr>
                <w:rFonts w:ascii="仿宋" w:eastAsia="仿宋" w:hAnsi="仿宋" w:cs="仿宋" w:hint="eastAsia"/>
                <w:sz w:val="24"/>
                <w:szCs w:val="20"/>
              </w:rPr>
              <w:t>行政区域内规模以上食品生产经营企业普遍实施良好生产规范、危害分析与关键控制点（</w:t>
            </w:r>
            <w:r>
              <w:rPr>
                <w:rFonts w:ascii="仿宋" w:eastAsia="仿宋" w:hAnsi="仿宋" w:cs="仿宋" w:hint="eastAsia"/>
                <w:sz w:val="24"/>
                <w:szCs w:val="20"/>
              </w:rPr>
              <w:t>HACCP</w:t>
            </w:r>
            <w:r>
              <w:rPr>
                <w:rFonts w:ascii="仿宋" w:eastAsia="仿宋" w:hAnsi="仿宋" w:cs="仿宋" w:hint="eastAsia"/>
                <w:sz w:val="24"/>
                <w:szCs w:val="20"/>
              </w:rPr>
              <w:t>）体系、食品安全管理体系和食品防护计划等国际通行的质量管理规范。</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80" w:lineRule="exact"/>
              <w:ind w:firstLineChars="200" w:firstLine="464"/>
              <w:textAlignment w:val="center"/>
              <w:rPr>
                <w:sz w:val="24"/>
                <w:szCs w:val="20"/>
              </w:rPr>
            </w:pPr>
            <w:r>
              <w:rPr>
                <w:rFonts w:ascii="Times New Roman" w:eastAsia="仿宋" w:hAnsi="Times New Roman" w:cs="仿宋" w:hint="eastAsia"/>
                <w:sz w:val="24"/>
                <w:szCs w:val="20"/>
              </w:rPr>
              <w:t>查看地级以上市辖区内</w:t>
            </w:r>
            <w:r>
              <w:rPr>
                <w:rFonts w:ascii="Times New Roman" w:eastAsia="仿宋" w:hAnsi="Times New Roman" w:cs="仿宋" w:hint="eastAsia"/>
                <w:kern w:val="0"/>
                <w:sz w:val="24"/>
                <w:szCs w:val="20"/>
              </w:rPr>
              <w:t>规模以上的食品（食品添加剂）及相关产品生产企业普遍推行质量管理体系（</w:t>
            </w:r>
            <w:r>
              <w:rPr>
                <w:kern w:val="0"/>
                <w:sz w:val="24"/>
                <w:szCs w:val="20"/>
              </w:rPr>
              <w:t>ISO9000</w:t>
            </w:r>
            <w:r>
              <w:rPr>
                <w:rFonts w:ascii="仿宋" w:eastAsia="仿宋" w:hAnsi="仿宋" w:cs="仿宋" w:hint="eastAsia"/>
                <w:kern w:val="0"/>
                <w:sz w:val="24"/>
                <w:szCs w:val="20"/>
              </w:rPr>
              <w:t>）、职业健康安全管理体系（</w:t>
            </w:r>
            <w:r>
              <w:rPr>
                <w:kern w:val="0"/>
                <w:sz w:val="24"/>
                <w:szCs w:val="20"/>
              </w:rPr>
              <w:t>ISO18000</w:t>
            </w:r>
            <w:r>
              <w:rPr>
                <w:rFonts w:ascii="仿宋" w:eastAsia="仿宋" w:hAnsi="仿宋" w:cs="仿宋" w:hint="eastAsia"/>
                <w:kern w:val="0"/>
                <w:sz w:val="24"/>
                <w:szCs w:val="20"/>
              </w:rPr>
              <w:t>）、环境管理体系（</w:t>
            </w:r>
            <w:r>
              <w:rPr>
                <w:kern w:val="0"/>
                <w:sz w:val="24"/>
                <w:szCs w:val="20"/>
              </w:rPr>
              <w:t>ISO14000</w:t>
            </w:r>
            <w:r>
              <w:rPr>
                <w:rFonts w:ascii="仿宋" w:eastAsia="仿宋" w:hAnsi="仿宋" w:cs="仿宋" w:hint="eastAsia"/>
                <w:kern w:val="0"/>
                <w:sz w:val="24"/>
                <w:szCs w:val="20"/>
              </w:rPr>
              <w:t>）、良好生产规范（</w:t>
            </w:r>
            <w:r>
              <w:rPr>
                <w:kern w:val="0"/>
                <w:sz w:val="24"/>
                <w:szCs w:val="20"/>
              </w:rPr>
              <w:t>GMP</w:t>
            </w:r>
            <w:r>
              <w:rPr>
                <w:rFonts w:ascii="仿宋" w:eastAsia="仿宋" w:hAnsi="仿宋" w:cs="仿宋" w:hint="eastAsia"/>
                <w:kern w:val="0"/>
                <w:sz w:val="24"/>
                <w:szCs w:val="20"/>
              </w:rPr>
              <w:t>）、危害分析与关键控制点体系（</w:t>
            </w:r>
            <w:r>
              <w:rPr>
                <w:kern w:val="0"/>
                <w:sz w:val="24"/>
                <w:szCs w:val="20"/>
              </w:rPr>
              <w:t>HACCP</w:t>
            </w:r>
            <w:r>
              <w:rPr>
                <w:rFonts w:ascii="仿宋" w:eastAsia="仿宋" w:hAnsi="仿宋" w:cs="仿宋" w:hint="eastAsia"/>
                <w:kern w:val="0"/>
                <w:sz w:val="24"/>
                <w:szCs w:val="20"/>
              </w:rPr>
              <w:t>）、食品安全管理体系（</w:t>
            </w:r>
            <w:r>
              <w:rPr>
                <w:kern w:val="0"/>
                <w:sz w:val="24"/>
                <w:szCs w:val="20"/>
              </w:rPr>
              <w:t>ISO22000</w:t>
            </w:r>
            <w:r>
              <w:rPr>
                <w:rFonts w:ascii="仿宋" w:eastAsia="仿宋" w:hAnsi="仿宋" w:cs="仿宋" w:hint="eastAsia"/>
                <w:kern w:val="0"/>
                <w:sz w:val="24"/>
                <w:szCs w:val="20"/>
              </w:rPr>
              <w:t>）、</w:t>
            </w:r>
            <w:r>
              <w:rPr>
                <w:kern w:val="0"/>
                <w:sz w:val="24"/>
                <w:szCs w:val="20"/>
              </w:rPr>
              <w:t>MSC</w:t>
            </w:r>
            <w:r>
              <w:rPr>
                <w:rFonts w:ascii="仿宋" w:eastAsia="仿宋" w:hAnsi="仿宋" w:cs="仿宋" w:hint="eastAsia"/>
                <w:kern w:val="0"/>
                <w:sz w:val="24"/>
                <w:szCs w:val="20"/>
              </w:rPr>
              <w:t>可持续海产品认证、</w:t>
            </w:r>
            <w:r>
              <w:rPr>
                <w:kern w:val="0"/>
                <w:sz w:val="24"/>
                <w:szCs w:val="20"/>
              </w:rPr>
              <w:t>FSC</w:t>
            </w:r>
            <w:r>
              <w:rPr>
                <w:rFonts w:ascii="仿宋" w:eastAsia="仿宋" w:hAnsi="仿宋" w:cs="仿宋" w:hint="eastAsia"/>
                <w:kern w:val="0"/>
                <w:sz w:val="24"/>
                <w:szCs w:val="20"/>
              </w:rPr>
              <w:t>森林认证等相关标准认证工作等资料。认证企业数量较上一年未增加的，扣</w:t>
            </w:r>
            <w:r>
              <w:rPr>
                <w:kern w:val="0"/>
                <w:sz w:val="24"/>
                <w:szCs w:val="20"/>
              </w:rPr>
              <w:t>0.2</w:t>
            </w:r>
            <w:r>
              <w:rPr>
                <w:rFonts w:ascii="仿宋" w:eastAsia="仿宋" w:hAnsi="仿宋" w:cs="仿宋" w:hint="eastAsia"/>
                <w:kern w:val="0"/>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80" w:lineRule="exact"/>
              <w:jc w:val="center"/>
              <w:textAlignment w:val="center"/>
              <w:rPr>
                <w:rFonts w:ascii="仿宋" w:eastAsia="仿宋" w:hAnsi="仿宋" w:cs="仿宋"/>
                <w:sz w:val="24"/>
                <w:szCs w:val="20"/>
              </w:rPr>
            </w:pPr>
            <w:r>
              <w:rPr>
                <w:rFonts w:ascii="仿宋" w:eastAsia="仿宋" w:hAnsi="仿宋" w:cs="仿宋" w:hint="eastAsia"/>
                <w:sz w:val="24"/>
                <w:szCs w:val="20"/>
              </w:rPr>
              <w:t>0.2</w:t>
            </w:r>
          </w:p>
        </w:tc>
      </w:tr>
      <w:tr w:rsidR="009B1757">
        <w:trPr>
          <w:trHeight w:val="1699"/>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80" w:lineRule="exact"/>
              <w:textAlignment w:val="center"/>
              <w:rPr>
                <w:rFonts w:ascii="仿宋" w:eastAsia="仿宋" w:hAnsi="仿宋" w:cs="仿宋"/>
                <w:sz w:val="24"/>
                <w:szCs w:val="20"/>
              </w:rPr>
            </w:pPr>
            <w:r>
              <w:rPr>
                <w:rFonts w:ascii="仿宋" w:eastAsia="仿宋" w:hAnsi="仿宋" w:cs="仿宋" w:hint="eastAsia"/>
                <w:sz w:val="24"/>
                <w:szCs w:val="20"/>
              </w:rPr>
              <w:t>98.</w:t>
            </w:r>
            <w:r>
              <w:rPr>
                <w:rFonts w:ascii="仿宋" w:eastAsia="仿宋" w:hAnsi="仿宋" w:cs="仿宋" w:hint="eastAsia"/>
                <w:sz w:val="24"/>
                <w:szCs w:val="20"/>
              </w:rPr>
              <w:t>食品生产经营单位应当依法依规公示相关信息。</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80" w:lineRule="exact"/>
              <w:ind w:firstLineChars="200" w:firstLine="464"/>
              <w:textAlignment w:val="center"/>
              <w:rPr>
                <w:sz w:val="24"/>
                <w:szCs w:val="20"/>
              </w:rPr>
            </w:pPr>
            <w:r>
              <w:rPr>
                <w:rFonts w:ascii="Times New Roman" w:eastAsia="仿宋" w:hAnsi="Times New Roman" w:cs="仿宋" w:hint="eastAsia"/>
                <w:sz w:val="24"/>
                <w:szCs w:val="20"/>
              </w:rPr>
              <w:t>随机抽查一区一县下辖</w:t>
            </w:r>
            <w:r>
              <w:rPr>
                <w:rFonts w:ascii="仿宋" w:eastAsia="仿宋" w:hAnsi="仿宋" w:cs="仿宋" w:hint="eastAsia"/>
                <w:sz w:val="24"/>
                <w:szCs w:val="20"/>
              </w:rPr>
              <w:t>各</w:t>
            </w:r>
            <w:r>
              <w:rPr>
                <w:rFonts w:ascii="仿宋" w:eastAsia="仿宋" w:hAnsi="仿宋" w:cs="仿宋" w:hint="eastAsia"/>
                <w:sz w:val="24"/>
                <w:szCs w:val="20"/>
              </w:rPr>
              <w:t>2</w:t>
            </w:r>
            <w:r>
              <w:rPr>
                <w:rFonts w:ascii="Times New Roman" w:eastAsia="仿宋" w:hAnsi="Times New Roman" w:cs="仿宋" w:hint="eastAsia"/>
                <w:sz w:val="24"/>
                <w:szCs w:val="20"/>
              </w:rPr>
              <w:t>个乡镇（街道）的食品生产</w:t>
            </w:r>
            <w:r>
              <w:rPr>
                <w:rFonts w:ascii="仿宋" w:eastAsia="仿宋" w:hAnsi="仿宋" w:cs="仿宋" w:hint="eastAsia"/>
                <w:sz w:val="24"/>
                <w:szCs w:val="20"/>
              </w:rPr>
              <w:t>、</w:t>
            </w:r>
            <w:r>
              <w:rPr>
                <w:rFonts w:ascii="Times New Roman" w:eastAsia="仿宋" w:hAnsi="Times New Roman" w:cs="仿宋" w:hint="eastAsia"/>
                <w:sz w:val="24"/>
                <w:szCs w:val="20"/>
              </w:rPr>
              <w:t>销售、餐饮服务单位</w:t>
            </w:r>
            <w:r>
              <w:rPr>
                <w:rFonts w:ascii="仿宋" w:eastAsia="仿宋" w:hAnsi="仿宋" w:cs="仿宋" w:hint="eastAsia"/>
                <w:sz w:val="24"/>
                <w:szCs w:val="20"/>
              </w:rPr>
              <w:t>各</w:t>
            </w:r>
            <w:r>
              <w:rPr>
                <w:sz w:val="24"/>
                <w:szCs w:val="20"/>
              </w:rPr>
              <w:t>10</w:t>
            </w:r>
            <w:r>
              <w:rPr>
                <w:rFonts w:ascii="仿宋" w:eastAsia="仿宋" w:hAnsi="仿宋" w:cs="仿宋" w:hint="eastAsia"/>
                <w:sz w:val="24"/>
                <w:szCs w:val="20"/>
              </w:rPr>
              <w:t>家。发现</w:t>
            </w:r>
            <w:r>
              <w:rPr>
                <w:sz w:val="24"/>
                <w:szCs w:val="20"/>
              </w:rPr>
              <w:t>1</w:t>
            </w:r>
            <w:r>
              <w:rPr>
                <w:rFonts w:ascii="仿宋" w:eastAsia="仿宋" w:hAnsi="仿宋" w:cs="仿宋" w:hint="eastAsia"/>
                <w:sz w:val="24"/>
                <w:szCs w:val="20"/>
              </w:rPr>
              <w:t>家单位未依法依规公示生产经营许可证等相关信息的，扣</w:t>
            </w:r>
            <w:r>
              <w:rPr>
                <w:sz w:val="24"/>
                <w:szCs w:val="20"/>
              </w:rPr>
              <w:t>0.</w:t>
            </w:r>
            <w:r>
              <w:rPr>
                <w:rFonts w:ascii="仿宋" w:eastAsia="仿宋" w:hAnsi="仿宋" w:cs="仿宋" w:hint="eastAsia"/>
                <w:sz w:val="24"/>
                <w:szCs w:val="20"/>
              </w:rPr>
              <w:t>0</w:t>
            </w:r>
            <w:r>
              <w:rPr>
                <w:sz w:val="24"/>
                <w:szCs w:val="20"/>
              </w:rPr>
              <w:t>2</w:t>
            </w:r>
            <w:r>
              <w:rPr>
                <w:rFonts w:ascii="仿宋" w:eastAsia="仿宋" w:hAnsi="仿宋" w:cs="仿宋" w:hint="eastAsia"/>
                <w:sz w:val="24"/>
                <w:szCs w:val="20"/>
              </w:rPr>
              <w:t>分，直至扣完</w:t>
            </w:r>
            <w:r>
              <w:rPr>
                <w:sz w:val="24"/>
                <w:szCs w:val="20"/>
              </w:rPr>
              <w:t>0.2</w:t>
            </w:r>
            <w:r>
              <w:rPr>
                <w:rFonts w:ascii="仿宋" w:eastAsia="仿宋" w:hAnsi="仿宋" w:cs="仿宋" w:hint="eastAsia"/>
                <w:sz w:val="24"/>
                <w:szCs w:val="20"/>
              </w:rPr>
              <w:t>分</w:t>
            </w:r>
            <w:r>
              <w:rPr>
                <w:rFonts w:ascii="Times New Roman" w:eastAsia="仿宋" w:hAnsi="Times New Roman" w:cs="仿宋" w:hint="eastAsia"/>
                <w:sz w:val="24"/>
                <w:szCs w:val="20"/>
              </w:rPr>
              <w:t>。</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80" w:lineRule="exact"/>
              <w:jc w:val="center"/>
              <w:textAlignment w:val="center"/>
              <w:rPr>
                <w:rFonts w:ascii="仿宋" w:eastAsia="仿宋" w:hAnsi="仿宋" w:cs="仿宋"/>
                <w:sz w:val="24"/>
                <w:szCs w:val="20"/>
              </w:rPr>
            </w:pPr>
            <w:r>
              <w:rPr>
                <w:rFonts w:ascii="仿宋" w:eastAsia="仿宋" w:hAnsi="仿宋" w:cs="仿宋" w:hint="eastAsia"/>
                <w:sz w:val="24"/>
                <w:szCs w:val="20"/>
              </w:rPr>
              <w:t>0.2</w:t>
            </w:r>
          </w:p>
        </w:tc>
      </w:tr>
      <w:tr w:rsidR="009B1757">
        <w:trPr>
          <w:trHeight w:val="2239"/>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80" w:lineRule="exact"/>
              <w:textAlignment w:val="center"/>
              <w:rPr>
                <w:rFonts w:ascii="仿宋" w:eastAsia="仿宋" w:hAnsi="仿宋" w:cs="仿宋"/>
                <w:sz w:val="24"/>
                <w:szCs w:val="20"/>
              </w:rPr>
            </w:pPr>
            <w:r>
              <w:rPr>
                <w:rFonts w:ascii="仿宋" w:eastAsia="仿宋" w:hAnsi="仿宋" w:cs="仿宋" w:hint="eastAsia"/>
                <w:sz w:val="24"/>
                <w:szCs w:val="20"/>
              </w:rPr>
              <w:t>99.</w:t>
            </w:r>
            <w:r>
              <w:rPr>
                <w:rFonts w:ascii="仿宋" w:eastAsia="仿宋" w:hAnsi="仿宋" w:cs="仿宋" w:hint="eastAsia"/>
                <w:sz w:val="24"/>
                <w:szCs w:val="20"/>
              </w:rPr>
              <w:t>鼓励企业获得相关认证，鼓励出口食品生产企业实施内外销“同线同标同质”。通过认证的，可以在其产品包装上予以标识，认证机构应当依法实施跟踪调查并通报、公布。</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80" w:lineRule="exact"/>
              <w:ind w:firstLineChars="200" w:firstLine="464"/>
              <w:textAlignment w:val="center"/>
              <w:rPr>
                <w:sz w:val="24"/>
                <w:szCs w:val="20"/>
              </w:rPr>
            </w:pPr>
            <w:r>
              <w:rPr>
                <w:rFonts w:ascii="Times New Roman" w:eastAsia="仿宋" w:hAnsi="Times New Roman" w:cs="仿宋" w:hint="eastAsia"/>
                <w:sz w:val="24"/>
                <w:szCs w:val="20"/>
              </w:rPr>
              <w:t>随机抽查一区一县下辖</w:t>
            </w:r>
            <w:r>
              <w:rPr>
                <w:rFonts w:ascii="仿宋" w:eastAsia="仿宋" w:hAnsi="仿宋" w:cs="仿宋" w:hint="eastAsia"/>
                <w:sz w:val="24"/>
                <w:szCs w:val="20"/>
              </w:rPr>
              <w:t>各</w:t>
            </w:r>
            <w:r>
              <w:rPr>
                <w:rFonts w:ascii="仿宋" w:eastAsia="仿宋" w:hAnsi="仿宋" w:cs="仿宋" w:hint="eastAsia"/>
                <w:sz w:val="24"/>
                <w:szCs w:val="20"/>
              </w:rPr>
              <w:t>2</w:t>
            </w:r>
            <w:r>
              <w:rPr>
                <w:rFonts w:ascii="Times New Roman" w:eastAsia="仿宋" w:hAnsi="Times New Roman" w:cs="仿宋" w:hint="eastAsia"/>
                <w:sz w:val="24"/>
                <w:szCs w:val="20"/>
              </w:rPr>
              <w:t>个乡镇（街道）的</w:t>
            </w:r>
            <w:r>
              <w:rPr>
                <w:rFonts w:ascii="仿宋" w:eastAsia="仿宋" w:hAnsi="仿宋" w:cs="仿宋" w:hint="eastAsia"/>
                <w:sz w:val="24"/>
                <w:szCs w:val="20"/>
              </w:rPr>
              <w:t>各</w:t>
            </w:r>
            <w:r>
              <w:rPr>
                <w:rFonts w:ascii="仿宋" w:eastAsia="仿宋" w:hAnsi="仿宋" w:cs="仿宋" w:hint="eastAsia"/>
                <w:sz w:val="24"/>
                <w:szCs w:val="20"/>
              </w:rPr>
              <w:t>1</w:t>
            </w:r>
            <w:r>
              <w:rPr>
                <w:rFonts w:ascii="Times New Roman" w:eastAsia="仿宋" w:hAnsi="Times New Roman" w:cs="仿宋" w:hint="eastAsia"/>
                <w:sz w:val="24"/>
                <w:szCs w:val="20"/>
              </w:rPr>
              <w:t>家危害分析与关键控制点（</w:t>
            </w:r>
            <w:r>
              <w:rPr>
                <w:sz w:val="24"/>
                <w:szCs w:val="20"/>
              </w:rPr>
              <w:t>HACCP</w:t>
            </w:r>
            <w:r>
              <w:rPr>
                <w:rFonts w:ascii="仿宋" w:eastAsia="仿宋" w:hAnsi="仿宋" w:cs="仿宋" w:hint="eastAsia"/>
                <w:sz w:val="24"/>
                <w:szCs w:val="20"/>
              </w:rPr>
              <w:t>）体系、</w:t>
            </w:r>
            <w:r>
              <w:rPr>
                <w:sz w:val="24"/>
                <w:szCs w:val="20"/>
              </w:rPr>
              <w:t>ISO 22000</w:t>
            </w:r>
            <w:r>
              <w:rPr>
                <w:rFonts w:ascii="仿宋" w:eastAsia="仿宋" w:hAnsi="仿宋" w:cs="仿宋" w:hint="eastAsia"/>
                <w:sz w:val="24"/>
                <w:szCs w:val="20"/>
              </w:rPr>
              <w:t>等认证机构。通过核查其提供的《跟踪调查报告》《公布企业认证信息记录》等相关材料，有</w:t>
            </w:r>
            <w:r>
              <w:rPr>
                <w:sz w:val="24"/>
                <w:szCs w:val="20"/>
              </w:rPr>
              <w:t>1</w:t>
            </w:r>
            <w:r>
              <w:rPr>
                <w:rFonts w:ascii="仿宋" w:eastAsia="仿宋" w:hAnsi="仿宋" w:cs="仿宋" w:hint="eastAsia"/>
                <w:sz w:val="24"/>
                <w:szCs w:val="20"/>
              </w:rPr>
              <w:t>家认证机构未依法实施跟踪调查并通报、公布企业认证情况的，扣</w:t>
            </w:r>
            <w:r>
              <w:rPr>
                <w:sz w:val="24"/>
                <w:szCs w:val="20"/>
              </w:rPr>
              <w:t>0.</w:t>
            </w:r>
            <w:r>
              <w:rPr>
                <w:rFonts w:ascii="仿宋" w:eastAsia="仿宋" w:hAnsi="仿宋" w:cs="仿宋" w:hint="eastAsia"/>
                <w:sz w:val="24"/>
                <w:szCs w:val="20"/>
              </w:rPr>
              <w:t>05</w:t>
            </w:r>
            <w:r>
              <w:rPr>
                <w:rFonts w:ascii="仿宋" w:eastAsia="仿宋" w:hAnsi="仿宋" w:cs="仿宋" w:hint="eastAsia"/>
                <w:sz w:val="24"/>
                <w:szCs w:val="20"/>
              </w:rPr>
              <w:t>分，直至扣完</w:t>
            </w:r>
            <w:r>
              <w:rPr>
                <w:sz w:val="24"/>
                <w:szCs w:val="20"/>
              </w:rPr>
              <w:t>0.2</w:t>
            </w:r>
            <w:r>
              <w:rPr>
                <w:rFonts w:ascii="仿宋" w:eastAsia="仿宋" w:hAnsi="仿宋" w:cs="仿宋" w:hint="eastAsia"/>
                <w:sz w:val="24"/>
                <w:szCs w:val="20"/>
              </w:rPr>
              <w:t>分。本市无相关认证机构的，不扣分。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80" w:lineRule="exact"/>
              <w:jc w:val="center"/>
              <w:textAlignment w:val="center"/>
              <w:rPr>
                <w:rFonts w:ascii="仿宋" w:eastAsia="仿宋" w:hAnsi="仿宋" w:cs="仿宋"/>
                <w:sz w:val="24"/>
                <w:szCs w:val="20"/>
              </w:rPr>
            </w:pPr>
            <w:r>
              <w:rPr>
                <w:rFonts w:ascii="仿宋" w:eastAsia="仿宋" w:hAnsi="仿宋" w:cs="仿宋" w:hint="eastAsia"/>
                <w:sz w:val="24"/>
                <w:szCs w:val="20"/>
              </w:rPr>
              <w:t>0.2</w:t>
            </w:r>
          </w:p>
        </w:tc>
      </w:tr>
      <w:tr w:rsidR="009B1757">
        <w:trPr>
          <w:trHeight w:val="3050"/>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80" w:lineRule="exact"/>
              <w:textAlignment w:val="center"/>
              <w:rPr>
                <w:rFonts w:ascii="仿宋" w:eastAsia="仿宋" w:hAnsi="仿宋" w:cs="仿宋"/>
                <w:sz w:val="24"/>
                <w:szCs w:val="20"/>
              </w:rPr>
            </w:pPr>
            <w:r>
              <w:rPr>
                <w:rFonts w:ascii="仿宋" w:eastAsia="仿宋" w:hAnsi="仿宋" w:cs="仿宋" w:hint="eastAsia"/>
                <w:sz w:val="24"/>
                <w:szCs w:val="20"/>
              </w:rPr>
              <w:t>（三十八）落实食品安全追溯责任</w:t>
            </w:r>
            <w:r>
              <w:rPr>
                <w:rFonts w:ascii="仿宋" w:eastAsia="仿宋" w:hAnsi="仿宋" w:cs="仿宋" w:hint="eastAsia"/>
                <w:b/>
                <w:sz w:val="24"/>
                <w:szCs w:val="20"/>
              </w:rPr>
              <w:t>（基本项</w:t>
            </w:r>
            <w:r>
              <w:rPr>
                <w:rFonts w:ascii="仿宋" w:eastAsia="仿宋" w:hAnsi="仿宋" w:cs="仿宋" w:hint="eastAsia"/>
                <w:b/>
                <w:sz w:val="24"/>
                <w:szCs w:val="20"/>
              </w:rPr>
              <w:t>1.5</w:t>
            </w:r>
            <w:r>
              <w:rPr>
                <w:rFonts w:ascii="仿宋" w:eastAsia="仿宋" w:hAnsi="仿宋" w:cs="仿宋" w:hint="eastAsia"/>
                <w:b/>
                <w:sz w:val="24"/>
                <w:szCs w:val="20"/>
              </w:rPr>
              <w:t>分）</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80" w:lineRule="exact"/>
              <w:textAlignment w:val="center"/>
              <w:rPr>
                <w:rFonts w:ascii="仿宋" w:eastAsia="仿宋" w:hAnsi="仿宋" w:cs="仿宋"/>
                <w:b/>
                <w:sz w:val="24"/>
                <w:szCs w:val="20"/>
              </w:rPr>
            </w:pPr>
            <w:r>
              <w:rPr>
                <w:rFonts w:ascii="仿宋" w:eastAsia="仿宋" w:hAnsi="仿宋" w:cs="仿宋" w:hint="eastAsia"/>
                <w:sz w:val="24"/>
                <w:szCs w:val="20"/>
              </w:rPr>
              <w:t>100.</w:t>
            </w:r>
            <w:r>
              <w:rPr>
                <w:rFonts w:ascii="仿宋" w:eastAsia="仿宋" w:hAnsi="仿宋" w:cs="仿宋" w:hint="eastAsia"/>
                <w:sz w:val="24"/>
                <w:szCs w:val="20"/>
              </w:rPr>
              <w:t>食品生产经营者全部依法建立并执行食品生产、销售、进货查验、出厂检验等各项记录制度，能够通过记录和查验有效实现追溯。</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80" w:lineRule="exact"/>
              <w:ind w:firstLineChars="200" w:firstLine="464"/>
              <w:textAlignment w:val="center"/>
              <w:rPr>
                <w:sz w:val="24"/>
                <w:szCs w:val="20"/>
              </w:rPr>
            </w:pPr>
            <w:r>
              <w:rPr>
                <w:rFonts w:ascii="Times New Roman" w:eastAsia="仿宋" w:hAnsi="Times New Roman" w:cs="仿宋" w:hint="eastAsia"/>
                <w:sz w:val="24"/>
                <w:szCs w:val="20"/>
              </w:rPr>
              <w:t>随机抽查一区一县下辖</w:t>
            </w:r>
            <w:r>
              <w:rPr>
                <w:rFonts w:ascii="仿宋" w:eastAsia="仿宋" w:hAnsi="仿宋" w:cs="仿宋" w:hint="eastAsia"/>
                <w:sz w:val="24"/>
                <w:szCs w:val="20"/>
              </w:rPr>
              <w:t>各</w:t>
            </w:r>
            <w:r>
              <w:rPr>
                <w:rFonts w:ascii="仿宋" w:eastAsia="仿宋" w:hAnsi="仿宋" w:cs="仿宋" w:hint="eastAsia"/>
                <w:sz w:val="24"/>
                <w:szCs w:val="20"/>
              </w:rPr>
              <w:t>2</w:t>
            </w:r>
            <w:r>
              <w:rPr>
                <w:rFonts w:ascii="Times New Roman" w:eastAsia="仿宋" w:hAnsi="Times New Roman" w:cs="仿宋" w:hint="eastAsia"/>
                <w:sz w:val="24"/>
                <w:szCs w:val="20"/>
              </w:rPr>
              <w:t>个乡镇（街道）的食品生产</w:t>
            </w:r>
            <w:r>
              <w:rPr>
                <w:rFonts w:ascii="仿宋" w:eastAsia="仿宋" w:hAnsi="仿宋" w:cs="仿宋" w:hint="eastAsia"/>
                <w:sz w:val="24"/>
                <w:szCs w:val="20"/>
              </w:rPr>
              <w:t>、</w:t>
            </w:r>
            <w:r>
              <w:rPr>
                <w:rFonts w:ascii="Times New Roman" w:eastAsia="仿宋" w:hAnsi="Times New Roman" w:cs="仿宋" w:hint="eastAsia"/>
                <w:sz w:val="24"/>
                <w:szCs w:val="20"/>
              </w:rPr>
              <w:t>销售、餐饮服务单位</w:t>
            </w:r>
            <w:r>
              <w:rPr>
                <w:rFonts w:ascii="仿宋" w:eastAsia="仿宋" w:hAnsi="仿宋" w:cs="仿宋" w:hint="eastAsia"/>
                <w:sz w:val="24"/>
                <w:szCs w:val="20"/>
              </w:rPr>
              <w:t>各</w:t>
            </w:r>
            <w:r>
              <w:rPr>
                <w:sz w:val="24"/>
                <w:szCs w:val="20"/>
              </w:rPr>
              <w:t>10</w:t>
            </w:r>
            <w:r>
              <w:rPr>
                <w:rFonts w:ascii="仿宋" w:eastAsia="仿宋" w:hAnsi="仿宋" w:cs="仿宋" w:hint="eastAsia"/>
                <w:sz w:val="24"/>
                <w:szCs w:val="20"/>
              </w:rPr>
              <w:t>家。发现</w:t>
            </w:r>
            <w:r>
              <w:rPr>
                <w:rFonts w:ascii="仿宋" w:eastAsia="仿宋" w:hAnsi="仿宋" w:cs="仿宋" w:hint="eastAsia"/>
                <w:sz w:val="24"/>
                <w:szCs w:val="20"/>
              </w:rPr>
              <w:t>1</w:t>
            </w:r>
            <w:r>
              <w:rPr>
                <w:rFonts w:ascii="仿宋" w:eastAsia="仿宋" w:hAnsi="仿宋" w:cs="仿宋" w:hint="eastAsia"/>
                <w:sz w:val="24"/>
                <w:szCs w:val="20"/>
              </w:rPr>
              <w:t>家单位</w:t>
            </w:r>
            <w:r>
              <w:rPr>
                <w:rFonts w:ascii="Times New Roman" w:eastAsia="仿宋" w:hAnsi="Times New Roman" w:cs="仿宋" w:hint="eastAsia"/>
                <w:sz w:val="24"/>
                <w:szCs w:val="20"/>
              </w:rPr>
              <w:t>进</w:t>
            </w:r>
            <w:r>
              <w:rPr>
                <w:rFonts w:ascii="Times New Roman" w:eastAsia="仿宋" w:hAnsi="Times New Roman" w:cs="仿宋" w:hint="eastAsia"/>
                <w:kern w:val="0"/>
                <w:sz w:val="24"/>
                <w:szCs w:val="20"/>
              </w:rPr>
              <w:t>货查验索证索票不齐或者记录未涵盖采购的原辅料名称、规格、数量、生产日期或者生产批号、保质期、进货日期以及供货者名称、地址、联系方式等信息，或出厂检验记录未涵盖食品的名称、规格、数量、生产日期或者生产批号、保质期、检验合格证号、销售日期以及购货者名称、地址、联系方式等信息的</w:t>
            </w:r>
            <w:r>
              <w:rPr>
                <w:rFonts w:ascii="仿宋" w:eastAsia="仿宋" w:hAnsi="仿宋" w:cs="仿宋" w:hint="eastAsia"/>
                <w:kern w:val="0"/>
                <w:sz w:val="24"/>
                <w:szCs w:val="20"/>
              </w:rPr>
              <w:t>，扣</w:t>
            </w:r>
            <w:r>
              <w:rPr>
                <w:kern w:val="0"/>
                <w:sz w:val="24"/>
                <w:szCs w:val="20"/>
              </w:rPr>
              <w:t>0.05</w:t>
            </w:r>
            <w:r>
              <w:rPr>
                <w:rFonts w:ascii="仿宋" w:eastAsia="仿宋" w:hAnsi="仿宋" w:cs="仿宋" w:hint="eastAsia"/>
                <w:kern w:val="0"/>
                <w:sz w:val="24"/>
                <w:szCs w:val="20"/>
              </w:rPr>
              <w:t>分，直至扣完</w:t>
            </w:r>
            <w:r>
              <w:rPr>
                <w:kern w:val="0"/>
                <w:sz w:val="24"/>
                <w:szCs w:val="20"/>
              </w:rPr>
              <w:t>0.5</w:t>
            </w:r>
            <w:r>
              <w:rPr>
                <w:rFonts w:ascii="仿宋" w:eastAsia="仿宋" w:hAnsi="仿宋" w:cs="仿宋" w:hint="eastAsia"/>
                <w:kern w:val="0"/>
                <w:sz w:val="24"/>
                <w:szCs w:val="20"/>
              </w:rPr>
              <w:t>分</w:t>
            </w:r>
            <w:r>
              <w:rPr>
                <w:rFonts w:ascii="Times New Roman" w:eastAsia="仿宋" w:hAnsi="Times New Roman" w:cs="仿宋" w:hint="eastAsia"/>
                <w:sz w:val="24"/>
                <w:szCs w:val="20"/>
              </w:rPr>
              <w:t>；</w:t>
            </w:r>
            <w:r>
              <w:rPr>
                <w:rFonts w:ascii="Times New Roman" w:eastAsia="仿宋" w:hAnsi="Times New Roman" w:cs="仿宋" w:hint="eastAsia"/>
                <w:kern w:val="0"/>
                <w:sz w:val="24"/>
                <w:szCs w:val="20"/>
              </w:rPr>
              <w:t>随机</w:t>
            </w:r>
            <w:proofErr w:type="gramStart"/>
            <w:r>
              <w:rPr>
                <w:rFonts w:ascii="Times New Roman" w:eastAsia="仿宋" w:hAnsi="Times New Roman" w:cs="仿宋" w:hint="eastAsia"/>
                <w:kern w:val="0"/>
                <w:sz w:val="24"/>
                <w:szCs w:val="20"/>
              </w:rPr>
              <w:t>抽查近</w:t>
            </w:r>
            <w:proofErr w:type="gramEnd"/>
            <w:r>
              <w:rPr>
                <w:rFonts w:ascii="仿宋" w:eastAsia="仿宋" w:hAnsi="仿宋" w:cs="仿宋" w:hint="eastAsia"/>
                <w:kern w:val="0"/>
                <w:sz w:val="24"/>
                <w:szCs w:val="20"/>
              </w:rPr>
              <w:t>一</w:t>
            </w:r>
            <w:r>
              <w:rPr>
                <w:rFonts w:ascii="Times New Roman" w:eastAsia="仿宋" w:hAnsi="Times New Roman" w:cs="仿宋" w:hint="eastAsia"/>
                <w:kern w:val="0"/>
                <w:sz w:val="24"/>
                <w:szCs w:val="20"/>
              </w:rPr>
              <w:t>年内</w:t>
            </w:r>
            <w:r>
              <w:rPr>
                <w:kern w:val="0"/>
                <w:sz w:val="24"/>
                <w:szCs w:val="20"/>
              </w:rPr>
              <w:t>3</w:t>
            </w:r>
            <w:r>
              <w:rPr>
                <w:rFonts w:ascii="仿宋" w:eastAsia="仿宋" w:hAnsi="仿宋" w:cs="仿宋" w:hint="eastAsia"/>
                <w:kern w:val="0"/>
                <w:sz w:val="24"/>
                <w:szCs w:val="20"/>
              </w:rPr>
              <w:t>个批次</w:t>
            </w:r>
            <w:r>
              <w:rPr>
                <w:rFonts w:ascii="Times New Roman" w:eastAsia="仿宋" w:hAnsi="Times New Roman" w:cs="仿宋" w:hint="eastAsia"/>
                <w:sz w:val="24"/>
                <w:szCs w:val="20"/>
              </w:rPr>
              <w:t>食品生产、销售、进货查验、出厂检验等各项记录，发现</w:t>
            </w:r>
            <w:r>
              <w:rPr>
                <w:rFonts w:ascii="仿宋" w:eastAsia="仿宋" w:hAnsi="仿宋" w:cs="仿宋" w:hint="eastAsia"/>
                <w:sz w:val="24"/>
                <w:szCs w:val="20"/>
              </w:rPr>
              <w:t>1</w:t>
            </w:r>
            <w:r>
              <w:rPr>
                <w:rFonts w:ascii="仿宋" w:eastAsia="仿宋" w:hAnsi="仿宋" w:cs="仿宋" w:hint="eastAsia"/>
                <w:sz w:val="24"/>
                <w:szCs w:val="20"/>
              </w:rPr>
              <w:t>家单位</w:t>
            </w:r>
            <w:r>
              <w:rPr>
                <w:rFonts w:ascii="Times New Roman" w:eastAsia="仿宋" w:hAnsi="Times New Roman" w:cs="仿宋" w:hint="eastAsia"/>
                <w:sz w:val="24"/>
                <w:szCs w:val="20"/>
              </w:rPr>
              <w:t>未通过记录和查验实现食品追溯的</w:t>
            </w:r>
            <w:r>
              <w:rPr>
                <w:rFonts w:ascii="仿宋" w:eastAsia="仿宋" w:hAnsi="仿宋" w:cs="仿宋" w:hint="eastAsia"/>
                <w:sz w:val="24"/>
                <w:szCs w:val="20"/>
              </w:rPr>
              <w:t>，扣</w:t>
            </w:r>
            <w:r>
              <w:rPr>
                <w:sz w:val="24"/>
                <w:szCs w:val="20"/>
              </w:rPr>
              <w:t>0.05</w:t>
            </w:r>
            <w:r>
              <w:rPr>
                <w:rFonts w:ascii="仿宋" w:eastAsia="仿宋" w:hAnsi="仿宋" w:cs="仿宋" w:hint="eastAsia"/>
                <w:sz w:val="24"/>
                <w:szCs w:val="20"/>
              </w:rPr>
              <w:t>分，直至扣完</w:t>
            </w:r>
            <w:r>
              <w:rPr>
                <w:sz w:val="24"/>
                <w:szCs w:val="20"/>
              </w:rPr>
              <w:t>0.5</w:t>
            </w:r>
            <w:r>
              <w:rPr>
                <w:rFonts w:ascii="仿宋" w:eastAsia="仿宋" w:hAnsi="仿宋" w:cs="仿宋" w:hint="eastAsia"/>
                <w:sz w:val="24"/>
                <w:szCs w:val="20"/>
              </w:rPr>
              <w:t>分</w:t>
            </w:r>
            <w:r>
              <w:rPr>
                <w:rFonts w:ascii="Times New Roman" w:eastAsia="仿宋" w:hAnsi="Times New Roman" w:cs="仿宋" w:hint="eastAsia"/>
                <w:kern w:val="0"/>
                <w:sz w:val="24"/>
                <w:szCs w:val="20"/>
              </w:rPr>
              <w:t>。</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80" w:lineRule="exact"/>
              <w:jc w:val="center"/>
              <w:textAlignment w:val="center"/>
              <w:rPr>
                <w:rFonts w:ascii="仿宋" w:eastAsia="仿宋" w:hAnsi="仿宋" w:cs="仿宋"/>
                <w:sz w:val="24"/>
                <w:szCs w:val="20"/>
              </w:rPr>
            </w:pPr>
            <w:r>
              <w:rPr>
                <w:rFonts w:ascii="仿宋" w:eastAsia="仿宋" w:hAnsi="仿宋" w:cs="仿宋" w:hint="eastAsia"/>
                <w:sz w:val="24"/>
                <w:szCs w:val="20"/>
              </w:rPr>
              <w:t>1</w:t>
            </w:r>
          </w:p>
        </w:tc>
      </w:tr>
      <w:tr w:rsidR="009B1757">
        <w:trPr>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80" w:lineRule="exact"/>
              <w:textAlignment w:val="center"/>
              <w:rPr>
                <w:rFonts w:ascii="仿宋" w:eastAsia="仿宋" w:hAnsi="仿宋" w:cs="仿宋"/>
                <w:sz w:val="24"/>
                <w:szCs w:val="20"/>
              </w:rPr>
            </w:pPr>
            <w:r>
              <w:rPr>
                <w:rFonts w:ascii="仿宋" w:eastAsia="仿宋" w:hAnsi="仿宋" w:cs="仿宋" w:hint="eastAsia"/>
                <w:sz w:val="24"/>
                <w:szCs w:val="20"/>
              </w:rPr>
              <w:t>101.</w:t>
            </w:r>
            <w:r>
              <w:rPr>
                <w:rFonts w:ascii="仿宋" w:eastAsia="仿宋" w:hAnsi="仿宋" w:cs="仿宋" w:hint="eastAsia"/>
                <w:sz w:val="24"/>
                <w:szCs w:val="20"/>
              </w:rPr>
              <w:t>鼓励企业采用信息化手段采集、留存生产经营信息，实行电子追溯。婴幼儿配方乳粉、</w:t>
            </w:r>
            <w:r>
              <w:rPr>
                <w:rFonts w:ascii="仿宋" w:eastAsia="仿宋" w:hAnsi="仿宋" w:cs="仿宋" w:hint="eastAsia"/>
                <w:b/>
                <w:sz w:val="24"/>
                <w:szCs w:val="20"/>
              </w:rPr>
              <w:t>婴幼儿配方食品、食用油、酒类</w:t>
            </w:r>
            <w:r>
              <w:rPr>
                <w:rFonts w:ascii="仿宋" w:eastAsia="仿宋" w:hAnsi="仿宋" w:cs="仿宋" w:hint="eastAsia"/>
                <w:sz w:val="24"/>
                <w:szCs w:val="20"/>
              </w:rPr>
              <w:t>等省重点监管食品生产经营全面实现电子追溯。</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80" w:lineRule="exact"/>
              <w:ind w:firstLineChars="200" w:firstLine="464"/>
              <w:textAlignment w:val="center"/>
              <w:rPr>
                <w:sz w:val="24"/>
                <w:szCs w:val="20"/>
              </w:rPr>
            </w:pPr>
            <w:r>
              <w:rPr>
                <w:rFonts w:ascii="Times New Roman" w:eastAsia="仿宋" w:hAnsi="Times New Roman" w:cs="仿宋" w:hint="eastAsia"/>
                <w:sz w:val="24"/>
                <w:szCs w:val="20"/>
              </w:rPr>
              <w:t>随机抽查一区一县下辖</w:t>
            </w:r>
            <w:r>
              <w:rPr>
                <w:rFonts w:ascii="仿宋" w:eastAsia="仿宋" w:hAnsi="仿宋" w:cs="仿宋" w:hint="eastAsia"/>
                <w:sz w:val="24"/>
                <w:szCs w:val="20"/>
              </w:rPr>
              <w:t>各</w:t>
            </w:r>
            <w:r>
              <w:rPr>
                <w:rFonts w:ascii="仿宋" w:eastAsia="仿宋" w:hAnsi="仿宋" w:cs="仿宋" w:hint="eastAsia"/>
                <w:sz w:val="24"/>
                <w:szCs w:val="20"/>
              </w:rPr>
              <w:t>2</w:t>
            </w:r>
            <w:r>
              <w:rPr>
                <w:rFonts w:ascii="Times New Roman" w:eastAsia="仿宋" w:hAnsi="Times New Roman" w:cs="仿宋" w:hint="eastAsia"/>
                <w:sz w:val="24"/>
                <w:szCs w:val="20"/>
              </w:rPr>
              <w:t>个乡镇（街道）的婴幼儿配方乳粉、婴幼儿配方食品、食用油、酒类等生产经营</w:t>
            </w:r>
            <w:r>
              <w:rPr>
                <w:rFonts w:ascii="仿宋" w:eastAsia="仿宋" w:hAnsi="仿宋" w:cs="仿宋" w:hint="eastAsia"/>
                <w:sz w:val="24"/>
                <w:szCs w:val="20"/>
              </w:rPr>
              <w:t>企业</w:t>
            </w:r>
            <w:r>
              <w:rPr>
                <w:rFonts w:ascii="Times New Roman" w:eastAsia="仿宋" w:hAnsi="Times New Roman" w:cs="仿宋" w:hint="eastAsia"/>
                <w:sz w:val="24"/>
                <w:szCs w:val="20"/>
              </w:rPr>
              <w:t>各</w:t>
            </w:r>
            <w:r>
              <w:rPr>
                <w:sz w:val="24"/>
                <w:szCs w:val="20"/>
              </w:rPr>
              <w:t>1</w:t>
            </w:r>
            <w:r>
              <w:rPr>
                <w:rFonts w:ascii="仿宋" w:eastAsia="仿宋" w:hAnsi="仿宋" w:cs="仿宋" w:hint="eastAsia"/>
                <w:sz w:val="24"/>
                <w:szCs w:val="20"/>
              </w:rPr>
              <w:t>家。发现</w:t>
            </w:r>
            <w:r>
              <w:rPr>
                <w:sz w:val="24"/>
                <w:szCs w:val="20"/>
              </w:rPr>
              <w:t>1</w:t>
            </w:r>
            <w:r>
              <w:rPr>
                <w:rFonts w:ascii="仿宋" w:eastAsia="仿宋" w:hAnsi="仿宋" w:cs="仿宋" w:hint="eastAsia"/>
                <w:sz w:val="24"/>
                <w:szCs w:val="20"/>
              </w:rPr>
              <w:t>家单位未实现电子追溯的，扣</w:t>
            </w:r>
            <w:r>
              <w:rPr>
                <w:sz w:val="24"/>
                <w:szCs w:val="20"/>
              </w:rPr>
              <w:t>0.</w:t>
            </w:r>
            <w:r>
              <w:rPr>
                <w:rFonts w:ascii="仿宋" w:eastAsia="仿宋" w:hAnsi="仿宋" w:cs="仿宋" w:hint="eastAsia"/>
                <w:sz w:val="24"/>
                <w:szCs w:val="20"/>
              </w:rPr>
              <w:t>1</w:t>
            </w:r>
            <w:r>
              <w:rPr>
                <w:rFonts w:ascii="Times New Roman" w:eastAsia="仿宋" w:hAnsi="Times New Roman" w:cs="仿宋" w:hint="eastAsia"/>
                <w:sz w:val="24"/>
                <w:szCs w:val="20"/>
              </w:rPr>
              <w:t>分，直至扣完</w:t>
            </w:r>
            <w:r>
              <w:rPr>
                <w:rFonts w:ascii="仿宋" w:eastAsia="仿宋" w:hAnsi="仿宋" w:cs="仿宋" w:hint="eastAsia"/>
                <w:sz w:val="24"/>
                <w:szCs w:val="20"/>
              </w:rPr>
              <w:t>0.5</w:t>
            </w:r>
            <w:r>
              <w:rPr>
                <w:rFonts w:ascii="Times New Roman" w:eastAsia="仿宋" w:hAnsi="Times New Roman"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80" w:lineRule="exact"/>
              <w:jc w:val="center"/>
              <w:textAlignment w:val="center"/>
              <w:rPr>
                <w:rFonts w:ascii="仿宋" w:eastAsia="仿宋" w:hAnsi="仿宋" w:cs="仿宋"/>
                <w:sz w:val="24"/>
                <w:szCs w:val="20"/>
              </w:rPr>
            </w:pPr>
            <w:r>
              <w:rPr>
                <w:rFonts w:ascii="仿宋" w:eastAsia="仿宋" w:hAnsi="仿宋" w:cs="仿宋" w:hint="eastAsia"/>
                <w:sz w:val="24"/>
                <w:szCs w:val="20"/>
              </w:rPr>
              <w:t>0.5</w:t>
            </w:r>
          </w:p>
        </w:tc>
      </w:tr>
      <w:tr w:rsidR="009B1757">
        <w:trPr>
          <w:trHeight w:val="2553"/>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20" w:lineRule="exact"/>
              <w:textAlignment w:val="center"/>
              <w:rPr>
                <w:rFonts w:ascii="仿宋" w:eastAsia="仿宋" w:hAnsi="仿宋" w:cs="仿宋"/>
                <w:sz w:val="24"/>
                <w:szCs w:val="20"/>
              </w:rPr>
            </w:pPr>
            <w:r>
              <w:rPr>
                <w:rFonts w:ascii="仿宋" w:eastAsia="仿宋" w:hAnsi="仿宋" w:cs="仿宋" w:hint="eastAsia"/>
                <w:sz w:val="24"/>
                <w:szCs w:val="20"/>
              </w:rPr>
              <w:t>（三十九）从业人员管理制度健全</w:t>
            </w:r>
            <w:r>
              <w:rPr>
                <w:rFonts w:ascii="仿宋" w:eastAsia="仿宋" w:hAnsi="仿宋" w:cs="仿宋" w:hint="eastAsia"/>
                <w:b/>
                <w:sz w:val="24"/>
                <w:szCs w:val="20"/>
              </w:rPr>
              <w:t>（基本项</w:t>
            </w:r>
            <w:r>
              <w:rPr>
                <w:rFonts w:ascii="仿宋" w:eastAsia="仿宋" w:hAnsi="仿宋" w:cs="仿宋" w:hint="eastAsia"/>
                <w:b/>
                <w:sz w:val="24"/>
                <w:szCs w:val="20"/>
              </w:rPr>
              <w:t>1</w:t>
            </w:r>
            <w:r>
              <w:rPr>
                <w:rFonts w:ascii="仿宋" w:eastAsia="仿宋" w:hAnsi="仿宋" w:cs="仿宋" w:hint="eastAsia"/>
                <w:b/>
                <w:sz w:val="24"/>
                <w:szCs w:val="20"/>
              </w:rPr>
              <w:t>分）</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20" w:lineRule="exact"/>
              <w:textAlignment w:val="center"/>
              <w:rPr>
                <w:rFonts w:ascii="仿宋" w:eastAsia="仿宋" w:hAnsi="仿宋" w:cs="仿宋"/>
                <w:kern w:val="0"/>
                <w:sz w:val="24"/>
                <w:szCs w:val="20"/>
              </w:rPr>
            </w:pPr>
            <w:r>
              <w:rPr>
                <w:rFonts w:ascii="仿宋" w:eastAsia="仿宋" w:hAnsi="仿宋" w:cs="仿宋" w:hint="eastAsia"/>
                <w:sz w:val="24"/>
                <w:szCs w:val="20"/>
              </w:rPr>
              <w:t>102.</w:t>
            </w:r>
            <w:r>
              <w:rPr>
                <w:rFonts w:ascii="仿宋" w:eastAsia="仿宋" w:hAnsi="仿宋" w:cs="仿宋" w:hint="eastAsia"/>
                <w:kern w:val="0"/>
                <w:sz w:val="24"/>
                <w:szCs w:val="20"/>
              </w:rPr>
              <w:t>规模以上食品生产经营单位设置食品安全管理机构，明确分管负责人，配备食品安全管理人员，加强对其培训和考核。</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20" w:lineRule="exact"/>
              <w:ind w:firstLineChars="200" w:firstLine="464"/>
              <w:textAlignment w:val="center"/>
              <w:rPr>
                <w:sz w:val="24"/>
                <w:szCs w:val="20"/>
              </w:rPr>
            </w:pPr>
            <w:r>
              <w:rPr>
                <w:rFonts w:ascii="Times New Roman" w:eastAsia="仿宋" w:hAnsi="Times New Roman" w:cs="仿宋" w:hint="eastAsia"/>
                <w:sz w:val="24"/>
                <w:szCs w:val="20"/>
                <w:lang/>
              </w:rPr>
              <w:t>随机抽查一区一县下辖</w:t>
            </w:r>
            <w:r>
              <w:rPr>
                <w:rFonts w:ascii="仿宋" w:eastAsia="仿宋" w:hAnsi="仿宋" w:cs="仿宋" w:hint="eastAsia"/>
                <w:sz w:val="24"/>
                <w:szCs w:val="20"/>
                <w:lang/>
              </w:rPr>
              <w:t>各</w:t>
            </w:r>
            <w:r>
              <w:rPr>
                <w:rFonts w:ascii="仿宋" w:eastAsia="仿宋" w:hAnsi="仿宋" w:cs="仿宋" w:hint="eastAsia"/>
                <w:sz w:val="24"/>
                <w:szCs w:val="20"/>
                <w:lang/>
              </w:rPr>
              <w:t>2</w:t>
            </w:r>
            <w:r>
              <w:rPr>
                <w:rFonts w:ascii="Times New Roman" w:eastAsia="仿宋" w:hAnsi="Times New Roman" w:cs="仿宋" w:hint="eastAsia"/>
                <w:sz w:val="24"/>
                <w:szCs w:val="20"/>
                <w:lang/>
              </w:rPr>
              <w:t>个乡镇（街道）的</w:t>
            </w:r>
            <w:r>
              <w:rPr>
                <w:rFonts w:ascii="仿宋" w:eastAsia="仿宋" w:hAnsi="仿宋" w:cs="仿宋" w:hint="eastAsia"/>
                <w:sz w:val="24"/>
                <w:szCs w:val="20"/>
                <w:lang/>
              </w:rPr>
              <w:t>规模以上</w:t>
            </w:r>
            <w:r>
              <w:rPr>
                <w:rFonts w:ascii="Times New Roman" w:eastAsia="仿宋" w:hAnsi="Times New Roman" w:cs="仿宋" w:hint="eastAsia"/>
                <w:sz w:val="24"/>
                <w:szCs w:val="20"/>
                <w:lang/>
              </w:rPr>
              <w:t>食品生产</w:t>
            </w:r>
            <w:r>
              <w:rPr>
                <w:rFonts w:ascii="仿宋" w:eastAsia="仿宋" w:hAnsi="仿宋" w:cs="仿宋" w:hint="eastAsia"/>
                <w:sz w:val="24"/>
                <w:szCs w:val="20"/>
                <w:lang/>
              </w:rPr>
              <w:t>、</w:t>
            </w:r>
            <w:r>
              <w:rPr>
                <w:rFonts w:ascii="Times New Roman" w:eastAsia="仿宋" w:hAnsi="Times New Roman" w:cs="仿宋" w:hint="eastAsia"/>
                <w:sz w:val="24"/>
                <w:szCs w:val="20"/>
                <w:lang/>
              </w:rPr>
              <w:t>销售、餐饮服务单位</w:t>
            </w:r>
            <w:r>
              <w:rPr>
                <w:rFonts w:ascii="仿宋" w:eastAsia="仿宋" w:hAnsi="仿宋" w:cs="仿宋" w:hint="eastAsia"/>
                <w:sz w:val="24"/>
                <w:szCs w:val="20"/>
                <w:lang/>
              </w:rPr>
              <w:t>各</w:t>
            </w:r>
            <w:r>
              <w:rPr>
                <w:rFonts w:ascii="Times New Roman" w:eastAsia="仿宋" w:hAnsi="Times New Roman" w:cs="Times New Roman"/>
                <w:sz w:val="24"/>
                <w:szCs w:val="20"/>
                <w:lang/>
              </w:rPr>
              <w:t>10</w:t>
            </w:r>
            <w:r>
              <w:rPr>
                <w:rFonts w:ascii="仿宋" w:eastAsia="仿宋" w:hAnsi="仿宋" w:cs="仿宋" w:hint="eastAsia"/>
                <w:sz w:val="24"/>
                <w:szCs w:val="20"/>
                <w:lang/>
              </w:rPr>
              <w:t>家。</w:t>
            </w:r>
          </w:p>
          <w:p w:rsidR="009B1757" w:rsidRDefault="000D40A1">
            <w:pPr>
              <w:widowControl/>
              <w:adjustRightInd w:val="0"/>
              <w:snapToGrid w:val="0"/>
              <w:spacing w:line="320" w:lineRule="exact"/>
              <w:ind w:firstLineChars="200" w:firstLine="464"/>
              <w:textAlignment w:val="center"/>
              <w:rPr>
                <w:rFonts w:ascii="仿宋" w:eastAsia="仿宋" w:hAnsi="仿宋" w:cs="仿宋"/>
                <w:sz w:val="24"/>
                <w:szCs w:val="20"/>
              </w:rPr>
            </w:pPr>
            <w:r>
              <w:rPr>
                <w:rFonts w:ascii="Times New Roman" w:eastAsia="仿宋" w:hAnsi="Times New Roman" w:cs="仿宋" w:hint="eastAsia"/>
                <w:sz w:val="24"/>
                <w:szCs w:val="20"/>
                <w:lang/>
              </w:rPr>
              <w:t>发现</w:t>
            </w:r>
            <w:r>
              <w:rPr>
                <w:rFonts w:ascii="Times New Roman" w:eastAsia="仿宋" w:hAnsi="Times New Roman" w:cs="Times New Roman"/>
                <w:sz w:val="24"/>
                <w:szCs w:val="20"/>
                <w:lang/>
              </w:rPr>
              <w:t>1</w:t>
            </w:r>
            <w:r>
              <w:rPr>
                <w:rFonts w:ascii="仿宋" w:eastAsia="仿宋" w:hAnsi="仿宋" w:cs="仿宋" w:hint="eastAsia"/>
                <w:sz w:val="24"/>
                <w:szCs w:val="20"/>
                <w:lang/>
              </w:rPr>
              <w:t>家企业未设置食品安全管理机构，或未明确分管负责人的，扣</w:t>
            </w:r>
            <w:r>
              <w:rPr>
                <w:rFonts w:ascii="Times New Roman" w:eastAsia="仿宋" w:hAnsi="Times New Roman" w:cs="Times New Roman"/>
                <w:sz w:val="24"/>
                <w:szCs w:val="20"/>
                <w:lang/>
              </w:rPr>
              <w:t>0.</w:t>
            </w:r>
            <w:r>
              <w:rPr>
                <w:rFonts w:ascii="仿宋" w:eastAsia="仿宋" w:hAnsi="仿宋" w:cs="仿宋" w:hint="eastAsia"/>
                <w:sz w:val="24"/>
                <w:szCs w:val="20"/>
                <w:lang/>
              </w:rPr>
              <w:t>0</w:t>
            </w:r>
            <w:r>
              <w:rPr>
                <w:rFonts w:ascii="Times New Roman" w:eastAsia="仿宋" w:hAnsi="Times New Roman" w:cs="Times New Roman"/>
                <w:sz w:val="24"/>
                <w:szCs w:val="20"/>
                <w:lang/>
              </w:rPr>
              <w:t>2</w:t>
            </w:r>
            <w:r>
              <w:rPr>
                <w:rFonts w:ascii="仿宋" w:eastAsia="仿宋" w:hAnsi="仿宋" w:cs="仿宋" w:hint="eastAsia"/>
                <w:sz w:val="24"/>
                <w:szCs w:val="20"/>
                <w:lang/>
              </w:rPr>
              <w:t>分，直至扣完</w:t>
            </w:r>
            <w:r>
              <w:rPr>
                <w:rFonts w:ascii="Times New Roman" w:eastAsia="仿宋" w:hAnsi="Times New Roman" w:cs="Times New Roman"/>
                <w:sz w:val="24"/>
                <w:szCs w:val="20"/>
                <w:lang/>
              </w:rPr>
              <w:t>0.2</w:t>
            </w:r>
            <w:r>
              <w:rPr>
                <w:rFonts w:ascii="仿宋" w:eastAsia="仿宋" w:hAnsi="仿宋" w:cs="仿宋" w:hint="eastAsia"/>
                <w:sz w:val="24"/>
                <w:szCs w:val="20"/>
                <w:lang/>
              </w:rPr>
              <w:t>分</w:t>
            </w:r>
            <w:r>
              <w:rPr>
                <w:rFonts w:ascii="Times New Roman" w:eastAsia="仿宋" w:hAnsi="Times New Roman" w:cs="仿宋" w:hint="eastAsia"/>
                <w:sz w:val="24"/>
                <w:szCs w:val="20"/>
                <w:lang/>
              </w:rPr>
              <w:t>；任何一家企业的食品安全管理员未经过培训，未通过相关考核的，扣</w:t>
            </w:r>
            <w:r>
              <w:rPr>
                <w:rFonts w:ascii="Times New Roman" w:eastAsia="仿宋" w:hAnsi="Times New Roman" w:cs="Times New Roman"/>
                <w:sz w:val="24"/>
                <w:szCs w:val="20"/>
                <w:lang/>
              </w:rPr>
              <w:t>0.</w:t>
            </w:r>
            <w:r>
              <w:rPr>
                <w:rFonts w:ascii="仿宋" w:eastAsia="仿宋" w:hAnsi="仿宋" w:cs="仿宋" w:hint="eastAsia"/>
                <w:sz w:val="24"/>
                <w:szCs w:val="20"/>
                <w:lang/>
              </w:rPr>
              <w:t>01</w:t>
            </w:r>
            <w:r>
              <w:rPr>
                <w:rFonts w:ascii="仿宋" w:eastAsia="仿宋" w:hAnsi="仿宋" w:cs="仿宋" w:hint="eastAsia"/>
                <w:sz w:val="24"/>
                <w:szCs w:val="20"/>
                <w:lang/>
              </w:rPr>
              <w:t>分，直至扣完</w:t>
            </w:r>
            <w:r>
              <w:rPr>
                <w:rFonts w:ascii="Times New Roman" w:eastAsia="仿宋" w:hAnsi="Times New Roman" w:cs="Times New Roman"/>
                <w:sz w:val="24"/>
                <w:szCs w:val="20"/>
                <w:lang/>
              </w:rPr>
              <w:t>0.1</w:t>
            </w:r>
            <w:r>
              <w:rPr>
                <w:rFonts w:ascii="仿宋" w:eastAsia="仿宋" w:hAnsi="仿宋" w:cs="仿宋" w:hint="eastAsia"/>
                <w:sz w:val="24"/>
                <w:szCs w:val="20"/>
                <w:lang/>
              </w:rPr>
              <w:t>分；</w:t>
            </w:r>
          </w:p>
          <w:p w:rsidR="009B1757" w:rsidRDefault="000D40A1">
            <w:pPr>
              <w:widowControl/>
              <w:adjustRightInd w:val="0"/>
              <w:snapToGrid w:val="0"/>
              <w:spacing w:line="320" w:lineRule="exact"/>
              <w:ind w:firstLineChars="200" w:firstLine="464"/>
              <w:textAlignment w:val="center"/>
              <w:rPr>
                <w:sz w:val="24"/>
                <w:szCs w:val="20"/>
              </w:rPr>
            </w:pPr>
            <w:r>
              <w:rPr>
                <w:rFonts w:ascii="仿宋" w:eastAsia="仿宋" w:hAnsi="仿宋" w:cs="仿宋" w:hint="eastAsia"/>
                <w:sz w:val="24"/>
                <w:szCs w:val="20"/>
              </w:rPr>
              <w:t>在食品生产经营企业中</w:t>
            </w:r>
            <w:r>
              <w:rPr>
                <w:rFonts w:ascii="Times New Roman" w:eastAsia="仿宋" w:hAnsi="Times New Roman" w:cs="仿宋" w:hint="eastAsia"/>
                <w:sz w:val="24"/>
                <w:szCs w:val="20"/>
              </w:rPr>
              <w:t>随机</w:t>
            </w:r>
            <w:r>
              <w:rPr>
                <w:rFonts w:ascii="仿宋" w:eastAsia="仿宋" w:hAnsi="仿宋" w:cs="仿宋" w:hint="eastAsia"/>
                <w:sz w:val="24"/>
                <w:szCs w:val="20"/>
              </w:rPr>
              <w:t>抽取</w:t>
            </w:r>
            <w:r>
              <w:rPr>
                <w:rFonts w:ascii="Times New Roman" w:eastAsia="仿宋" w:hAnsi="Times New Roman" w:cs="仿宋" w:hint="eastAsia"/>
                <w:sz w:val="24"/>
                <w:szCs w:val="20"/>
              </w:rPr>
              <w:t>询问食品安全管理员</w:t>
            </w:r>
            <w:r>
              <w:rPr>
                <w:sz w:val="24"/>
                <w:szCs w:val="20"/>
              </w:rPr>
              <w:t>3</w:t>
            </w:r>
            <w:r>
              <w:rPr>
                <w:rFonts w:ascii="仿宋" w:eastAsia="仿宋" w:hAnsi="仿宋" w:cs="仿宋" w:hint="eastAsia"/>
                <w:sz w:val="24"/>
                <w:szCs w:val="20"/>
              </w:rPr>
              <w:t>个食品安全问题，回答不上的，扣</w:t>
            </w:r>
            <w:r>
              <w:rPr>
                <w:sz w:val="24"/>
                <w:szCs w:val="20"/>
              </w:rPr>
              <w:t>0.01</w:t>
            </w:r>
            <w:r>
              <w:rPr>
                <w:rFonts w:ascii="仿宋" w:eastAsia="仿宋" w:hAnsi="仿宋" w:cs="仿宋" w:hint="eastAsia"/>
                <w:sz w:val="24"/>
                <w:szCs w:val="20"/>
              </w:rPr>
              <w:t>分，直至扣完</w:t>
            </w:r>
            <w:r>
              <w:rPr>
                <w:sz w:val="24"/>
                <w:szCs w:val="20"/>
              </w:rPr>
              <w:t>0.1</w:t>
            </w:r>
            <w:r>
              <w:rPr>
                <w:rFonts w:ascii="仿宋" w:eastAsia="仿宋" w:hAnsi="仿宋" w:cs="仿宋" w:hint="eastAsia"/>
                <w:sz w:val="24"/>
                <w:szCs w:val="20"/>
              </w:rPr>
              <w:t>分</w:t>
            </w:r>
            <w:r>
              <w:rPr>
                <w:rFonts w:ascii="Times New Roman" w:eastAsia="仿宋" w:hAnsi="Times New Roman" w:cs="仿宋" w:hint="eastAsia"/>
                <w:sz w:val="24"/>
                <w:szCs w:val="20"/>
              </w:rPr>
              <w:t>。</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20" w:lineRule="exact"/>
              <w:jc w:val="center"/>
              <w:textAlignment w:val="center"/>
              <w:rPr>
                <w:rFonts w:ascii="仿宋" w:eastAsia="仿宋" w:hAnsi="仿宋" w:cs="仿宋"/>
                <w:sz w:val="24"/>
                <w:szCs w:val="20"/>
              </w:rPr>
            </w:pPr>
            <w:r>
              <w:rPr>
                <w:rFonts w:ascii="仿宋" w:eastAsia="仿宋" w:hAnsi="仿宋" w:cs="仿宋" w:hint="eastAsia"/>
                <w:sz w:val="24"/>
                <w:szCs w:val="20"/>
              </w:rPr>
              <w:t>0.4</w:t>
            </w:r>
          </w:p>
        </w:tc>
      </w:tr>
      <w:tr w:rsidR="009B1757">
        <w:trPr>
          <w:trHeight w:val="3068"/>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20" w:lineRule="exact"/>
              <w:textAlignment w:val="center"/>
              <w:rPr>
                <w:rFonts w:ascii="仿宋" w:eastAsia="仿宋" w:hAnsi="仿宋" w:cs="仿宋"/>
                <w:kern w:val="0"/>
                <w:sz w:val="24"/>
                <w:szCs w:val="20"/>
              </w:rPr>
            </w:pPr>
            <w:r>
              <w:rPr>
                <w:rFonts w:ascii="仿宋" w:eastAsia="仿宋" w:hAnsi="仿宋" w:cs="仿宋" w:hint="eastAsia"/>
                <w:sz w:val="24"/>
                <w:szCs w:val="20"/>
              </w:rPr>
              <w:t>103.</w:t>
            </w:r>
            <w:r>
              <w:rPr>
                <w:rFonts w:ascii="仿宋" w:eastAsia="仿宋" w:hAnsi="仿宋" w:cs="仿宋" w:hint="eastAsia"/>
                <w:kern w:val="0"/>
                <w:sz w:val="24"/>
                <w:szCs w:val="20"/>
              </w:rPr>
              <w:t>食品生产经营单位负责人、食品安全管理人员、主要从业人员每人每年接受食品安全法律法规、科学知识和行业道德伦理的集中培训不少于</w:t>
            </w:r>
            <w:r>
              <w:rPr>
                <w:rFonts w:ascii="仿宋" w:eastAsia="仿宋" w:hAnsi="仿宋" w:cs="仿宋" w:hint="eastAsia"/>
                <w:kern w:val="0"/>
                <w:sz w:val="24"/>
                <w:szCs w:val="20"/>
              </w:rPr>
              <w:t>40</w:t>
            </w:r>
            <w:r>
              <w:rPr>
                <w:rFonts w:ascii="仿宋" w:eastAsia="仿宋" w:hAnsi="仿宋" w:cs="仿宋" w:hint="eastAsia"/>
                <w:kern w:val="0"/>
                <w:sz w:val="24"/>
                <w:szCs w:val="20"/>
              </w:rPr>
              <w:t>小时。</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20" w:lineRule="exact"/>
              <w:ind w:firstLineChars="200" w:firstLine="464"/>
              <w:textAlignment w:val="center"/>
              <w:rPr>
                <w:rFonts w:ascii="仿宋" w:eastAsia="仿宋" w:hAnsi="仿宋" w:cs="仿宋"/>
                <w:sz w:val="24"/>
                <w:szCs w:val="20"/>
              </w:rPr>
            </w:pPr>
            <w:r>
              <w:rPr>
                <w:rFonts w:ascii="Times New Roman" w:eastAsia="仿宋" w:hAnsi="Times New Roman" w:cs="仿宋" w:hint="eastAsia"/>
                <w:sz w:val="24"/>
                <w:szCs w:val="20"/>
                <w:lang/>
              </w:rPr>
              <w:t>随机抽查一区一县下辖</w:t>
            </w:r>
            <w:r>
              <w:rPr>
                <w:rFonts w:ascii="仿宋" w:eastAsia="仿宋" w:hAnsi="仿宋" w:cs="仿宋" w:hint="eastAsia"/>
                <w:sz w:val="24"/>
                <w:szCs w:val="20"/>
                <w:lang/>
              </w:rPr>
              <w:t>各</w:t>
            </w:r>
            <w:r>
              <w:rPr>
                <w:rFonts w:ascii="仿宋" w:eastAsia="仿宋" w:hAnsi="仿宋" w:cs="仿宋" w:hint="eastAsia"/>
                <w:sz w:val="24"/>
                <w:szCs w:val="20"/>
                <w:lang/>
              </w:rPr>
              <w:t>2</w:t>
            </w:r>
            <w:r>
              <w:rPr>
                <w:rFonts w:ascii="Times New Roman" w:eastAsia="仿宋" w:hAnsi="Times New Roman" w:cs="仿宋" w:hint="eastAsia"/>
                <w:sz w:val="24"/>
                <w:szCs w:val="20"/>
                <w:lang/>
              </w:rPr>
              <w:t>个乡镇（街道）的食品生产</w:t>
            </w:r>
            <w:r>
              <w:rPr>
                <w:rFonts w:ascii="仿宋" w:eastAsia="仿宋" w:hAnsi="仿宋" w:cs="仿宋" w:hint="eastAsia"/>
                <w:sz w:val="24"/>
                <w:szCs w:val="20"/>
                <w:lang/>
              </w:rPr>
              <w:t>、</w:t>
            </w:r>
            <w:r>
              <w:rPr>
                <w:rFonts w:ascii="Times New Roman" w:eastAsia="仿宋" w:hAnsi="Times New Roman" w:cs="仿宋" w:hint="eastAsia"/>
                <w:sz w:val="24"/>
                <w:szCs w:val="20"/>
                <w:lang/>
              </w:rPr>
              <w:t>销售、餐饮服务单位</w:t>
            </w:r>
            <w:r>
              <w:rPr>
                <w:rFonts w:ascii="仿宋" w:eastAsia="仿宋" w:hAnsi="仿宋" w:cs="仿宋" w:hint="eastAsia"/>
                <w:sz w:val="24"/>
                <w:szCs w:val="20"/>
                <w:lang/>
              </w:rPr>
              <w:t>各</w:t>
            </w:r>
            <w:r>
              <w:rPr>
                <w:rFonts w:ascii="Times New Roman" w:eastAsia="仿宋" w:hAnsi="Times New Roman" w:cs="Times New Roman"/>
                <w:sz w:val="24"/>
                <w:szCs w:val="20"/>
                <w:lang/>
              </w:rPr>
              <w:t>10</w:t>
            </w:r>
            <w:r>
              <w:rPr>
                <w:rFonts w:ascii="仿宋" w:eastAsia="仿宋" w:hAnsi="仿宋" w:cs="仿宋" w:hint="eastAsia"/>
                <w:sz w:val="24"/>
                <w:szCs w:val="20"/>
                <w:lang/>
              </w:rPr>
              <w:t>家。</w:t>
            </w:r>
          </w:p>
          <w:p w:rsidR="009B1757" w:rsidRDefault="000D40A1">
            <w:pPr>
              <w:widowControl/>
              <w:adjustRightInd w:val="0"/>
              <w:snapToGrid w:val="0"/>
              <w:spacing w:line="320" w:lineRule="exact"/>
              <w:ind w:firstLineChars="200" w:firstLine="464"/>
              <w:textAlignment w:val="center"/>
              <w:rPr>
                <w:sz w:val="24"/>
                <w:szCs w:val="20"/>
              </w:rPr>
            </w:pPr>
            <w:r>
              <w:rPr>
                <w:rFonts w:ascii="Times New Roman" w:eastAsia="仿宋" w:hAnsi="Times New Roman" w:cs="仿宋" w:hint="eastAsia"/>
                <w:sz w:val="24"/>
                <w:szCs w:val="20"/>
              </w:rPr>
              <w:t>查看培训计划、培训记录等相关资料。发现任何</w:t>
            </w:r>
            <w:r>
              <w:rPr>
                <w:sz w:val="24"/>
                <w:szCs w:val="20"/>
              </w:rPr>
              <w:t>1</w:t>
            </w:r>
            <w:r>
              <w:rPr>
                <w:rFonts w:ascii="仿宋" w:eastAsia="仿宋" w:hAnsi="仿宋" w:cs="仿宋" w:hint="eastAsia"/>
                <w:sz w:val="24"/>
                <w:szCs w:val="20"/>
              </w:rPr>
              <w:t>家企业有以下任何一种情况的，扣</w:t>
            </w:r>
            <w:r>
              <w:rPr>
                <w:sz w:val="24"/>
                <w:szCs w:val="20"/>
              </w:rPr>
              <w:t>0.</w:t>
            </w:r>
            <w:r>
              <w:rPr>
                <w:rFonts w:ascii="仿宋" w:eastAsia="仿宋" w:hAnsi="仿宋" w:cs="仿宋" w:hint="eastAsia"/>
                <w:sz w:val="24"/>
                <w:szCs w:val="20"/>
              </w:rPr>
              <w:t>0</w:t>
            </w:r>
            <w:r>
              <w:rPr>
                <w:sz w:val="24"/>
                <w:szCs w:val="20"/>
              </w:rPr>
              <w:t>2</w:t>
            </w:r>
            <w:r>
              <w:rPr>
                <w:rFonts w:ascii="仿宋" w:eastAsia="仿宋" w:hAnsi="仿宋" w:cs="仿宋" w:hint="eastAsia"/>
                <w:sz w:val="24"/>
                <w:szCs w:val="20"/>
              </w:rPr>
              <w:t>分，直至扣完</w:t>
            </w:r>
            <w:r>
              <w:rPr>
                <w:sz w:val="24"/>
                <w:szCs w:val="20"/>
              </w:rPr>
              <w:t>0.2</w:t>
            </w:r>
            <w:r>
              <w:rPr>
                <w:rFonts w:ascii="仿宋" w:eastAsia="仿宋" w:hAnsi="仿宋" w:cs="仿宋" w:hint="eastAsia"/>
                <w:sz w:val="24"/>
                <w:szCs w:val="20"/>
              </w:rPr>
              <w:t>分</w:t>
            </w:r>
            <w:r>
              <w:rPr>
                <w:rFonts w:ascii="Times New Roman" w:eastAsia="仿宋" w:hAnsi="Times New Roman" w:cs="仿宋" w:hint="eastAsia"/>
                <w:sz w:val="24"/>
                <w:szCs w:val="20"/>
              </w:rPr>
              <w:t>：（</w:t>
            </w:r>
            <w:r>
              <w:rPr>
                <w:sz w:val="24"/>
                <w:szCs w:val="20"/>
              </w:rPr>
              <w:t>a</w:t>
            </w:r>
            <w:r>
              <w:rPr>
                <w:rFonts w:ascii="仿宋" w:eastAsia="仿宋" w:hAnsi="仿宋" w:cs="仿宋" w:hint="eastAsia"/>
                <w:sz w:val="24"/>
                <w:szCs w:val="20"/>
              </w:rPr>
              <w:t>）未制定食品生产经营单位负责人、食品安全管理人员、主要从业人员的培训计划并实施的；（</w:t>
            </w:r>
            <w:r>
              <w:rPr>
                <w:sz w:val="24"/>
                <w:szCs w:val="20"/>
              </w:rPr>
              <w:t>b</w:t>
            </w:r>
            <w:r>
              <w:rPr>
                <w:rFonts w:ascii="仿宋" w:eastAsia="仿宋" w:hAnsi="仿宋" w:cs="仿宋" w:hint="eastAsia"/>
                <w:sz w:val="24"/>
                <w:szCs w:val="20"/>
              </w:rPr>
              <w:t>）食品生产经营单位负责人、食品安全管理人员、主要从业人员每人每年接受食品安全法律法规、科学知识和行业道德伦理的集中培训时间少于</w:t>
            </w:r>
            <w:r>
              <w:rPr>
                <w:sz w:val="24"/>
                <w:szCs w:val="20"/>
              </w:rPr>
              <w:t xml:space="preserve">40 </w:t>
            </w:r>
            <w:r>
              <w:rPr>
                <w:rFonts w:ascii="仿宋" w:eastAsia="仿宋" w:hAnsi="仿宋" w:cs="仿宋" w:hint="eastAsia"/>
                <w:sz w:val="24"/>
                <w:szCs w:val="20"/>
              </w:rPr>
              <w:t>小时的；（</w:t>
            </w:r>
            <w:r>
              <w:rPr>
                <w:sz w:val="24"/>
                <w:szCs w:val="20"/>
              </w:rPr>
              <w:t>c</w:t>
            </w:r>
            <w:r>
              <w:rPr>
                <w:rFonts w:ascii="仿宋" w:eastAsia="仿宋" w:hAnsi="仿宋" w:cs="仿宋" w:hint="eastAsia"/>
                <w:sz w:val="24"/>
                <w:szCs w:val="20"/>
              </w:rPr>
              <w:t>）从食品生产经营单位负责人、食品安全管理人员、主要从业人员中随机抽取</w:t>
            </w:r>
            <w:r>
              <w:rPr>
                <w:sz w:val="24"/>
                <w:szCs w:val="20"/>
              </w:rPr>
              <w:t>3</w:t>
            </w:r>
            <w:r>
              <w:rPr>
                <w:rFonts w:ascii="仿宋" w:eastAsia="仿宋" w:hAnsi="仿宋" w:cs="仿宋" w:hint="eastAsia"/>
                <w:sz w:val="24"/>
                <w:szCs w:val="20"/>
              </w:rPr>
              <w:t>名人员询问</w:t>
            </w:r>
            <w:r>
              <w:rPr>
                <w:sz w:val="24"/>
                <w:szCs w:val="20"/>
              </w:rPr>
              <w:t>3</w:t>
            </w:r>
            <w:r>
              <w:rPr>
                <w:rFonts w:ascii="仿宋" w:eastAsia="仿宋" w:hAnsi="仿宋" w:cs="仿宋" w:hint="eastAsia"/>
                <w:sz w:val="24"/>
                <w:szCs w:val="20"/>
              </w:rPr>
              <w:t>个食品安全常识等，回答不上的。</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20" w:lineRule="exact"/>
              <w:jc w:val="center"/>
              <w:textAlignment w:val="center"/>
              <w:rPr>
                <w:rFonts w:ascii="仿宋" w:eastAsia="仿宋" w:hAnsi="仿宋" w:cs="仿宋"/>
                <w:sz w:val="24"/>
                <w:szCs w:val="20"/>
              </w:rPr>
            </w:pPr>
            <w:r>
              <w:rPr>
                <w:rFonts w:ascii="仿宋" w:eastAsia="仿宋" w:hAnsi="仿宋" w:cs="仿宋" w:hint="eastAsia"/>
                <w:sz w:val="24"/>
                <w:szCs w:val="20"/>
              </w:rPr>
              <w:t>0.2</w:t>
            </w:r>
          </w:p>
        </w:tc>
      </w:tr>
      <w:tr w:rsidR="009B1757">
        <w:trPr>
          <w:trHeight w:val="2331"/>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20" w:lineRule="exact"/>
              <w:textAlignment w:val="center"/>
              <w:rPr>
                <w:rFonts w:ascii="仿宋" w:eastAsia="仿宋" w:hAnsi="仿宋" w:cs="仿宋"/>
                <w:kern w:val="0"/>
                <w:sz w:val="24"/>
                <w:szCs w:val="20"/>
              </w:rPr>
            </w:pPr>
            <w:r>
              <w:rPr>
                <w:rFonts w:ascii="仿宋" w:eastAsia="仿宋" w:hAnsi="仿宋" w:cs="仿宋" w:hint="eastAsia"/>
                <w:sz w:val="24"/>
                <w:szCs w:val="20"/>
              </w:rPr>
              <w:t>104.</w:t>
            </w:r>
            <w:r>
              <w:rPr>
                <w:rFonts w:ascii="仿宋" w:eastAsia="仿宋" w:hAnsi="仿宋" w:cs="仿宋" w:hint="eastAsia"/>
                <w:kern w:val="0"/>
                <w:sz w:val="24"/>
                <w:szCs w:val="20"/>
              </w:rPr>
              <w:t>食品生产经营者应当建立并执行从业人员健康管理制度。从事接触直接入口食品工作的食品生产经营人员取得健康证明后方可上岗工作。</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20" w:lineRule="exact"/>
              <w:ind w:firstLineChars="200" w:firstLine="464"/>
              <w:textAlignment w:val="center"/>
              <w:rPr>
                <w:sz w:val="24"/>
                <w:szCs w:val="20"/>
              </w:rPr>
            </w:pPr>
            <w:r>
              <w:rPr>
                <w:rFonts w:ascii="Times New Roman" w:eastAsia="仿宋" w:hAnsi="Times New Roman" w:cs="仿宋" w:hint="eastAsia"/>
                <w:sz w:val="24"/>
                <w:szCs w:val="20"/>
                <w:lang/>
              </w:rPr>
              <w:t>随机抽查一区一县下辖</w:t>
            </w:r>
            <w:r>
              <w:rPr>
                <w:rFonts w:ascii="仿宋" w:eastAsia="仿宋" w:hAnsi="仿宋" w:cs="仿宋" w:hint="eastAsia"/>
                <w:sz w:val="24"/>
                <w:szCs w:val="20"/>
                <w:lang/>
              </w:rPr>
              <w:t>各</w:t>
            </w:r>
            <w:r>
              <w:rPr>
                <w:rFonts w:ascii="仿宋" w:eastAsia="仿宋" w:hAnsi="仿宋" w:cs="仿宋" w:hint="eastAsia"/>
                <w:sz w:val="24"/>
                <w:szCs w:val="20"/>
                <w:lang/>
              </w:rPr>
              <w:t>2</w:t>
            </w:r>
            <w:r>
              <w:rPr>
                <w:rFonts w:ascii="Times New Roman" w:eastAsia="仿宋" w:hAnsi="Times New Roman" w:cs="仿宋" w:hint="eastAsia"/>
                <w:sz w:val="24"/>
                <w:szCs w:val="20"/>
                <w:lang/>
              </w:rPr>
              <w:t>个乡镇（街道）的食品生产</w:t>
            </w:r>
            <w:r>
              <w:rPr>
                <w:rFonts w:ascii="仿宋" w:eastAsia="仿宋" w:hAnsi="仿宋" w:cs="仿宋" w:hint="eastAsia"/>
                <w:sz w:val="24"/>
                <w:szCs w:val="20"/>
                <w:lang/>
              </w:rPr>
              <w:t>、</w:t>
            </w:r>
            <w:r>
              <w:rPr>
                <w:rFonts w:ascii="Times New Roman" w:eastAsia="仿宋" w:hAnsi="Times New Roman" w:cs="仿宋" w:hint="eastAsia"/>
                <w:sz w:val="24"/>
                <w:szCs w:val="20"/>
                <w:lang/>
              </w:rPr>
              <w:t>销售、餐饮服务单位</w:t>
            </w:r>
            <w:r>
              <w:rPr>
                <w:rFonts w:ascii="仿宋" w:eastAsia="仿宋" w:hAnsi="仿宋" w:cs="仿宋" w:hint="eastAsia"/>
                <w:sz w:val="24"/>
                <w:szCs w:val="20"/>
                <w:lang/>
              </w:rPr>
              <w:t>各</w:t>
            </w:r>
            <w:r>
              <w:rPr>
                <w:rFonts w:ascii="Times New Roman" w:eastAsia="仿宋" w:hAnsi="Times New Roman" w:cs="Times New Roman"/>
                <w:sz w:val="24"/>
                <w:szCs w:val="20"/>
                <w:lang/>
              </w:rPr>
              <w:t>10</w:t>
            </w:r>
            <w:r>
              <w:rPr>
                <w:rFonts w:ascii="仿宋" w:eastAsia="仿宋" w:hAnsi="仿宋" w:cs="仿宋" w:hint="eastAsia"/>
                <w:sz w:val="24"/>
                <w:szCs w:val="20"/>
                <w:lang/>
              </w:rPr>
              <w:t>家。</w:t>
            </w:r>
          </w:p>
          <w:p w:rsidR="009B1757" w:rsidRDefault="000D40A1">
            <w:pPr>
              <w:widowControl/>
              <w:adjustRightInd w:val="0"/>
              <w:snapToGrid w:val="0"/>
              <w:spacing w:line="320" w:lineRule="exact"/>
              <w:ind w:firstLineChars="200" w:firstLine="464"/>
              <w:textAlignment w:val="center"/>
              <w:rPr>
                <w:sz w:val="24"/>
                <w:szCs w:val="20"/>
              </w:rPr>
            </w:pPr>
            <w:r>
              <w:rPr>
                <w:rFonts w:ascii="Times New Roman" w:eastAsia="仿宋" w:hAnsi="Times New Roman" w:cs="仿宋" w:hint="eastAsia"/>
                <w:sz w:val="24"/>
                <w:szCs w:val="20"/>
              </w:rPr>
              <w:t>有发现任何</w:t>
            </w:r>
            <w:r>
              <w:rPr>
                <w:sz w:val="24"/>
                <w:szCs w:val="20"/>
              </w:rPr>
              <w:t>1</w:t>
            </w:r>
            <w:r>
              <w:rPr>
                <w:rFonts w:ascii="仿宋" w:eastAsia="仿宋" w:hAnsi="仿宋" w:cs="仿宋" w:hint="eastAsia"/>
                <w:sz w:val="24"/>
                <w:szCs w:val="20"/>
              </w:rPr>
              <w:t>家食品生产经营单位未制定从业人员健康管理制度的，扣</w:t>
            </w:r>
            <w:r>
              <w:rPr>
                <w:sz w:val="24"/>
                <w:szCs w:val="20"/>
              </w:rPr>
              <w:t>0.</w:t>
            </w:r>
            <w:r>
              <w:rPr>
                <w:rFonts w:ascii="仿宋" w:eastAsia="仿宋" w:hAnsi="仿宋" w:cs="仿宋" w:hint="eastAsia"/>
                <w:sz w:val="24"/>
                <w:szCs w:val="20"/>
              </w:rPr>
              <w:t>0</w:t>
            </w:r>
            <w:r>
              <w:rPr>
                <w:sz w:val="24"/>
                <w:szCs w:val="20"/>
              </w:rPr>
              <w:t>2</w:t>
            </w:r>
            <w:r>
              <w:rPr>
                <w:rFonts w:ascii="仿宋" w:eastAsia="仿宋" w:hAnsi="仿宋" w:cs="仿宋" w:hint="eastAsia"/>
                <w:sz w:val="24"/>
                <w:szCs w:val="20"/>
              </w:rPr>
              <w:t>分，直至扣完</w:t>
            </w:r>
            <w:r>
              <w:rPr>
                <w:sz w:val="24"/>
                <w:szCs w:val="20"/>
              </w:rPr>
              <w:t>0.2</w:t>
            </w:r>
            <w:r>
              <w:rPr>
                <w:rFonts w:ascii="仿宋" w:eastAsia="仿宋" w:hAnsi="仿宋" w:cs="仿宋" w:hint="eastAsia"/>
                <w:sz w:val="24"/>
                <w:szCs w:val="20"/>
              </w:rPr>
              <w:t>分</w:t>
            </w:r>
            <w:r>
              <w:rPr>
                <w:rFonts w:ascii="Times New Roman" w:eastAsia="仿宋" w:hAnsi="Times New Roman" w:cs="仿宋" w:hint="eastAsia"/>
                <w:sz w:val="24"/>
                <w:szCs w:val="20"/>
              </w:rPr>
              <w:t>；从事接触直接入口食品的从业人员有</w:t>
            </w:r>
            <w:r>
              <w:rPr>
                <w:sz w:val="24"/>
                <w:szCs w:val="20"/>
              </w:rPr>
              <w:t>1</w:t>
            </w:r>
            <w:r>
              <w:rPr>
                <w:rFonts w:ascii="仿宋" w:eastAsia="仿宋" w:hAnsi="仿宋" w:cs="仿宋" w:hint="eastAsia"/>
                <w:sz w:val="24"/>
                <w:szCs w:val="20"/>
              </w:rPr>
              <w:t>人缺少或不能提供一年内健康证明或过期的，扣</w:t>
            </w:r>
            <w:r>
              <w:rPr>
                <w:sz w:val="24"/>
                <w:szCs w:val="20"/>
              </w:rPr>
              <w:t>0.</w:t>
            </w:r>
            <w:r>
              <w:rPr>
                <w:rFonts w:ascii="仿宋" w:eastAsia="仿宋" w:hAnsi="仿宋" w:cs="仿宋" w:hint="eastAsia"/>
                <w:sz w:val="24"/>
                <w:szCs w:val="20"/>
              </w:rPr>
              <w:t>0</w:t>
            </w:r>
            <w:r>
              <w:rPr>
                <w:sz w:val="24"/>
                <w:szCs w:val="20"/>
              </w:rPr>
              <w:t>1</w:t>
            </w:r>
            <w:r>
              <w:rPr>
                <w:rFonts w:ascii="仿宋" w:eastAsia="仿宋" w:hAnsi="仿宋" w:cs="仿宋" w:hint="eastAsia"/>
                <w:sz w:val="24"/>
                <w:szCs w:val="20"/>
              </w:rPr>
              <w:t>分，直至扣完</w:t>
            </w:r>
            <w:r>
              <w:rPr>
                <w:sz w:val="24"/>
                <w:szCs w:val="20"/>
              </w:rPr>
              <w:t>0.1</w:t>
            </w:r>
            <w:r>
              <w:rPr>
                <w:rFonts w:ascii="仿宋" w:eastAsia="仿宋" w:hAnsi="仿宋" w:cs="仿宋" w:hint="eastAsia"/>
                <w:sz w:val="24"/>
                <w:szCs w:val="20"/>
              </w:rPr>
              <w:t>分</w:t>
            </w:r>
            <w:r>
              <w:rPr>
                <w:rFonts w:ascii="Times New Roman" w:eastAsia="仿宋" w:hAnsi="Times New Roman" w:cs="仿宋" w:hint="eastAsia"/>
                <w:sz w:val="24"/>
                <w:szCs w:val="20"/>
              </w:rPr>
              <w:t>；生产现场发现有</w:t>
            </w:r>
            <w:r>
              <w:rPr>
                <w:sz w:val="24"/>
                <w:szCs w:val="20"/>
              </w:rPr>
              <w:t>1</w:t>
            </w:r>
            <w:r>
              <w:rPr>
                <w:rFonts w:ascii="仿宋" w:eastAsia="仿宋" w:hAnsi="仿宋" w:cs="仿宋" w:hint="eastAsia"/>
                <w:sz w:val="24"/>
                <w:szCs w:val="20"/>
              </w:rPr>
              <w:t>名从事接触直接入口食品的从业人员有明显皮肤损伤未愈合的，扣</w:t>
            </w:r>
            <w:r>
              <w:rPr>
                <w:sz w:val="24"/>
                <w:szCs w:val="20"/>
              </w:rPr>
              <w:t>0.</w:t>
            </w:r>
            <w:r>
              <w:rPr>
                <w:rFonts w:ascii="仿宋" w:eastAsia="仿宋" w:hAnsi="仿宋" w:cs="仿宋" w:hint="eastAsia"/>
                <w:sz w:val="24"/>
                <w:szCs w:val="20"/>
              </w:rPr>
              <w:t>0</w:t>
            </w:r>
            <w:r>
              <w:rPr>
                <w:sz w:val="24"/>
                <w:szCs w:val="20"/>
              </w:rPr>
              <w:t>1</w:t>
            </w:r>
            <w:r>
              <w:rPr>
                <w:rFonts w:ascii="仿宋" w:eastAsia="仿宋" w:hAnsi="仿宋" w:cs="仿宋" w:hint="eastAsia"/>
                <w:sz w:val="24"/>
                <w:szCs w:val="20"/>
              </w:rPr>
              <w:t>分，直至扣完</w:t>
            </w:r>
            <w:r>
              <w:rPr>
                <w:sz w:val="24"/>
                <w:szCs w:val="20"/>
              </w:rPr>
              <w:t>0.1</w:t>
            </w:r>
            <w:r>
              <w:rPr>
                <w:rFonts w:ascii="仿宋" w:eastAsia="仿宋" w:hAnsi="仿宋" w:cs="仿宋" w:hint="eastAsia"/>
                <w:sz w:val="24"/>
                <w:szCs w:val="20"/>
              </w:rPr>
              <w:t>分</w:t>
            </w:r>
            <w:r>
              <w:rPr>
                <w:rFonts w:ascii="Times New Roman" w:eastAsia="仿宋" w:hAnsi="Times New Roman" w:cs="仿宋" w:hint="eastAsia"/>
                <w:sz w:val="24"/>
                <w:szCs w:val="20"/>
              </w:rPr>
              <w:t>。</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20" w:lineRule="exact"/>
              <w:jc w:val="center"/>
              <w:textAlignment w:val="center"/>
              <w:rPr>
                <w:rFonts w:ascii="仿宋" w:eastAsia="仿宋" w:hAnsi="仿宋" w:cs="仿宋"/>
                <w:sz w:val="24"/>
                <w:szCs w:val="20"/>
              </w:rPr>
            </w:pPr>
            <w:r>
              <w:rPr>
                <w:rFonts w:ascii="仿宋" w:eastAsia="仿宋" w:hAnsi="仿宋" w:cs="仿宋" w:hint="eastAsia"/>
                <w:sz w:val="24"/>
                <w:szCs w:val="20"/>
              </w:rPr>
              <w:t>0.4</w:t>
            </w:r>
          </w:p>
        </w:tc>
      </w:tr>
      <w:tr w:rsidR="009B1757">
        <w:trPr>
          <w:trHeight w:val="3520"/>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20" w:lineRule="exact"/>
              <w:textAlignment w:val="center"/>
              <w:rPr>
                <w:rFonts w:ascii="仿宋" w:eastAsia="仿宋" w:hAnsi="仿宋" w:cs="仿宋"/>
                <w:sz w:val="24"/>
                <w:szCs w:val="20"/>
              </w:rPr>
            </w:pPr>
            <w:r>
              <w:rPr>
                <w:rFonts w:ascii="仿宋" w:eastAsia="仿宋" w:hAnsi="仿宋" w:cs="仿宋" w:hint="eastAsia"/>
                <w:sz w:val="24"/>
                <w:szCs w:val="20"/>
              </w:rPr>
              <w:t>（四十）集中交易市场管理规范</w:t>
            </w:r>
            <w:r>
              <w:rPr>
                <w:rFonts w:ascii="仿宋" w:eastAsia="仿宋" w:hAnsi="仿宋" w:cs="仿宋" w:hint="eastAsia"/>
                <w:b/>
                <w:sz w:val="24"/>
                <w:szCs w:val="20"/>
              </w:rPr>
              <w:t>（基本项</w:t>
            </w:r>
            <w:r>
              <w:rPr>
                <w:rFonts w:ascii="仿宋" w:eastAsia="仿宋" w:hAnsi="仿宋" w:cs="仿宋" w:hint="eastAsia"/>
                <w:b/>
                <w:sz w:val="24"/>
                <w:szCs w:val="20"/>
              </w:rPr>
              <w:t>1</w:t>
            </w:r>
            <w:r>
              <w:rPr>
                <w:rFonts w:ascii="仿宋" w:eastAsia="仿宋" w:hAnsi="仿宋" w:cs="仿宋" w:hint="eastAsia"/>
                <w:b/>
                <w:sz w:val="24"/>
                <w:szCs w:val="20"/>
              </w:rPr>
              <w:t>分）</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20" w:lineRule="exact"/>
              <w:textAlignment w:val="center"/>
              <w:rPr>
                <w:rFonts w:ascii="仿宋" w:eastAsia="仿宋" w:hAnsi="仿宋" w:cs="仿宋"/>
                <w:kern w:val="0"/>
                <w:sz w:val="24"/>
                <w:szCs w:val="20"/>
              </w:rPr>
            </w:pPr>
            <w:r>
              <w:rPr>
                <w:rFonts w:ascii="仿宋" w:eastAsia="仿宋" w:hAnsi="仿宋" w:cs="仿宋" w:hint="eastAsia"/>
                <w:sz w:val="24"/>
                <w:szCs w:val="20"/>
              </w:rPr>
              <w:t>105.</w:t>
            </w:r>
            <w:r>
              <w:rPr>
                <w:rFonts w:ascii="仿宋" w:eastAsia="仿宋" w:hAnsi="仿宋" w:cs="仿宋" w:hint="eastAsia"/>
                <w:kern w:val="0"/>
                <w:sz w:val="24"/>
                <w:szCs w:val="20"/>
              </w:rPr>
              <w:t>食用农产品批发市场、大型农贸市场开办者全面落实食品安全管理责任，建立并严格实施入场销售者准入和退市、检验、自查、主动报告、信息公示等制度，督促入场销售者依法依规从事销售活动。</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20" w:lineRule="exact"/>
              <w:ind w:firstLineChars="200" w:firstLine="464"/>
              <w:textAlignment w:val="center"/>
              <w:rPr>
                <w:rFonts w:ascii="仿宋" w:eastAsia="仿宋" w:hAnsi="仿宋" w:cs="仿宋"/>
                <w:sz w:val="24"/>
                <w:szCs w:val="20"/>
              </w:rPr>
            </w:pPr>
            <w:r>
              <w:rPr>
                <w:rFonts w:ascii="Times New Roman" w:eastAsia="仿宋" w:hAnsi="Times New Roman" w:cs="仿宋" w:hint="eastAsia"/>
                <w:sz w:val="24"/>
                <w:szCs w:val="20"/>
                <w:lang/>
              </w:rPr>
              <w:t>随机抽查一区一县食用农产品批发市场、大型农贸市场各</w:t>
            </w:r>
            <w:r>
              <w:rPr>
                <w:rFonts w:ascii="Times New Roman" w:eastAsia="仿宋" w:hAnsi="Times New Roman" w:cs="Times New Roman"/>
                <w:sz w:val="24"/>
                <w:szCs w:val="20"/>
                <w:lang/>
              </w:rPr>
              <w:t>2</w:t>
            </w:r>
            <w:r>
              <w:rPr>
                <w:rFonts w:ascii="仿宋" w:eastAsia="仿宋" w:hAnsi="仿宋" w:cs="仿宋" w:hint="eastAsia"/>
                <w:sz w:val="24"/>
                <w:szCs w:val="20"/>
                <w:lang/>
              </w:rPr>
              <w:t>家。</w:t>
            </w:r>
          </w:p>
          <w:p w:rsidR="009B1757" w:rsidRDefault="000D40A1">
            <w:pPr>
              <w:widowControl/>
              <w:adjustRightInd w:val="0"/>
              <w:snapToGrid w:val="0"/>
              <w:spacing w:line="320" w:lineRule="exact"/>
              <w:ind w:firstLineChars="200" w:firstLine="464"/>
              <w:textAlignment w:val="center"/>
              <w:rPr>
                <w:sz w:val="24"/>
                <w:szCs w:val="20"/>
              </w:rPr>
            </w:pPr>
            <w:r>
              <w:rPr>
                <w:rFonts w:ascii="Times New Roman" w:eastAsia="仿宋" w:hAnsi="Times New Roman" w:cs="仿宋" w:hint="eastAsia"/>
                <w:sz w:val="24"/>
                <w:szCs w:val="20"/>
              </w:rPr>
              <w:t>检查各类管理制度、入场经营者的审核材料、与入场经营者签订的协议等资料。发现任何</w:t>
            </w:r>
            <w:r>
              <w:rPr>
                <w:sz w:val="24"/>
                <w:szCs w:val="20"/>
              </w:rPr>
              <w:t>1</w:t>
            </w:r>
            <w:r>
              <w:rPr>
                <w:rFonts w:ascii="仿宋" w:eastAsia="仿宋" w:hAnsi="仿宋" w:cs="仿宋" w:hint="eastAsia"/>
                <w:sz w:val="24"/>
                <w:szCs w:val="20"/>
              </w:rPr>
              <w:t>家市场开办者未建立入场销售者准入和退市、检验、自查、主动报告、信息公示等制度，督促入场销售者依法依规从事销售活动的，扣</w:t>
            </w:r>
            <w:r>
              <w:rPr>
                <w:sz w:val="24"/>
                <w:szCs w:val="20"/>
              </w:rPr>
              <w:t>0.</w:t>
            </w:r>
            <w:r>
              <w:rPr>
                <w:rFonts w:ascii="仿宋" w:eastAsia="仿宋" w:hAnsi="仿宋" w:cs="仿宋" w:hint="eastAsia"/>
                <w:sz w:val="24"/>
                <w:szCs w:val="20"/>
              </w:rPr>
              <w:t>1</w:t>
            </w:r>
            <w:r>
              <w:rPr>
                <w:rFonts w:ascii="仿宋" w:eastAsia="仿宋" w:hAnsi="仿宋" w:cs="仿宋" w:hint="eastAsia"/>
                <w:sz w:val="24"/>
                <w:szCs w:val="20"/>
              </w:rPr>
              <w:t>分，直至扣完</w:t>
            </w:r>
            <w:r>
              <w:rPr>
                <w:sz w:val="24"/>
                <w:szCs w:val="20"/>
              </w:rPr>
              <w:t>0.3</w:t>
            </w:r>
            <w:r>
              <w:rPr>
                <w:rFonts w:ascii="仿宋" w:eastAsia="仿宋" w:hAnsi="仿宋" w:cs="仿宋" w:hint="eastAsia"/>
                <w:sz w:val="24"/>
                <w:szCs w:val="20"/>
              </w:rPr>
              <w:t>分；有以下任何一种情况的，扣</w:t>
            </w:r>
            <w:r>
              <w:rPr>
                <w:sz w:val="24"/>
                <w:szCs w:val="20"/>
              </w:rPr>
              <w:t>0.</w:t>
            </w:r>
            <w:r>
              <w:rPr>
                <w:rFonts w:ascii="仿宋" w:eastAsia="仿宋" w:hAnsi="仿宋" w:cs="仿宋" w:hint="eastAsia"/>
                <w:sz w:val="24"/>
                <w:szCs w:val="20"/>
              </w:rPr>
              <w:t>05</w:t>
            </w:r>
            <w:r>
              <w:rPr>
                <w:rFonts w:ascii="仿宋" w:eastAsia="仿宋" w:hAnsi="仿宋" w:cs="仿宋" w:hint="eastAsia"/>
                <w:sz w:val="24"/>
                <w:szCs w:val="20"/>
              </w:rPr>
              <w:t>分，直至扣完</w:t>
            </w:r>
            <w:r>
              <w:rPr>
                <w:sz w:val="24"/>
                <w:szCs w:val="20"/>
              </w:rPr>
              <w:t>0.2</w:t>
            </w:r>
            <w:r>
              <w:rPr>
                <w:rFonts w:ascii="仿宋" w:eastAsia="仿宋" w:hAnsi="仿宋" w:cs="仿宋" w:hint="eastAsia"/>
                <w:sz w:val="24"/>
                <w:szCs w:val="20"/>
              </w:rPr>
              <w:t>分：（</w:t>
            </w:r>
            <w:r>
              <w:rPr>
                <w:sz w:val="24"/>
                <w:szCs w:val="20"/>
              </w:rPr>
              <w:t>a</w:t>
            </w:r>
            <w:r>
              <w:rPr>
                <w:rFonts w:ascii="仿宋" w:eastAsia="仿宋" w:hAnsi="仿宋" w:cs="仿宋" w:hint="eastAsia"/>
                <w:sz w:val="24"/>
                <w:szCs w:val="20"/>
              </w:rPr>
              <w:t>）市场的开办者未对入场食品经营者主体资格（包括：社会信用代码、身份证明、许可证等）进行审查的；（</w:t>
            </w:r>
            <w:r>
              <w:rPr>
                <w:sz w:val="24"/>
                <w:szCs w:val="20"/>
              </w:rPr>
              <w:t>b</w:t>
            </w:r>
            <w:r>
              <w:rPr>
                <w:rFonts w:ascii="仿宋" w:eastAsia="仿宋" w:hAnsi="仿宋" w:cs="仿宋" w:hint="eastAsia"/>
                <w:sz w:val="24"/>
                <w:szCs w:val="20"/>
              </w:rPr>
              <w:t>）未对入场经营者经营环境和条件、产品检验情况进行检查并记录的；（</w:t>
            </w:r>
            <w:r>
              <w:rPr>
                <w:sz w:val="24"/>
                <w:szCs w:val="20"/>
              </w:rPr>
              <w:t>c</w:t>
            </w:r>
            <w:r>
              <w:rPr>
                <w:rFonts w:ascii="仿宋" w:eastAsia="仿宋" w:hAnsi="仿宋" w:cs="仿宋" w:hint="eastAsia"/>
                <w:sz w:val="24"/>
                <w:szCs w:val="20"/>
              </w:rPr>
              <w:t>）未制止违法经营行为并立即报告的；（</w:t>
            </w:r>
            <w:r>
              <w:rPr>
                <w:sz w:val="24"/>
                <w:szCs w:val="20"/>
              </w:rPr>
              <w:t>d</w:t>
            </w:r>
            <w:r>
              <w:rPr>
                <w:rFonts w:ascii="仿宋" w:eastAsia="仿宋" w:hAnsi="仿宋" w:cs="仿宋" w:hint="eastAsia"/>
                <w:sz w:val="24"/>
                <w:szCs w:val="20"/>
              </w:rPr>
              <w:t>）市场开办者未将食品安全管理责任列入与食品经营者入场合同条款中的，（</w:t>
            </w:r>
            <w:r>
              <w:rPr>
                <w:sz w:val="24"/>
                <w:szCs w:val="20"/>
              </w:rPr>
              <w:t>e</w:t>
            </w:r>
            <w:r>
              <w:rPr>
                <w:rFonts w:ascii="仿宋" w:eastAsia="仿宋" w:hAnsi="仿宋" w:cs="仿宋" w:hint="eastAsia"/>
                <w:sz w:val="24"/>
                <w:szCs w:val="20"/>
              </w:rPr>
              <w:t>）未按要求公示相关食用农产品安全信息的。</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20" w:lineRule="exact"/>
              <w:jc w:val="center"/>
              <w:textAlignment w:val="center"/>
              <w:rPr>
                <w:rFonts w:ascii="仿宋" w:eastAsia="仿宋" w:hAnsi="仿宋" w:cs="仿宋"/>
                <w:sz w:val="24"/>
                <w:szCs w:val="20"/>
              </w:rPr>
            </w:pPr>
            <w:r>
              <w:rPr>
                <w:rFonts w:ascii="仿宋" w:eastAsia="仿宋" w:hAnsi="仿宋" w:cs="仿宋" w:hint="eastAsia"/>
                <w:sz w:val="24"/>
                <w:szCs w:val="20"/>
              </w:rPr>
              <w:t>0.5</w:t>
            </w:r>
          </w:p>
        </w:tc>
      </w:tr>
      <w:tr w:rsidR="009B1757">
        <w:trPr>
          <w:trHeight w:val="1673"/>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20" w:lineRule="exact"/>
              <w:textAlignment w:val="center"/>
              <w:rPr>
                <w:rFonts w:ascii="仿宋" w:eastAsia="仿宋" w:hAnsi="仿宋" w:cs="仿宋"/>
                <w:kern w:val="0"/>
                <w:sz w:val="24"/>
                <w:szCs w:val="20"/>
              </w:rPr>
            </w:pPr>
            <w:r>
              <w:rPr>
                <w:rFonts w:ascii="仿宋" w:eastAsia="仿宋" w:hAnsi="仿宋" w:cs="仿宋" w:hint="eastAsia"/>
                <w:sz w:val="24"/>
                <w:szCs w:val="20"/>
              </w:rPr>
              <w:t>106.</w:t>
            </w:r>
            <w:r>
              <w:rPr>
                <w:rFonts w:ascii="仿宋" w:eastAsia="仿宋" w:hAnsi="仿宋" w:cs="仿宋" w:hint="eastAsia"/>
                <w:kern w:val="0"/>
                <w:sz w:val="24"/>
                <w:szCs w:val="20"/>
              </w:rPr>
              <w:t>入场销售者主动落实食品安全主体责任，建立并严格实施进货查验记录制度，不得销售禁止销售以及来源不明的食用农产品。</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20" w:lineRule="exact"/>
              <w:ind w:firstLineChars="200" w:firstLine="464"/>
              <w:textAlignment w:val="center"/>
              <w:rPr>
                <w:sz w:val="24"/>
                <w:szCs w:val="20"/>
              </w:rPr>
            </w:pPr>
            <w:r>
              <w:rPr>
                <w:rFonts w:ascii="Times New Roman" w:eastAsia="仿宋" w:hAnsi="Times New Roman" w:cs="仿宋" w:hint="eastAsia"/>
                <w:sz w:val="24"/>
                <w:szCs w:val="20"/>
              </w:rPr>
              <w:t>在前项抽取的市场中随机选取</w:t>
            </w:r>
            <w:r>
              <w:rPr>
                <w:sz w:val="24"/>
                <w:szCs w:val="20"/>
              </w:rPr>
              <w:t>10</w:t>
            </w:r>
            <w:r>
              <w:rPr>
                <w:rFonts w:ascii="仿宋" w:eastAsia="仿宋" w:hAnsi="仿宋" w:cs="仿宋" w:hint="eastAsia"/>
                <w:sz w:val="24"/>
                <w:szCs w:val="20"/>
              </w:rPr>
              <w:t>名入场销售者进行检查，发现</w:t>
            </w:r>
            <w:r>
              <w:rPr>
                <w:rFonts w:ascii="仿宋" w:eastAsia="仿宋" w:hAnsi="仿宋" w:cs="仿宋" w:hint="eastAsia"/>
                <w:sz w:val="24"/>
                <w:szCs w:val="20"/>
              </w:rPr>
              <w:t>1</w:t>
            </w:r>
            <w:r>
              <w:rPr>
                <w:rFonts w:ascii="仿宋" w:eastAsia="仿宋" w:hAnsi="仿宋" w:cs="仿宋" w:hint="eastAsia"/>
                <w:sz w:val="24"/>
                <w:szCs w:val="20"/>
              </w:rPr>
              <w:t>名</w:t>
            </w:r>
            <w:r>
              <w:rPr>
                <w:rFonts w:ascii="Times New Roman" w:eastAsia="仿宋" w:hAnsi="Times New Roman" w:cs="仿宋" w:hint="eastAsia"/>
                <w:sz w:val="24"/>
                <w:szCs w:val="20"/>
              </w:rPr>
              <w:t>入场销售者未建立并严格实施进货查验记录制度或记录信息不齐的，扣</w:t>
            </w:r>
            <w:r>
              <w:rPr>
                <w:sz w:val="24"/>
                <w:szCs w:val="20"/>
              </w:rPr>
              <w:t>0.</w:t>
            </w:r>
            <w:r>
              <w:rPr>
                <w:rFonts w:ascii="仿宋" w:eastAsia="仿宋" w:hAnsi="仿宋" w:cs="仿宋" w:hint="eastAsia"/>
                <w:sz w:val="24"/>
                <w:szCs w:val="20"/>
              </w:rPr>
              <w:t>0</w:t>
            </w:r>
            <w:r>
              <w:rPr>
                <w:sz w:val="24"/>
                <w:szCs w:val="20"/>
              </w:rPr>
              <w:t>2</w:t>
            </w:r>
            <w:r>
              <w:rPr>
                <w:rFonts w:ascii="仿宋" w:eastAsia="仿宋" w:hAnsi="仿宋" w:cs="仿宋" w:hint="eastAsia"/>
                <w:sz w:val="24"/>
                <w:szCs w:val="20"/>
              </w:rPr>
              <w:t>分，直至扣完</w:t>
            </w:r>
            <w:r>
              <w:rPr>
                <w:sz w:val="24"/>
                <w:szCs w:val="20"/>
              </w:rPr>
              <w:t>0.2</w:t>
            </w:r>
            <w:r>
              <w:rPr>
                <w:rFonts w:ascii="仿宋" w:eastAsia="仿宋" w:hAnsi="仿宋" w:cs="仿宋" w:hint="eastAsia"/>
                <w:sz w:val="24"/>
                <w:szCs w:val="20"/>
              </w:rPr>
              <w:t>分</w:t>
            </w:r>
            <w:r>
              <w:rPr>
                <w:rFonts w:ascii="Times New Roman" w:eastAsia="仿宋" w:hAnsi="Times New Roman" w:cs="仿宋" w:hint="eastAsia"/>
                <w:sz w:val="24"/>
                <w:szCs w:val="20"/>
              </w:rPr>
              <w:t>；发现禁止销售以及来源不明的食用农产品</w:t>
            </w:r>
            <w:r>
              <w:rPr>
                <w:rFonts w:ascii="仿宋" w:eastAsia="仿宋" w:hAnsi="仿宋" w:cs="仿宋" w:hint="eastAsia"/>
                <w:sz w:val="24"/>
                <w:szCs w:val="20"/>
              </w:rPr>
              <w:t>的</w:t>
            </w:r>
            <w:r>
              <w:rPr>
                <w:rFonts w:ascii="Times New Roman" w:eastAsia="仿宋" w:hAnsi="Times New Roman" w:cs="仿宋" w:hint="eastAsia"/>
                <w:sz w:val="24"/>
                <w:szCs w:val="20"/>
              </w:rPr>
              <w:t>，扣</w:t>
            </w:r>
            <w:r>
              <w:rPr>
                <w:sz w:val="24"/>
                <w:szCs w:val="20"/>
              </w:rPr>
              <w:t>0.</w:t>
            </w:r>
            <w:r>
              <w:rPr>
                <w:rFonts w:ascii="仿宋" w:eastAsia="仿宋" w:hAnsi="仿宋" w:cs="仿宋" w:hint="eastAsia"/>
                <w:sz w:val="24"/>
                <w:szCs w:val="20"/>
              </w:rPr>
              <w:t>0</w:t>
            </w:r>
            <w:r>
              <w:rPr>
                <w:sz w:val="24"/>
                <w:szCs w:val="20"/>
              </w:rPr>
              <w:t>3</w:t>
            </w:r>
            <w:r>
              <w:rPr>
                <w:rFonts w:ascii="仿宋" w:eastAsia="仿宋" w:hAnsi="仿宋" w:cs="仿宋" w:hint="eastAsia"/>
                <w:sz w:val="24"/>
                <w:szCs w:val="20"/>
              </w:rPr>
              <w:t>分，直至扣完</w:t>
            </w:r>
            <w:r>
              <w:rPr>
                <w:sz w:val="24"/>
                <w:szCs w:val="20"/>
              </w:rPr>
              <w:t>0.3</w:t>
            </w:r>
            <w:r>
              <w:rPr>
                <w:rFonts w:ascii="仿宋" w:eastAsia="仿宋" w:hAnsi="仿宋" w:cs="仿宋" w:hint="eastAsia"/>
                <w:sz w:val="24"/>
                <w:szCs w:val="20"/>
              </w:rPr>
              <w:t>分</w:t>
            </w:r>
            <w:r>
              <w:rPr>
                <w:rFonts w:ascii="Times New Roman" w:eastAsia="仿宋" w:hAnsi="Times New Roman" w:cs="仿宋" w:hint="eastAsia"/>
                <w:sz w:val="24"/>
                <w:szCs w:val="20"/>
              </w:rPr>
              <w:t>。</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20" w:lineRule="exact"/>
              <w:jc w:val="center"/>
              <w:textAlignment w:val="center"/>
              <w:rPr>
                <w:rFonts w:ascii="仿宋" w:eastAsia="仿宋" w:hAnsi="仿宋" w:cs="仿宋"/>
                <w:sz w:val="24"/>
                <w:szCs w:val="20"/>
              </w:rPr>
            </w:pPr>
            <w:r>
              <w:rPr>
                <w:rFonts w:ascii="仿宋" w:eastAsia="仿宋" w:hAnsi="仿宋" w:cs="仿宋" w:hint="eastAsia"/>
                <w:sz w:val="24"/>
                <w:szCs w:val="20"/>
              </w:rPr>
              <w:t>0.5</w:t>
            </w:r>
          </w:p>
        </w:tc>
      </w:tr>
      <w:tr w:rsidR="009B1757">
        <w:trPr>
          <w:trHeight w:val="2627"/>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20" w:lineRule="exact"/>
              <w:textAlignment w:val="center"/>
              <w:rPr>
                <w:rFonts w:ascii="仿宋" w:eastAsia="仿宋" w:hAnsi="仿宋" w:cs="仿宋"/>
                <w:sz w:val="24"/>
                <w:szCs w:val="20"/>
              </w:rPr>
            </w:pPr>
            <w:r>
              <w:rPr>
                <w:rFonts w:ascii="仿宋" w:eastAsia="仿宋" w:hAnsi="仿宋" w:cs="仿宋" w:hint="eastAsia"/>
                <w:sz w:val="24"/>
                <w:szCs w:val="20"/>
              </w:rPr>
              <w:t>（四十一）规范处置畜禽产品废弃物</w:t>
            </w:r>
            <w:r>
              <w:rPr>
                <w:rFonts w:ascii="仿宋" w:eastAsia="仿宋" w:hAnsi="仿宋" w:cs="仿宋" w:hint="eastAsia"/>
                <w:b/>
                <w:sz w:val="24"/>
                <w:szCs w:val="20"/>
              </w:rPr>
              <w:t>（关键项</w:t>
            </w:r>
            <w:r>
              <w:rPr>
                <w:rFonts w:ascii="仿宋" w:eastAsia="仿宋" w:hAnsi="仿宋" w:cs="仿宋" w:hint="eastAsia"/>
                <w:b/>
                <w:sz w:val="24"/>
                <w:szCs w:val="20"/>
              </w:rPr>
              <w:t>3</w:t>
            </w:r>
            <w:r>
              <w:rPr>
                <w:rFonts w:ascii="仿宋" w:eastAsia="仿宋" w:hAnsi="仿宋" w:cs="仿宋" w:hint="eastAsia"/>
                <w:b/>
                <w:sz w:val="24"/>
                <w:szCs w:val="20"/>
              </w:rPr>
              <w:t>分）</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20" w:lineRule="exact"/>
              <w:textAlignment w:val="center"/>
              <w:rPr>
                <w:rFonts w:ascii="仿宋" w:eastAsia="仿宋" w:hAnsi="仿宋" w:cs="仿宋"/>
                <w:sz w:val="24"/>
                <w:szCs w:val="20"/>
              </w:rPr>
            </w:pPr>
            <w:r>
              <w:rPr>
                <w:rFonts w:ascii="仿宋" w:eastAsia="仿宋" w:hAnsi="仿宋" w:cs="仿宋" w:hint="eastAsia"/>
                <w:sz w:val="24"/>
                <w:szCs w:val="20"/>
              </w:rPr>
              <w:t>107.</w:t>
            </w:r>
            <w:r>
              <w:rPr>
                <w:rFonts w:ascii="仿宋" w:eastAsia="仿宋" w:hAnsi="仿宋" w:cs="仿宋" w:hint="eastAsia"/>
                <w:sz w:val="24"/>
                <w:szCs w:val="20"/>
              </w:rPr>
              <w:t>屠宰企业、肉类加工企业等单位应当按照规定单独收集、存放以及处理本单位产生的肉类加工废弃物或检验检疫不合格的畜禽产品，建立相关制度及台账，保存期限不得少于二年。</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20" w:lineRule="exact"/>
              <w:ind w:firstLineChars="200" w:firstLine="464"/>
              <w:textAlignment w:val="center"/>
              <w:rPr>
                <w:sz w:val="24"/>
                <w:szCs w:val="20"/>
              </w:rPr>
            </w:pPr>
            <w:r>
              <w:rPr>
                <w:rFonts w:ascii="Times New Roman" w:eastAsia="仿宋" w:hAnsi="Times New Roman" w:cs="仿宋" w:hint="eastAsia"/>
                <w:sz w:val="24"/>
                <w:szCs w:val="20"/>
              </w:rPr>
              <w:t>随机抽查一区一县下辖各</w:t>
            </w:r>
            <w:r>
              <w:rPr>
                <w:sz w:val="24"/>
                <w:szCs w:val="20"/>
              </w:rPr>
              <w:t>2</w:t>
            </w:r>
            <w:r>
              <w:rPr>
                <w:rFonts w:ascii="仿宋" w:eastAsia="仿宋" w:hAnsi="仿宋" w:cs="仿宋" w:hint="eastAsia"/>
                <w:sz w:val="24"/>
                <w:szCs w:val="20"/>
              </w:rPr>
              <w:t>个乡镇（街道）的村（社区）屠宰企业、肉类加工企业各</w:t>
            </w:r>
            <w:r>
              <w:rPr>
                <w:sz w:val="24"/>
                <w:szCs w:val="20"/>
              </w:rPr>
              <w:t>1</w:t>
            </w:r>
            <w:r>
              <w:rPr>
                <w:rFonts w:ascii="仿宋" w:eastAsia="仿宋" w:hAnsi="仿宋" w:cs="仿宋" w:hint="eastAsia"/>
                <w:sz w:val="24"/>
                <w:szCs w:val="20"/>
              </w:rPr>
              <w:t>家，查看废弃物管理制度、处置记录及台账等相关材料。发现未按照规定单独收集、存放以及处理本单位产生的肉类加工废弃物或检验检疫不合格的畜禽产品的，扣</w:t>
            </w:r>
            <w:r>
              <w:rPr>
                <w:rFonts w:ascii="仿宋" w:eastAsia="仿宋" w:hAnsi="仿宋" w:cs="仿宋" w:hint="eastAsia"/>
                <w:sz w:val="24"/>
                <w:szCs w:val="20"/>
              </w:rPr>
              <w:t>0.5</w:t>
            </w:r>
            <w:r>
              <w:rPr>
                <w:rFonts w:ascii="Times New Roman" w:eastAsia="仿宋" w:hAnsi="Times New Roman" w:cs="仿宋" w:hint="eastAsia"/>
                <w:sz w:val="24"/>
                <w:szCs w:val="20"/>
              </w:rPr>
              <w:t>分</w:t>
            </w:r>
            <w:r>
              <w:rPr>
                <w:rFonts w:ascii="仿宋" w:eastAsia="仿宋" w:hAnsi="仿宋" w:cs="仿宋" w:hint="eastAsia"/>
                <w:sz w:val="24"/>
                <w:szCs w:val="20"/>
              </w:rPr>
              <w:t>，直至扣完</w:t>
            </w:r>
            <w:r>
              <w:rPr>
                <w:sz w:val="24"/>
                <w:szCs w:val="20"/>
              </w:rPr>
              <w:t>2</w:t>
            </w:r>
            <w:r>
              <w:rPr>
                <w:rFonts w:ascii="仿宋" w:eastAsia="仿宋" w:hAnsi="仿宋" w:cs="仿宋" w:hint="eastAsia"/>
                <w:sz w:val="24"/>
                <w:szCs w:val="20"/>
              </w:rPr>
              <w:t>分</w:t>
            </w:r>
            <w:r>
              <w:rPr>
                <w:rFonts w:ascii="Times New Roman" w:eastAsia="仿宋" w:hAnsi="Times New Roman" w:cs="仿宋" w:hint="eastAsia"/>
                <w:sz w:val="24"/>
                <w:szCs w:val="20"/>
              </w:rPr>
              <w:t>；发现未建立相关制度及台账或保存期限少于二年的，扣</w:t>
            </w:r>
            <w:r>
              <w:rPr>
                <w:rFonts w:ascii="仿宋" w:eastAsia="仿宋" w:hAnsi="仿宋" w:cs="仿宋" w:hint="eastAsia"/>
                <w:sz w:val="24"/>
                <w:szCs w:val="20"/>
              </w:rPr>
              <w:t>0.25</w:t>
            </w:r>
            <w:r>
              <w:rPr>
                <w:rFonts w:ascii="仿宋" w:eastAsia="仿宋" w:hAnsi="仿宋" w:cs="仿宋" w:hint="eastAsia"/>
                <w:sz w:val="24"/>
                <w:szCs w:val="20"/>
              </w:rPr>
              <w:t>分，直至扣完</w:t>
            </w:r>
            <w:r>
              <w:rPr>
                <w:sz w:val="24"/>
                <w:szCs w:val="20"/>
              </w:rPr>
              <w:t>1</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20" w:lineRule="exact"/>
              <w:jc w:val="center"/>
              <w:textAlignment w:val="center"/>
              <w:rPr>
                <w:rFonts w:ascii="仿宋" w:eastAsia="仿宋" w:hAnsi="仿宋" w:cs="仿宋"/>
                <w:sz w:val="24"/>
                <w:szCs w:val="20"/>
              </w:rPr>
            </w:pPr>
            <w:r>
              <w:rPr>
                <w:rFonts w:ascii="仿宋" w:eastAsia="仿宋" w:hAnsi="仿宋" w:cs="仿宋" w:hint="eastAsia"/>
                <w:sz w:val="24"/>
                <w:szCs w:val="20"/>
              </w:rPr>
              <w:t>3</w:t>
            </w:r>
          </w:p>
        </w:tc>
      </w:tr>
      <w:tr w:rsidR="009B1757">
        <w:trPr>
          <w:trHeight w:val="3266"/>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440" w:lineRule="exact"/>
              <w:textAlignment w:val="center"/>
              <w:rPr>
                <w:rFonts w:ascii="仿宋" w:eastAsia="仿宋" w:hAnsi="仿宋" w:cs="仿宋"/>
                <w:sz w:val="24"/>
                <w:szCs w:val="20"/>
              </w:rPr>
            </w:pPr>
            <w:r>
              <w:rPr>
                <w:rFonts w:ascii="仿宋" w:eastAsia="仿宋" w:hAnsi="仿宋" w:cs="仿宋" w:hint="eastAsia"/>
                <w:sz w:val="24"/>
                <w:szCs w:val="20"/>
              </w:rPr>
              <w:t>（四十二）及时依法召回不安全食品</w:t>
            </w:r>
            <w:r>
              <w:rPr>
                <w:rFonts w:ascii="仿宋" w:eastAsia="仿宋" w:hAnsi="仿宋" w:cs="仿宋" w:hint="eastAsia"/>
                <w:b/>
                <w:sz w:val="24"/>
                <w:szCs w:val="20"/>
              </w:rPr>
              <w:t>（基本项</w:t>
            </w:r>
            <w:r>
              <w:rPr>
                <w:rFonts w:ascii="仿宋" w:eastAsia="仿宋" w:hAnsi="仿宋" w:cs="仿宋" w:hint="eastAsia"/>
                <w:b/>
                <w:sz w:val="24"/>
                <w:szCs w:val="20"/>
              </w:rPr>
              <w:t>1</w:t>
            </w:r>
            <w:r>
              <w:rPr>
                <w:rFonts w:ascii="仿宋" w:eastAsia="仿宋" w:hAnsi="仿宋" w:cs="仿宋" w:hint="eastAsia"/>
                <w:b/>
                <w:sz w:val="24"/>
                <w:szCs w:val="20"/>
              </w:rPr>
              <w:t>分）</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440" w:lineRule="exact"/>
              <w:textAlignment w:val="center"/>
              <w:rPr>
                <w:rFonts w:ascii="仿宋" w:eastAsia="仿宋" w:hAnsi="仿宋" w:cs="仿宋"/>
                <w:sz w:val="24"/>
                <w:szCs w:val="20"/>
              </w:rPr>
            </w:pPr>
            <w:r>
              <w:rPr>
                <w:rFonts w:ascii="仿宋" w:eastAsia="仿宋" w:hAnsi="仿宋" w:cs="仿宋" w:hint="eastAsia"/>
                <w:sz w:val="24"/>
                <w:szCs w:val="20"/>
              </w:rPr>
              <w:t>108.</w:t>
            </w:r>
            <w:r>
              <w:rPr>
                <w:rFonts w:ascii="仿宋" w:eastAsia="仿宋" w:hAnsi="仿宋" w:cs="仿宋" w:hint="eastAsia"/>
                <w:sz w:val="24"/>
                <w:szCs w:val="20"/>
              </w:rPr>
              <w:t>食品生产者通过任何方式知悉其生产经营的食品属于不安全食品的，都应当主动召回，相关食品经营者知悉后应当采取措施配合。食品经营者对因自身原因所导致的不安全食品，应当依法依规主动召回。</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440" w:lineRule="exact"/>
              <w:ind w:firstLineChars="200" w:firstLine="464"/>
              <w:textAlignment w:val="center"/>
              <w:rPr>
                <w:sz w:val="24"/>
                <w:szCs w:val="20"/>
              </w:rPr>
            </w:pPr>
            <w:r>
              <w:rPr>
                <w:rFonts w:ascii="Times New Roman" w:eastAsia="仿宋" w:hAnsi="Times New Roman" w:cs="仿宋" w:hint="eastAsia"/>
                <w:sz w:val="24"/>
                <w:szCs w:val="20"/>
              </w:rPr>
              <w:t>随机抽查一区一县下辖各</w:t>
            </w:r>
            <w:r>
              <w:rPr>
                <w:sz w:val="24"/>
                <w:szCs w:val="20"/>
              </w:rPr>
              <w:t>2</w:t>
            </w:r>
            <w:r>
              <w:rPr>
                <w:rFonts w:ascii="仿宋" w:eastAsia="仿宋" w:hAnsi="仿宋" w:cs="仿宋" w:hint="eastAsia"/>
                <w:sz w:val="24"/>
                <w:szCs w:val="20"/>
              </w:rPr>
              <w:t>个乡镇（街道）的农村</w:t>
            </w:r>
            <w:r>
              <w:rPr>
                <w:rFonts w:ascii="Times New Roman" w:eastAsia="仿宋" w:hAnsi="Times New Roman" w:cs="仿宋" w:hint="eastAsia"/>
                <w:sz w:val="24"/>
                <w:szCs w:val="20"/>
              </w:rPr>
              <w:t>（社区）食品生产经营单位（包括食品生产、食品销售）</w:t>
            </w:r>
            <w:r>
              <w:rPr>
                <w:rFonts w:ascii="仿宋" w:eastAsia="仿宋" w:hAnsi="仿宋" w:cs="仿宋" w:hint="eastAsia"/>
                <w:sz w:val="24"/>
                <w:szCs w:val="20"/>
              </w:rPr>
              <w:t>各</w:t>
            </w:r>
            <w:r>
              <w:rPr>
                <w:sz w:val="24"/>
                <w:szCs w:val="20"/>
              </w:rPr>
              <w:t>10</w:t>
            </w:r>
            <w:r>
              <w:rPr>
                <w:rFonts w:ascii="仿宋" w:eastAsia="仿宋" w:hAnsi="仿宋" w:cs="仿宋" w:hint="eastAsia"/>
                <w:sz w:val="24"/>
                <w:szCs w:val="20"/>
              </w:rPr>
              <w:t>家，查看不安全食品召回制度及相关记录等材料。有以下任何一种情况的，</w:t>
            </w:r>
            <w:r>
              <w:rPr>
                <w:rFonts w:ascii="Times New Roman" w:eastAsia="仿宋" w:hAnsi="Times New Roman" w:cs="仿宋" w:hint="eastAsia"/>
                <w:sz w:val="24"/>
                <w:szCs w:val="20"/>
              </w:rPr>
              <w:t>扣</w:t>
            </w:r>
            <w:r>
              <w:rPr>
                <w:sz w:val="24"/>
                <w:szCs w:val="20"/>
              </w:rPr>
              <w:t>0.</w:t>
            </w:r>
            <w:r>
              <w:rPr>
                <w:rFonts w:ascii="仿宋" w:eastAsia="仿宋" w:hAnsi="仿宋" w:cs="仿宋" w:hint="eastAsia"/>
                <w:sz w:val="24"/>
                <w:szCs w:val="20"/>
              </w:rPr>
              <w:t>0</w:t>
            </w:r>
            <w:r>
              <w:rPr>
                <w:sz w:val="24"/>
                <w:szCs w:val="20"/>
              </w:rPr>
              <w:t>5</w:t>
            </w:r>
            <w:r>
              <w:rPr>
                <w:rFonts w:ascii="仿宋" w:eastAsia="仿宋" w:hAnsi="仿宋" w:cs="仿宋" w:hint="eastAsia"/>
                <w:sz w:val="24"/>
                <w:szCs w:val="20"/>
              </w:rPr>
              <w:t>分，直至扣完</w:t>
            </w:r>
            <w:r>
              <w:rPr>
                <w:sz w:val="24"/>
                <w:szCs w:val="20"/>
              </w:rPr>
              <w:t>0.5</w:t>
            </w:r>
            <w:r>
              <w:rPr>
                <w:rFonts w:ascii="仿宋" w:eastAsia="仿宋" w:hAnsi="仿宋" w:cs="仿宋" w:hint="eastAsia"/>
                <w:sz w:val="24"/>
                <w:szCs w:val="20"/>
              </w:rPr>
              <w:t>分</w:t>
            </w:r>
            <w:r>
              <w:rPr>
                <w:rFonts w:ascii="Times New Roman" w:eastAsia="仿宋" w:hAnsi="Times New Roman" w:cs="仿宋" w:hint="eastAsia"/>
                <w:sz w:val="24"/>
                <w:szCs w:val="20"/>
              </w:rPr>
              <w:t>：（</w:t>
            </w:r>
            <w:r>
              <w:rPr>
                <w:sz w:val="24"/>
                <w:szCs w:val="20"/>
              </w:rPr>
              <w:t>a</w:t>
            </w:r>
            <w:r>
              <w:rPr>
                <w:rFonts w:ascii="仿宋" w:eastAsia="仿宋" w:hAnsi="仿宋" w:cs="仿宋" w:hint="eastAsia"/>
                <w:sz w:val="24"/>
                <w:szCs w:val="20"/>
              </w:rPr>
              <w:t>）食品生产企业未建立问题食品召回制度的；（</w:t>
            </w:r>
            <w:r>
              <w:rPr>
                <w:sz w:val="24"/>
                <w:szCs w:val="20"/>
              </w:rPr>
              <w:t>b</w:t>
            </w:r>
            <w:r>
              <w:rPr>
                <w:rFonts w:ascii="仿宋" w:eastAsia="仿宋" w:hAnsi="仿宋" w:cs="仿宋" w:hint="eastAsia"/>
                <w:sz w:val="24"/>
                <w:szCs w:val="20"/>
              </w:rPr>
              <w:t>）食品生产企业在知悉其生产经营的食品属于不安全食品时，未主动召回的；（</w:t>
            </w:r>
            <w:r>
              <w:rPr>
                <w:sz w:val="24"/>
                <w:szCs w:val="20"/>
              </w:rPr>
              <w:t>c</w:t>
            </w:r>
            <w:r>
              <w:rPr>
                <w:rFonts w:ascii="仿宋" w:eastAsia="仿宋" w:hAnsi="仿宋" w:cs="仿宋" w:hint="eastAsia"/>
                <w:sz w:val="24"/>
                <w:szCs w:val="20"/>
              </w:rPr>
              <w:t>）食品经营者未依法依规主动召回因其自身原因导致的不安全食品的。</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440" w:lineRule="exact"/>
              <w:jc w:val="center"/>
              <w:textAlignment w:val="center"/>
              <w:rPr>
                <w:rFonts w:ascii="仿宋" w:eastAsia="仿宋" w:hAnsi="仿宋" w:cs="仿宋"/>
                <w:sz w:val="24"/>
                <w:szCs w:val="20"/>
              </w:rPr>
            </w:pPr>
            <w:r>
              <w:rPr>
                <w:rFonts w:ascii="仿宋" w:eastAsia="仿宋" w:hAnsi="仿宋" w:cs="仿宋" w:hint="eastAsia"/>
                <w:sz w:val="24"/>
                <w:szCs w:val="20"/>
              </w:rPr>
              <w:t>0.5</w:t>
            </w:r>
          </w:p>
        </w:tc>
      </w:tr>
      <w:tr w:rsidR="009B1757">
        <w:trPr>
          <w:trHeight w:val="3474"/>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440" w:lineRule="exact"/>
              <w:textAlignment w:val="center"/>
              <w:rPr>
                <w:rFonts w:ascii="仿宋" w:eastAsia="仿宋" w:hAnsi="仿宋" w:cs="仿宋"/>
                <w:sz w:val="24"/>
                <w:szCs w:val="20"/>
              </w:rPr>
            </w:pPr>
            <w:r>
              <w:rPr>
                <w:rFonts w:ascii="仿宋" w:eastAsia="仿宋" w:hAnsi="仿宋" w:cs="仿宋" w:hint="eastAsia"/>
                <w:sz w:val="24"/>
                <w:szCs w:val="20"/>
              </w:rPr>
              <w:t>109.</w:t>
            </w:r>
            <w:r>
              <w:rPr>
                <w:rFonts w:ascii="仿宋" w:eastAsia="仿宋" w:hAnsi="仿宋" w:cs="仿宋" w:hint="eastAsia"/>
                <w:sz w:val="24"/>
                <w:szCs w:val="20"/>
              </w:rPr>
              <w:t>食品生产经营者应当依法依规对退出市场的不安全食品采取处置措施，并如实记录停止生产经营、召回和处置不安全食品的相关信息。记录保存期限不得少于二年。</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440" w:lineRule="exact"/>
              <w:ind w:firstLineChars="200" w:firstLine="464"/>
              <w:textAlignment w:val="center"/>
              <w:rPr>
                <w:sz w:val="24"/>
                <w:szCs w:val="20"/>
              </w:rPr>
            </w:pPr>
            <w:r>
              <w:rPr>
                <w:rFonts w:ascii="Times New Roman" w:eastAsia="仿宋" w:hAnsi="Times New Roman" w:cs="仿宋" w:hint="eastAsia"/>
                <w:sz w:val="24"/>
                <w:szCs w:val="20"/>
              </w:rPr>
              <w:t>随机抽查一区一县下辖各</w:t>
            </w:r>
            <w:r>
              <w:rPr>
                <w:sz w:val="24"/>
                <w:szCs w:val="20"/>
              </w:rPr>
              <w:t>2</w:t>
            </w:r>
            <w:r>
              <w:rPr>
                <w:rFonts w:ascii="仿宋" w:eastAsia="仿宋" w:hAnsi="仿宋" w:cs="仿宋" w:hint="eastAsia"/>
                <w:sz w:val="24"/>
                <w:szCs w:val="20"/>
              </w:rPr>
              <w:t>个乡镇（街道）的村（社区）食品生产经营单位（包括食品生产、食品销售）各</w:t>
            </w:r>
            <w:r>
              <w:rPr>
                <w:sz w:val="24"/>
                <w:szCs w:val="20"/>
              </w:rPr>
              <w:t>10</w:t>
            </w:r>
            <w:r>
              <w:rPr>
                <w:rFonts w:ascii="仿宋" w:eastAsia="仿宋" w:hAnsi="仿宋" w:cs="仿宋" w:hint="eastAsia"/>
                <w:sz w:val="24"/>
                <w:szCs w:val="20"/>
              </w:rPr>
              <w:t>家，查看不安全食品召回记录等相关材料。有以下任何一种情况的，扣</w:t>
            </w:r>
            <w:r>
              <w:rPr>
                <w:sz w:val="24"/>
                <w:szCs w:val="20"/>
              </w:rPr>
              <w:t>0.</w:t>
            </w:r>
            <w:r>
              <w:rPr>
                <w:rFonts w:ascii="仿宋" w:eastAsia="仿宋" w:hAnsi="仿宋" w:cs="仿宋" w:hint="eastAsia"/>
                <w:sz w:val="24"/>
                <w:szCs w:val="20"/>
              </w:rPr>
              <w:t>0</w:t>
            </w:r>
            <w:r>
              <w:rPr>
                <w:sz w:val="24"/>
                <w:szCs w:val="20"/>
              </w:rPr>
              <w:t>5</w:t>
            </w:r>
            <w:r>
              <w:rPr>
                <w:rFonts w:ascii="仿宋" w:eastAsia="仿宋" w:hAnsi="仿宋" w:cs="仿宋" w:hint="eastAsia"/>
                <w:sz w:val="24"/>
                <w:szCs w:val="20"/>
              </w:rPr>
              <w:t>分，直至扣完</w:t>
            </w:r>
            <w:r>
              <w:rPr>
                <w:sz w:val="24"/>
                <w:szCs w:val="20"/>
              </w:rPr>
              <w:t>0.5</w:t>
            </w:r>
            <w:r>
              <w:rPr>
                <w:rFonts w:ascii="仿宋" w:eastAsia="仿宋" w:hAnsi="仿宋" w:cs="仿宋" w:hint="eastAsia"/>
                <w:sz w:val="24"/>
                <w:szCs w:val="20"/>
              </w:rPr>
              <w:t>分</w:t>
            </w:r>
            <w:r>
              <w:rPr>
                <w:rFonts w:ascii="Times New Roman" w:eastAsia="仿宋" w:hAnsi="Times New Roman" w:cs="仿宋" w:hint="eastAsia"/>
                <w:sz w:val="24"/>
                <w:szCs w:val="20"/>
              </w:rPr>
              <w:t>：（</w:t>
            </w:r>
            <w:r>
              <w:rPr>
                <w:sz w:val="24"/>
                <w:szCs w:val="20"/>
              </w:rPr>
              <w:t>a</w:t>
            </w:r>
            <w:r>
              <w:rPr>
                <w:rFonts w:ascii="仿宋" w:eastAsia="仿宋" w:hAnsi="仿宋" w:cs="仿宋" w:hint="eastAsia"/>
                <w:sz w:val="24"/>
                <w:szCs w:val="20"/>
              </w:rPr>
              <w:t>）出现问题产品时，食品生产经营企业未对召回产品如实做好记录的；（</w:t>
            </w:r>
            <w:r>
              <w:rPr>
                <w:sz w:val="24"/>
                <w:szCs w:val="20"/>
              </w:rPr>
              <w:t>b</w:t>
            </w:r>
            <w:r>
              <w:rPr>
                <w:rFonts w:ascii="仿宋" w:eastAsia="仿宋" w:hAnsi="仿宋" w:cs="仿宋" w:hint="eastAsia"/>
                <w:sz w:val="24"/>
                <w:szCs w:val="20"/>
              </w:rPr>
              <w:t>）未保存二年内相关记录的；（</w:t>
            </w:r>
            <w:r>
              <w:rPr>
                <w:sz w:val="24"/>
                <w:szCs w:val="20"/>
              </w:rPr>
              <w:t>c</w:t>
            </w:r>
            <w:r>
              <w:rPr>
                <w:rFonts w:ascii="仿宋" w:eastAsia="仿宋" w:hAnsi="仿宋" w:cs="仿宋" w:hint="eastAsia"/>
                <w:sz w:val="24"/>
                <w:szCs w:val="20"/>
              </w:rPr>
              <w:t>）未采取无害化处理措施进行销毁的。</w:t>
            </w:r>
            <w:r>
              <w:rPr>
                <w:sz w:val="24"/>
                <w:szCs w:val="20"/>
              </w:rPr>
              <w:t xml:space="preserve"> </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440" w:lineRule="exact"/>
              <w:jc w:val="center"/>
              <w:textAlignment w:val="center"/>
              <w:rPr>
                <w:rFonts w:ascii="仿宋" w:eastAsia="仿宋" w:hAnsi="仿宋" w:cs="仿宋"/>
                <w:sz w:val="24"/>
                <w:szCs w:val="20"/>
              </w:rPr>
            </w:pPr>
            <w:r>
              <w:rPr>
                <w:rFonts w:ascii="仿宋" w:eastAsia="仿宋" w:hAnsi="仿宋" w:cs="仿宋" w:hint="eastAsia"/>
                <w:sz w:val="24"/>
                <w:szCs w:val="20"/>
              </w:rPr>
              <w:t>0.5</w:t>
            </w:r>
          </w:p>
        </w:tc>
      </w:tr>
      <w:tr w:rsidR="009B1757">
        <w:trPr>
          <w:trHeight w:val="3809"/>
          <w:jc w:val="center"/>
        </w:trPr>
        <w:tc>
          <w:tcPr>
            <w:tcW w:w="101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400" w:lineRule="exact"/>
              <w:textAlignment w:val="center"/>
              <w:rPr>
                <w:rFonts w:ascii="黑体" w:eastAsia="黑体" w:hAnsi="宋体" w:cs="仿宋"/>
                <w:kern w:val="0"/>
                <w:sz w:val="24"/>
                <w:szCs w:val="20"/>
              </w:rPr>
            </w:pPr>
            <w:r>
              <w:rPr>
                <w:rFonts w:ascii="黑体" w:eastAsia="黑体" w:hAnsi="宋体" w:cs="黑体" w:hint="eastAsia"/>
                <w:kern w:val="0"/>
                <w:sz w:val="24"/>
                <w:szCs w:val="20"/>
              </w:rPr>
              <w:t>七、社会共治格局基本形成（</w:t>
            </w:r>
            <w:r>
              <w:rPr>
                <w:rFonts w:ascii="黑体" w:eastAsia="黑体" w:hAnsi="宋体" w:cs="黑体" w:hint="eastAsia"/>
                <w:kern w:val="0"/>
                <w:sz w:val="24"/>
                <w:szCs w:val="20"/>
              </w:rPr>
              <w:t>15.5</w:t>
            </w:r>
            <w:r>
              <w:rPr>
                <w:rFonts w:ascii="黑体" w:eastAsia="黑体" w:hAnsi="宋体" w:cs="黑体" w:hint="eastAsia"/>
                <w:kern w:val="0"/>
                <w:sz w:val="24"/>
                <w:szCs w:val="20"/>
              </w:rPr>
              <w:t>分）</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400" w:lineRule="exact"/>
              <w:textAlignment w:val="center"/>
              <w:rPr>
                <w:rFonts w:ascii="仿宋" w:eastAsia="仿宋" w:hAnsi="仿宋" w:cs="仿宋"/>
                <w:sz w:val="24"/>
                <w:szCs w:val="20"/>
              </w:rPr>
            </w:pPr>
            <w:r>
              <w:rPr>
                <w:rFonts w:ascii="仿宋" w:eastAsia="仿宋" w:hAnsi="仿宋" w:cs="仿宋" w:hint="eastAsia"/>
                <w:sz w:val="24"/>
                <w:szCs w:val="20"/>
              </w:rPr>
              <w:t>（四十三）食品安全诚信体系健全</w:t>
            </w:r>
            <w:r>
              <w:rPr>
                <w:rFonts w:ascii="仿宋" w:eastAsia="仿宋" w:hAnsi="仿宋" w:cs="仿宋" w:hint="eastAsia"/>
                <w:b/>
                <w:sz w:val="24"/>
                <w:szCs w:val="20"/>
              </w:rPr>
              <w:t>（关键项</w:t>
            </w:r>
            <w:r>
              <w:rPr>
                <w:rFonts w:ascii="仿宋" w:eastAsia="仿宋" w:hAnsi="仿宋" w:cs="仿宋" w:hint="eastAsia"/>
                <w:b/>
                <w:sz w:val="24"/>
                <w:szCs w:val="20"/>
              </w:rPr>
              <w:t>3</w:t>
            </w:r>
            <w:r>
              <w:rPr>
                <w:rFonts w:ascii="仿宋" w:eastAsia="仿宋" w:hAnsi="仿宋" w:cs="仿宋" w:hint="eastAsia"/>
                <w:b/>
                <w:sz w:val="24"/>
                <w:szCs w:val="20"/>
              </w:rPr>
              <w:t>分）</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400" w:lineRule="exact"/>
              <w:textAlignment w:val="center"/>
              <w:rPr>
                <w:rFonts w:ascii="仿宋" w:eastAsia="仿宋" w:hAnsi="仿宋" w:cs="仿宋"/>
                <w:sz w:val="24"/>
                <w:szCs w:val="20"/>
              </w:rPr>
            </w:pPr>
            <w:r>
              <w:rPr>
                <w:rFonts w:ascii="仿宋" w:eastAsia="仿宋" w:hAnsi="仿宋" w:cs="仿宋" w:hint="eastAsia"/>
                <w:sz w:val="24"/>
                <w:szCs w:val="20"/>
              </w:rPr>
              <w:t>110.</w:t>
            </w:r>
            <w:r>
              <w:rPr>
                <w:rFonts w:ascii="仿宋" w:eastAsia="仿宋" w:hAnsi="仿宋" w:cs="仿宋" w:hint="eastAsia"/>
                <w:sz w:val="24"/>
                <w:szCs w:val="20"/>
              </w:rPr>
              <w:t>政府建立并完善食品安全诚信管理制度，将食品生产经营相关法人和非法人组织、个人的食品安全信用状况全面纳入社会诚信体系范围，各类食品生产经营者食品安全信用信息全面、准确记录并及时更新，食品安全失信行为在金融、土地、许可等各领域得到联合惩戒。</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400" w:lineRule="exact"/>
              <w:ind w:firstLineChars="200" w:firstLine="464"/>
              <w:textAlignment w:val="center"/>
              <w:rPr>
                <w:sz w:val="24"/>
                <w:szCs w:val="20"/>
              </w:rPr>
            </w:pPr>
            <w:r>
              <w:rPr>
                <w:rFonts w:ascii="Times New Roman" w:eastAsia="仿宋" w:hAnsi="Times New Roman" w:cs="仿宋" w:hint="eastAsia"/>
                <w:sz w:val="24"/>
                <w:szCs w:val="20"/>
                <w:lang/>
              </w:rPr>
              <w:t>查看各地级以上市食品安全诚信管理制度、诚信记录及其系统等相关材料。未建立或完善食品安全诚信管理制度的，扣</w:t>
            </w:r>
            <w:r>
              <w:rPr>
                <w:rFonts w:ascii="Times New Roman" w:eastAsia="仿宋" w:hAnsi="Times New Roman" w:cs="Times New Roman"/>
                <w:sz w:val="24"/>
                <w:szCs w:val="20"/>
                <w:lang/>
              </w:rPr>
              <w:t>0.4</w:t>
            </w:r>
            <w:r>
              <w:rPr>
                <w:rFonts w:ascii="仿宋" w:eastAsia="仿宋" w:hAnsi="仿宋" w:cs="仿宋" w:hint="eastAsia"/>
                <w:sz w:val="24"/>
                <w:szCs w:val="20"/>
                <w:lang/>
              </w:rPr>
              <w:t>分；未将各类食品生产经营者的食品安全信用状况应全面纳入社会诚信范围的，扣</w:t>
            </w:r>
            <w:r>
              <w:rPr>
                <w:rFonts w:ascii="Times New Roman" w:eastAsia="仿宋" w:hAnsi="Times New Roman" w:cs="Times New Roman"/>
                <w:sz w:val="24"/>
                <w:szCs w:val="20"/>
                <w:lang/>
              </w:rPr>
              <w:t>0.3</w:t>
            </w:r>
            <w:r>
              <w:rPr>
                <w:rFonts w:ascii="仿宋" w:eastAsia="仿宋" w:hAnsi="仿宋" w:cs="仿宋" w:hint="eastAsia"/>
                <w:sz w:val="24"/>
                <w:szCs w:val="20"/>
                <w:lang/>
              </w:rPr>
              <w:t>分；各类食品生产经营者食品安全信用信息未全面、准确记录并及时更新的，扣</w:t>
            </w:r>
            <w:r>
              <w:rPr>
                <w:rFonts w:ascii="Times New Roman" w:eastAsia="仿宋" w:hAnsi="Times New Roman" w:cs="Times New Roman"/>
                <w:sz w:val="24"/>
                <w:szCs w:val="20"/>
                <w:lang/>
              </w:rPr>
              <w:t>0.3</w:t>
            </w:r>
            <w:r>
              <w:rPr>
                <w:rFonts w:ascii="仿宋" w:eastAsia="仿宋" w:hAnsi="仿宋" w:cs="仿宋" w:hint="eastAsia"/>
                <w:sz w:val="24"/>
                <w:szCs w:val="20"/>
                <w:lang/>
              </w:rPr>
              <w:t>分；食品安全严重失信者名单信息应通过信用广东网等信用信息共享平台及时推送和公示，不符合要求的，扣</w:t>
            </w:r>
            <w:r>
              <w:rPr>
                <w:rFonts w:ascii="Times New Roman" w:eastAsia="仿宋" w:hAnsi="Times New Roman" w:cs="Times New Roman"/>
                <w:sz w:val="24"/>
                <w:szCs w:val="20"/>
                <w:lang/>
              </w:rPr>
              <w:t>0.5</w:t>
            </w:r>
            <w:r>
              <w:rPr>
                <w:rFonts w:ascii="仿宋" w:eastAsia="仿宋" w:hAnsi="仿宋" w:cs="仿宋" w:hint="eastAsia"/>
                <w:sz w:val="24"/>
                <w:szCs w:val="20"/>
                <w:lang/>
              </w:rPr>
              <w:t>分。</w:t>
            </w:r>
          </w:p>
          <w:p w:rsidR="009B1757" w:rsidRDefault="000D40A1">
            <w:pPr>
              <w:widowControl/>
              <w:adjustRightInd w:val="0"/>
              <w:snapToGrid w:val="0"/>
              <w:spacing w:line="400" w:lineRule="exact"/>
              <w:ind w:firstLineChars="200" w:firstLine="464"/>
              <w:textAlignment w:val="center"/>
              <w:rPr>
                <w:sz w:val="24"/>
                <w:szCs w:val="20"/>
              </w:rPr>
            </w:pPr>
            <w:r>
              <w:rPr>
                <w:rFonts w:ascii="Times New Roman" w:eastAsia="仿宋" w:hAnsi="Times New Roman" w:cs="仿宋" w:hint="eastAsia"/>
                <w:sz w:val="24"/>
                <w:szCs w:val="20"/>
              </w:rPr>
              <w:t>从信用广东</w:t>
            </w:r>
            <w:proofErr w:type="gramStart"/>
            <w:r>
              <w:rPr>
                <w:rFonts w:ascii="Times New Roman" w:eastAsia="仿宋" w:hAnsi="Times New Roman" w:cs="仿宋" w:hint="eastAsia"/>
                <w:sz w:val="24"/>
                <w:szCs w:val="20"/>
              </w:rPr>
              <w:t>网食品</w:t>
            </w:r>
            <w:proofErr w:type="gramEnd"/>
            <w:r>
              <w:rPr>
                <w:rFonts w:ascii="Times New Roman" w:eastAsia="仿宋" w:hAnsi="Times New Roman" w:cs="仿宋" w:hint="eastAsia"/>
                <w:sz w:val="24"/>
                <w:szCs w:val="20"/>
              </w:rPr>
              <w:t>生产经营严重失信者名单中随机抽取</w:t>
            </w:r>
            <w:r>
              <w:rPr>
                <w:sz w:val="24"/>
                <w:szCs w:val="20"/>
              </w:rPr>
              <w:t>10</w:t>
            </w:r>
            <w:r>
              <w:rPr>
                <w:rFonts w:ascii="仿宋" w:eastAsia="仿宋" w:hAnsi="仿宋" w:cs="仿宋" w:hint="eastAsia"/>
                <w:sz w:val="24"/>
                <w:szCs w:val="20"/>
              </w:rPr>
              <w:t>家，发现</w:t>
            </w:r>
            <w:r>
              <w:rPr>
                <w:sz w:val="24"/>
                <w:szCs w:val="20"/>
              </w:rPr>
              <w:t>1</w:t>
            </w:r>
            <w:r>
              <w:rPr>
                <w:rFonts w:ascii="仿宋" w:eastAsia="仿宋" w:hAnsi="仿宋" w:cs="仿宋" w:hint="eastAsia"/>
                <w:sz w:val="24"/>
                <w:szCs w:val="20"/>
              </w:rPr>
              <w:t>家未在本辖区金融、土地、许可等各领域得到联合惩戒的，扣</w:t>
            </w:r>
            <w:r>
              <w:rPr>
                <w:sz w:val="24"/>
                <w:szCs w:val="20"/>
              </w:rPr>
              <w:t>0.</w:t>
            </w:r>
            <w:r>
              <w:rPr>
                <w:rFonts w:ascii="仿宋" w:eastAsia="仿宋" w:hAnsi="仿宋" w:cs="仿宋" w:hint="eastAsia"/>
                <w:sz w:val="24"/>
                <w:szCs w:val="20"/>
              </w:rPr>
              <w:t>03</w:t>
            </w:r>
            <w:r>
              <w:rPr>
                <w:rFonts w:ascii="Times New Roman" w:eastAsia="仿宋" w:hAnsi="Times New Roman" w:cs="仿宋" w:hint="eastAsia"/>
                <w:sz w:val="24"/>
                <w:szCs w:val="20"/>
              </w:rPr>
              <w:t>分，直至扣完</w:t>
            </w:r>
            <w:r>
              <w:rPr>
                <w:sz w:val="24"/>
                <w:szCs w:val="20"/>
              </w:rPr>
              <w:t>0.3</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400" w:lineRule="exact"/>
              <w:jc w:val="center"/>
              <w:textAlignment w:val="center"/>
              <w:rPr>
                <w:rFonts w:ascii="仿宋" w:eastAsia="仿宋" w:hAnsi="仿宋" w:cs="仿宋"/>
                <w:sz w:val="24"/>
                <w:szCs w:val="20"/>
              </w:rPr>
            </w:pPr>
            <w:r>
              <w:rPr>
                <w:rFonts w:ascii="仿宋" w:eastAsia="仿宋" w:hAnsi="仿宋" w:cs="仿宋" w:hint="eastAsia"/>
                <w:sz w:val="24"/>
                <w:szCs w:val="20"/>
              </w:rPr>
              <w:t>1.8</w:t>
            </w:r>
          </w:p>
        </w:tc>
      </w:tr>
      <w:tr w:rsidR="009B1757">
        <w:trPr>
          <w:trHeight w:val="2328"/>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400" w:lineRule="exact"/>
              <w:textAlignment w:val="center"/>
              <w:rPr>
                <w:rFonts w:ascii="仿宋" w:eastAsia="仿宋" w:hAnsi="仿宋" w:cs="仿宋"/>
                <w:sz w:val="24"/>
                <w:szCs w:val="20"/>
              </w:rPr>
            </w:pPr>
            <w:r>
              <w:rPr>
                <w:rFonts w:ascii="仿宋" w:eastAsia="仿宋" w:hAnsi="仿宋" w:cs="仿宋" w:hint="eastAsia"/>
                <w:sz w:val="24"/>
                <w:szCs w:val="20"/>
                <w:lang/>
              </w:rPr>
              <w:t>111.</w:t>
            </w:r>
            <w:r>
              <w:rPr>
                <w:rFonts w:ascii="仿宋" w:eastAsia="仿宋" w:hAnsi="仿宋" w:cs="仿宋" w:hint="eastAsia"/>
                <w:sz w:val="24"/>
                <w:szCs w:val="20"/>
                <w:lang/>
              </w:rPr>
              <w:t>各监管部门建立信用信息管理制度、食品生产经营者信用档案及食品安全信用信息数据库，公开食品安全信用信息。</w:t>
            </w:r>
          </w:p>
          <w:p w:rsidR="009B1757" w:rsidRDefault="009B1757">
            <w:pPr>
              <w:widowControl/>
              <w:adjustRightInd w:val="0"/>
              <w:snapToGrid w:val="0"/>
              <w:spacing w:line="400" w:lineRule="exact"/>
              <w:textAlignment w:val="center"/>
              <w:rPr>
                <w:rFonts w:ascii="仿宋" w:eastAsia="仿宋" w:hAnsi="仿宋" w:cs="仿宋"/>
                <w:sz w:val="24"/>
                <w:szCs w:val="20"/>
              </w:rPr>
            </w:pP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400" w:lineRule="exact"/>
              <w:ind w:firstLineChars="200" w:firstLine="464"/>
              <w:textAlignment w:val="center"/>
              <w:rPr>
                <w:sz w:val="24"/>
                <w:szCs w:val="20"/>
              </w:rPr>
            </w:pPr>
            <w:r>
              <w:rPr>
                <w:rFonts w:ascii="Times New Roman" w:eastAsia="仿宋" w:hAnsi="Times New Roman" w:cs="仿宋" w:hint="eastAsia"/>
                <w:sz w:val="24"/>
                <w:szCs w:val="20"/>
              </w:rPr>
              <w:t>查看各地级以上市、县、乡镇（街道）食品安全监管部门的信用信息管理制度、信用档案及相应的数据库。食品安全监管部门未建立信用信息管理制度的，扣</w:t>
            </w:r>
            <w:r>
              <w:rPr>
                <w:sz w:val="24"/>
                <w:szCs w:val="20"/>
              </w:rPr>
              <w:t>0.2</w:t>
            </w:r>
            <w:r>
              <w:rPr>
                <w:rFonts w:ascii="仿宋" w:eastAsia="仿宋" w:hAnsi="仿宋" w:cs="仿宋" w:hint="eastAsia"/>
                <w:sz w:val="24"/>
                <w:szCs w:val="20"/>
              </w:rPr>
              <w:t>分；食品药品监管部门未建立食品生产经营者信用档案及食品安全信用信息数据库的，扣</w:t>
            </w:r>
            <w:r>
              <w:rPr>
                <w:sz w:val="24"/>
                <w:szCs w:val="20"/>
              </w:rPr>
              <w:t>0.2</w:t>
            </w:r>
            <w:r>
              <w:rPr>
                <w:rFonts w:ascii="仿宋" w:eastAsia="仿宋" w:hAnsi="仿宋" w:cs="仿宋" w:hint="eastAsia"/>
                <w:sz w:val="24"/>
                <w:szCs w:val="20"/>
              </w:rPr>
              <w:t>分；未公开食品生产经营者的食品安全信用信息的，扣</w:t>
            </w:r>
            <w:r>
              <w:rPr>
                <w:sz w:val="24"/>
                <w:szCs w:val="20"/>
              </w:rPr>
              <w:t>0.2</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400" w:lineRule="exact"/>
              <w:jc w:val="center"/>
              <w:textAlignment w:val="center"/>
              <w:rPr>
                <w:rFonts w:ascii="仿宋" w:eastAsia="仿宋" w:hAnsi="仿宋" w:cs="仿宋"/>
                <w:sz w:val="24"/>
                <w:szCs w:val="20"/>
              </w:rPr>
            </w:pPr>
            <w:r>
              <w:rPr>
                <w:rFonts w:ascii="仿宋" w:eastAsia="仿宋" w:hAnsi="仿宋" w:cs="仿宋" w:hint="eastAsia"/>
                <w:sz w:val="24"/>
                <w:szCs w:val="20"/>
              </w:rPr>
              <w:t>0.6</w:t>
            </w:r>
          </w:p>
        </w:tc>
      </w:tr>
      <w:tr w:rsidR="009B1757">
        <w:trPr>
          <w:trHeight w:val="2326"/>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400" w:lineRule="exact"/>
              <w:textAlignment w:val="center"/>
              <w:rPr>
                <w:rFonts w:ascii="仿宋" w:eastAsia="仿宋" w:hAnsi="仿宋" w:cs="仿宋"/>
                <w:sz w:val="24"/>
                <w:szCs w:val="20"/>
              </w:rPr>
            </w:pPr>
            <w:r>
              <w:rPr>
                <w:rFonts w:ascii="仿宋" w:eastAsia="仿宋" w:hAnsi="仿宋" w:cs="仿宋" w:hint="eastAsia"/>
                <w:sz w:val="24"/>
                <w:szCs w:val="20"/>
              </w:rPr>
              <w:t>112.</w:t>
            </w:r>
            <w:r>
              <w:rPr>
                <w:rFonts w:ascii="仿宋" w:eastAsia="仿宋" w:hAnsi="仿宋" w:cs="仿宋" w:hint="eastAsia"/>
                <w:sz w:val="24"/>
                <w:szCs w:val="20"/>
              </w:rPr>
              <w:t>将各类食品生产经营企业的行政许可、行政处罚、抽查检查结果等信息，通过相关信用信息系统统一归集、记录并予以公示。</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400" w:lineRule="exact"/>
              <w:ind w:firstLineChars="200" w:firstLine="464"/>
              <w:textAlignment w:val="center"/>
              <w:rPr>
                <w:sz w:val="24"/>
                <w:szCs w:val="20"/>
              </w:rPr>
            </w:pPr>
            <w:r>
              <w:rPr>
                <w:rFonts w:ascii="Times New Roman" w:eastAsia="仿宋" w:hAnsi="Times New Roman" w:cs="仿宋" w:hint="eastAsia"/>
                <w:sz w:val="24"/>
                <w:szCs w:val="20"/>
              </w:rPr>
              <w:t>查看信用信息系统中食品生产经营企业的相关信息及公示记录。未使用信用信息系统统一归集、记录各类食品生产经营企业的行政许可、行政处罚、抽查检查结果等信息的，扣</w:t>
            </w:r>
            <w:r>
              <w:rPr>
                <w:sz w:val="24"/>
                <w:szCs w:val="20"/>
              </w:rPr>
              <w:t>0.2</w:t>
            </w:r>
            <w:r>
              <w:rPr>
                <w:rFonts w:ascii="仿宋" w:eastAsia="仿宋" w:hAnsi="仿宋" w:cs="仿宋" w:hint="eastAsia"/>
                <w:sz w:val="24"/>
                <w:szCs w:val="20"/>
              </w:rPr>
              <w:t>分；记录缺少上述任何一类信息的，扣</w:t>
            </w:r>
            <w:r>
              <w:rPr>
                <w:sz w:val="24"/>
                <w:szCs w:val="20"/>
              </w:rPr>
              <w:t>0.1</w:t>
            </w:r>
            <w:r>
              <w:rPr>
                <w:rFonts w:ascii="仿宋" w:eastAsia="仿宋" w:hAnsi="仿宋" w:cs="仿宋" w:hint="eastAsia"/>
                <w:sz w:val="24"/>
                <w:szCs w:val="20"/>
              </w:rPr>
              <w:t>分，直至扣完</w:t>
            </w:r>
            <w:r>
              <w:rPr>
                <w:sz w:val="24"/>
                <w:szCs w:val="20"/>
              </w:rPr>
              <w:t>0.2</w:t>
            </w:r>
            <w:r>
              <w:rPr>
                <w:rFonts w:ascii="仿宋" w:eastAsia="仿宋" w:hAnsi="仿宋" w:cs="仿宋" w:hint="eastAsia"/>
                <w:sz w:val="24"/>
                <w:szCs w:val="20"/>
              </w:rPr>
              <w:t>分；未对相关信息予以公示的，扣</w:t>
            </w:r>
            <w:r>
              <w:rPr>
                <w:sz w:val="24"/>
                <w:szCs w:val="20"/>
              </w:rPr>
              <w:t>0.2</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400" w:lineRule="exact"/>
              <w:jc w:val="center"/>
              <w:textAlignment w:val="center"/>
              <w:rPr>
                <w:rFonts w:ascii="仿宋" w:eastAsia="仿宋" w:hAnsi="仿宋" w:cs="仿宋"/>
                <w:sz w:val="24"/>
                <w:szCs w:val="20"/>
              </w:rPr>
            </w:pPr>
            <w:r>
              <w:rPr>
                <w:rFonts w:ascii="仿宋" w:eastAsia="仿宋" w:hAnsi="仿宋" w:cs="仿宋" w:hint="eastAsia"/>
                <w:sz w:val="24"/>
                <w:szCs w:val="20"/>
              </w:rPr>
              <w:t>0.6</w:t>
            </w:r>
          </w:p>
        </w:tc>
      </w:tr>
      <w:tr w:rsidR="009B1757">
        <w:trPr>
          <w:trHeight w:val="3809"/>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400" w:lineRule="exact"/>
              <w:textAlignment w:val="center"/>
              <w:rPr>
                <w:rFonts w:ascii="仿宋" w:eastAsia="仿宋" w:hAnsi="仿宋" w:cs="仿宋"/>
                <w:sz w:val="24"/>
                <w:szCs w:val="20"/>
              </w:rPr>
            </w:pPr>
            <w:r>
              <w:rPr>
                <w:rFonts w:ascii="仿宋" w:eastAsia="仿宋" w:hAnsi="仿宋" w:cs="仿宋" w:hint="eastAsia"/>
                <w:sz w:val="24"/>
                <w:szCs w:val="20"/>
              </w:rPr>
              <w:t>（四十四）推动建立食品安全责任保险制度</w:t>
            </w:r>
            <w:r>
              <w:rPr>
                <w:rFonts w:ascii="仿宋" w:eastAsia="仿宋" w:hAnsi="仿宋" w:cs="仿宋" w:hint="eastAsia"/>
                <w:b/>
                <w:sz w:val="24"/>
                <w:szCs w:val="20"/>
              </w:rPr>
              <w:t>（鼓励项</w:t>
            </w:r>
            <w:r>
              <w:rPr>
                <w:rFonts w:ascii="仿宋" w:eastAsia="仿宋" w:hAnsi="仿宋" w:cs="仿宋" w:hint="eastAsia"/>
                <w:b/>
                <w:sz w:val="24"/>
                <w:szCs w:val="20"/>
              </w:rPr>
              <w:t>2</w:t>
            </w:r>
            <w:r>
              <w:rPr>
                <w:rFonts w:ascii="仿宋" w:eastAsia="仿宋" w:hAnsi="仿宋" w:cs="仿宋" w:hint="eastAsia"/>
                <w:b/>
                <w:sz w:val="24"/>
                <w:szCs w:val="20"/>
              </w:rPr>
              <w:t>分）</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400" w:lineRule="exact"/>
              <w:textAlignment w:val="center"/>
              <w:rPr>
                <w:rFonts w:ascii="仿宋" w:eastAsia="仿宋" w:hAnsi="仿宋" w:cs="仿宋"/>
                <w:sz w:val="24"/>
                <w:szCs w:val="20"/>
              </w:rPr>
            </w:pPr>
            <w:r>
              <w:rPr>
                <w:rFonts w:ascii="仿宋" w:eastAsia="仿宋" w:hAnsi="仿宋" w:cs="仿宋" w:hint="eastAsia"/>
                <w:sz w:val="24"/>
                <w:szCs w:val="20"/>
              </w:rPr>
              <w:t>113.</w:t>
            </w:r>
            <w:r>
              <w:rPr>
                <w:rFonts w:ascii="仿宋" w:eastAsia="仿宋" w:hAnsi="仿宋" w:cs="仿宋" w:hint="eastAsia"/>
                <w:sz w:val="24"/>
                <w:szCs w:val="20"/>
              </w:rPr>
              <w:t>稳步扩大食品安全责任保险覆盖范围，保险赔付相关事前事中事后政策健全，应获赔付的消费者能够及时方便得到赔付。充分发挥保险的风险控制和社会管理功能，探索建立行业组织、保险机构、企业、消费者多方参与、互动共赢的激励约束机制和风险防控机制。（</w:t>
            </w:r>
            <w:r>
              <w:rPr>
                <w:rFonts w:ascii="仿宋" w:eastAsia="仿宋" w:hAnsi="仿宋" w:cs="仿宋" w:hint="eastAsia"/>
                <w:b/>
                <w:sz w:val="24"/>
                <w:szCs w:val="20"/>
              </w:rPr>
              <w:t>鼓励项）</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400" w:lineRule="exact"/>
              <w:ind w:firstLine="465"/>
              <w:textAlignment w:val="center"/>
              <w:rPr>
                <w:sz w:val="24"/>
                <w:szCs w:val="20"/>
              </w:rPr>
            </w:pPr>
            <w:proofErr w:type="gramStart"/>
            <w:r>
              <w:rPr>
                <w:rFonts w:ascii="Times New Roman" w:eastAsia="仿宋" w:hAnsi="Times New Roman" w:cs="仿宋" w:hint="eastAsia"/>
                <w:sz w:val="24"/>
                <w:szCs w:val="20"/>
                <w:lang/>
              </w:rPr>
              <w:t>审核近</w:t>
            </w:r>
            <w:proofErr w:type="gramEnd"/>
            <w:r>
              <w:rPr>
                <w:rFonts w:ascii="Times New Roman" w:eastAsia="仿宋" w:hAnsi="Times New Roman" w:cs="仿宋" w:hint="eastAsia"/>
                <w:sz w:val="24"/>
                <w:szCs w:val="20"/>
                <w:lang/>
              </w:rPr>
              <w:t>两年贯彻</w:t>
            </w:r>
            <w:proofErr w:type="gramStart"/>
            <w:r>
              <w:rPr>
                <w:rFonts w:ascii="Times New Roman" w:eastAsia="仿宋" w:hAnsi="Times New Roman" w:cs="仿宋" w:hint="eastAsia"/>
                <w:sz w:val="24"/>
                <w:szCs w:val="20"/>
                <w:lang/>
              </w:rPr>
              <w:t>实施省</w:t>
            </w:r>
            <w:proofErr w:type="gramEnd"/>
            <w:r>
              <w:rPr>
                <w:rFonts w:ascii="Times New Roman" w:eastAsia="仿宋" w:hAnsi="Times New Roman" w:cs="仿宋" w:hint="eastAsia"/>
                <w:sz w:val="24"/>
                <w:szCs w:val="20"/>
                <w:lang/>
              </w:rPr>
              <w:t>试点工作方案情况及资料。</w:t>
            </w:r>
          </w:p>
          <w:p w:rsidR="009B1757" w:rsidRDefault="000D40A1">
            <w:pPr>
              <w:widowControl/>
              <w:adjustRightInd w:val="0"/>
              <w:snapToGrid w:val="0"/>
              <w:spacing w:line="400" w:lineRule="exact"/>
              <w:ind w:firstLine="465"/>
              <w:textAlignment w:val="center"/>
              <w:rPr>
                <w:sz w:val="24"/>
                <w:szCs w:val="20"/>
              </w:rPr>
            </w:pPr>
            <w:r>
              <w:rPr>
                <w:rFonts w:ascii="Times New Roman" w:eastAsia="仿宋" w:hAnsi="Times New Roman" w:cs="仿宋" w:hint="eastAsia"/>
                <w:sz w:val="24"/>
                <w:szCs w:val="20"/>
                <w:lang/>
              </w:rPr>
              <w:t>及时制定和报备实施方案并加强督导总结的，各加</w:t>
            </w:r>
            <w:r>
              <w:rPr>
                <w:rFonts w:ascii="Times New Roman" w:eastAsia="仿宋" w:hAnsi="Times New Roman" w:cs="Times New Roman"/>
                <w:sz w:val="24"/>
                <w:szCs w:val="20"/>
                <w:lang/>
              </w:rPr>
              <w:t>0.1</w:t>
            </w:r>
            <w:r>
              <w:rPr>
                <w:rFonts w:ascii="Times New Roman" w:eastAsia="仿宋" w:hAnsi="Times New Roman" w:cs="仿宋" w:hint="eastAsia"/>
                <w:sz w:val="24"/>
                <w:szCs w:val="20"/>
                <w:lang/>
              </w:rPr>
              <w:t>分。</w:t>
            </w:r>
          </w:p>
          <w:p w:rsidR="009B1757" w:rsidRDefault="000D40A1">
            <w:pPr>
              <w:widowControl/>
              <w:adjustRightInd w:val="0"/>
              <w:snapToGrid w:val="0"/>
              <w:spacing w:line="400" w:lineRule="exact"/>
              <w:ind w:firstLine="465"/>
              <w:textAlignment w:val="center"/>
              <w:rPr>
                <w:sz w:val="24"/>
                <w:szCs w:val="20"/>
              </w:rPr>
            </w:pPr>
            <w:r>
              <w:rPr>
                <w:rFonts w:ascii="Times New Roman" w:eastAsia="仿宋" w:hAnsi="Times New Roman" w:cs="仿宋" w:hint="eastAsia"/>
                <w:sz w:val="24"/>
                <w:szCs w:val="20"/>
                <w:lang/>
              </w:rPr>
              <w:t>落实试点工作措施与要求，建立考核评价和监督管理等推动引导工作机制的，各加</w:t>
            </w:r>
            <w:r>
              <w:rPr>
                <w:rFonts w:ascii="Times New Roman" w:eastAsia="仿宋" w:hAnsi="Times New Roman" w:cs="Times New Roman"/>
                <w:sz w:val="24"/>
                <w:szCs w:val="20"/>
                <w:lang/>
              </w:rPr>
              <w:t>0.1</w:t>
            </w:r>
            <w:r>
              <w:rPr>
                <w:rFonts w:ascii="Times New Roman" w:eastAsia="仿宋" w:hAnsi="Times New Roman" w:cs="仿宋" w:hint="eastAsia"/>
                <w:sz w:val="24"/>
                <w:szCs w:val="20"/>
                <w:lang/>
              </w:rPr>
              <w:t>分；通过各种渠道和形式加强食品安全责任保险宣传的，加</w:t>
            </w:r>
            <w:r>
              <w:rPr>
                <w:rFonts w:ascii="Times New Roman" w:eastAsia="仿宋" w:hAnsi="Times New Roman" w:cs="Times New Roman"/>
                <w:sz w:val="24"/>
                <w:szCs w:val="20"/>
                <w:lang/>
              </w:rPr>
              <w:t>0.1</w:t>
            </w:r>
            <w:r>
              <w:rPr>
                <w:rFonts w:ascii="Times New Roman" w:eastAsia="仿宋" w:hAnsi="Times New Roman" w:cs="仿宋" w:hint="eastAsia"/>
                <w:sz w:val="24"/>
                <w:szCs w:val="20"/>
                <w:lang/>
              </w:rPr>
              <w:t>分；有相关扶持政策措施的，每个加</w:t>
            </w:r>
            <w:r>
              <w:rPr>
                <w:rFonts w:ascii="Times New Roman" w:eastAsia="仿宋" w:hAnsi="Times New Roman" w:cs="Times New Roman"/>
                <w:sz w:val="24"/>
                <w:szCs w:val="20"/>
                <w:lang/>
              </w:rPr>
              <w:t>0.1</w:t>
            </w:r>
            <w:r>
              <w:rPr>
                <w:rFonts w:ascii="Times New Roman" w:eastAsia="仿宋" w:hAnsi="Times New Roman" w:cs="仿宋" w:hint="eastAsia"/>
                <w:sz w:val="24"/>
                <w:szCs w:val="20"/>
                <w:lang/>
              </w:rPr>
              <w:t>分，最多加</w:t>
            </w:r>
            <w:r>
              <w:rPr>
                <w:rFonts w:ascii="Times New Roman" w:eastAsia="仿宋" w:hAnsi="Times New Roman" w:cs="Times New Roman"/>
                <w:sz w:val="24"/>
                <w:szCs w:val="20"/>
                <w:lang/>
              </w:rPr>
              <w:t>0.5</w:t>
            </w:r>
            <w:r>
              <w:rPr>
                <w:rFonts w:ascii="Times New Roman" w:eastAsia="仿宋" w:hAnsi="Times New Roman" w:cs="仿宋" w:hint="eastAsia"/>
                <w:sz w:val="24"/>
                <w:szCs w:val="20"/>
                <w:lang/>
              </w:rPr>
              <w:t>分；保险产品、承保方案契合食品企业需求，赔付相关事前事中事后政策健全，各加</w:t>
            </w:r>
            <w:r>
              <w:rPr>
                <w:rFonts w:ascii="Times New Roman" w:eastAsia="仿宋" w:hAnsi="Times New Roman" w:cs="Times New Roman"/>
                <w:sz w:val="24"/>
                <w:szCs w:val="20"/>
                <w:lang/>
              </w:rPr>
              <w:t>0.1</w:t>
            </w:r>
            <w:r>
              <w:rPr>
                <w:rFonts w:ascii="Times New Roman" w:eastAsia="仿宋" w:hAnsi="Times New Roman" w:cs="仿宋" w:hint="eastAsia"/>
                <w:sz w:val="24"/>
                <w:szCs w:val="20"/>
                <w:lang/>
              </w:rPr>
              <w:t>分。</w:t>
            </w:r>
          </w:p>
          <w:p w:rsidR="009B1757" w:rsidRDefault="000D40A1">
            <w:pPr>
              <w:widowControl/>
              <w:adjustRightInd w:val="0"/>
              <w:snapToGrid w:val="0"/>
              <w:spacing w:line="400" w:lineRule="exact"/>
              <w:ind w:firstLine="465"/>
              <w:textAlignment w:val="center"/>
              <w:rPr>
                <w:sz w:val="24"/>
                <w:szCs w:val="20"/>
              </w:rPr>
            </w:pPr>
            <w:r>
              <w:rPr>
                <w:rFonts w:ascii="Times New Roman" w:eastAsia="仿宋" w:hAnsi="Times New Roman" w:cs="仿宋" w:hint="eastAsia"/>
                <w:sz w:val="24"/>
                <w:szCs w:val="20"/>
                <w:lang/>
              </w:rPr>
              <w:t>发挥保险的风险控制和社会管理功能，有及时成功赔付案例的，加</w:t>
            </w:r>
            <w:r>
              <w:rPr>
                <w:rFonts w:ascii="Times New Roman" w:eastAsia="仿宋" w:hAnsi="Times New Roman" w:cs="Times New Roman"/>
                <w:sz w:val="24"/>
                <w:szCs w:val="20"/>
                <w:lang/>
              </w:rPr>
              <w:t>0.2</w:t>
            </w:r>
            <w:r>
              <w:rPr>
                <w:rFonts w:ascii="Times New Roman" w:eastAsia="仿宋" w:hAnsi="Times New Roman" w:cs="仿宋" w:hint="eastAsia"/>
                <w:sz w:val="24"/>
                <w:szCs w:val="20"/>
                <w:lang/>
              </w:rPr>
              <w:t>分；保险覆盖范围稳步扩大、保费及保额逐年增加，成效显著的，加</w:t>
            </w:r>
            <w:r>
              <w:rPr>
                <w:rFonts w:ascii="Times New Roman" w:eastAsia="仿宋" w:hAnsi="Times New Roman" w:cs="Times New Roman"/>
                <w:sz w:val="24"/>
                <w:szCs w:val="20"/>
                <w:lang/>
              </w:rPr>
              <w:t>0.4</w:t>
            </w:r>
            <w:r>
              <w:rPr>
                <w:rFonts w:ascii="Times New Roman" w:eastAsia="仿宋" w:hAnsi="Times New Roman" w:cs="仿宋" w:hint="eastAsia"/>
                <w:sz w:val="24"/>
                <w:szCs w:val="20"/>
                <w:lang/>
              </w:rPr>
              <w:t>分；试点工作有创新特色，得到省级主管部门领导肯定的，加</w:t>
            </w:r>
            <w:r>
              <w:rPr>
                <w:rFonts w:ascii="Times New Roman" w:eastAsia="仿宋" w:hAnsi="Times New Roman" w:cs="Times New Roman"/>
                <w:sz w:val="24"/>
                <w:szCs w:val="20"/>
                <w:lang/>
              </w:rPr>
              <w:t>0.2</w:t>
            </w:r>
            <w:r>
              <w:rPr>
                <w:rFonts w:ascii="Times New Roman" w:eastAsia="仿宋" w:hAnsi="Times New Roman" w:cs="仿宋" w:hint="eastAsia"/>
                <w:sz w:val="24"/>
                <w:szCs w:val="20"/>
                <w:lang/>
              </w:rPr>
              <w:t>分。</w:t>
            </w:r>
          </w:p>
          <w:p w:rsidR="009B1757" w:rsidRDefault="000D40A1">
            <w:pPr>
              <w:widowControl/>
              <w:adjustRightInd w:val="0"/>
              <w:snapToGrid w:val="0"/>
              <w:spacing w:line="400" w:lineRule="exact"/>
              <w:ind w:firstLine="465"/>
              <w:textAlignment w:val="center"/>
              <w:rPr>
                <w:sz w:val="24"/>
                <w:szCs w:val="20"/>
              </w:rPr>
            </w:pPr>
            <w:r>
              <w:rPr>
                <w:rFonts w:ascii="Times New Roman" w:eastAsia="仿宋" w:hAnsi="Times New Roman" w:cs="仿宋" w:hint="eastAsia"/>
                <w:sz w:val="24"/>
                <w:szCs w:val="20"/>
              </w:rPr>
              <w:t>此项最多加</w:t>
            </w:r>
            <w:r>
              <w:rPr>
                <w:sz w:val="24"/>
                <w:szCs w:val="20"/>
              </w:rPr>
              <w:t>2</w:t>
            </w:r>
            <w:r>
              <w:rPr>
                <w:rFonts w:ascii="Times New Roman" w:eastAsia="仿宋" w:hAnsi="Times New Roman"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400" w:lineRule="exact"/>
              <w:jc w:val="center"/>
              <w:textAlignment w:val="center"/>
              <w:rPr>
                <w:rFonts w:ascii="仿宋" w:eastAsia="仿宋" w:hAnsi="仿宋" w:cs="仿宋"/>
                <w:sz w:val="24"/>
                <w:szCs w:val="20"/>
              </w:rPr>
            </w:pPr>
            <w:r>
              <w:rPr>
                <w:rFonts w:ascii="仿宋" w:eastAsia="仿宋" w:hAnsi="仿宋" w:cs="仿宋" w:hint="eastAsia"/>
                <w:sz w:val="24"/>
                <w:szCs w:val="20"/>
              </w:rPr>
              <w:t>2</w:t>
            </w:r>
          </w:p>
        </w:tc>
      </w:tr>
      <w:tr w:rsidR="009B1757">
        <w:trPr>
          <w:trHeight w:val="4326"/>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400" w:lineRule="exact"/>
              <w:textAlignment w:val="center"/>
              <w:rPr>
                <w:rFonts w:ascii="仿宋" w:eastAsia="仿宋" w:hAnsi="仿宋" w:cs="仿宋"/>
                <w:sz w:val="24"/>
                <w:szCs w:val="20"/>
              </w:rPr>
            </w:pPr>
            <w:r>
              <w:rPr>
                <w:rFonts w:ascii="仿宋" w:eastAsia="仿宋" w:hAnsi="仿宋" w:cs="仿宋" w:hint="eastAsia"/>
                <w:sz w:val="24"/>
                <w:szCs w:val="20"/>
              </w:rPr>
              <w:t>（四十五）社会监督渠道畅通</w:t>
            </w:r>
            <w:r>
              <w:rPr>
                <w:rFonts w:ascii="仿宋" w:eastAsia="仿宋" w:hAnsi="仿宋" w:cs="仿宋" w:hint="eastAsia"/>
                <w:b/>
                <w:sz w:val="24"/>
                <w:szCs w:val="20"/>
              </w:rPr>
              <w:t>（关键项</w:t>
            </w:r>
            <w:r>
              <w:rPr>
                <w:rFonts w:ascii="仿宋" w:eastAsia="仿宋" w:hAnsi="仿宋" w:cs="仿宋" w:hint="eastAsia"/>
                <w:b/>
                <w:sz w:val="24"/>
                <w:szCs w:val="20"/>
              </w:rPr>
              <w:t>3</w:t>
            </w:r>
            <w:r>
              <w:rPr>
                <w:rFonts w:ascii="仿宋" w:eastAsia="仿宋" w:hAnsi="仿宋" w:cs="仿宋" w:hint="eastAsia"/>
                <w:b/>
                <w:sz w:val="24"/>
                <w:szCs w:val="20"/>
              </w:rPr>
              <w:t>分；基本项</w:t>
            </w:r>
            <w:r>
              <w:rPr>
                <w:rFonts w:ascii="仿宋" w:eastAsia="仿宋" w:hAnsi="仿宋" w:cs="仿宋" w:hint="eastAsia"/>
                <w:b/>
                <w:sz w:val="24"/>
                <w:szCs w:val="20"/>
              </w:rPr>
              <w:t>1</w:t>
            </w:r>
            <w:r>
              <w:rPr>
                <w:rFonts w:ascii="仿宋" w:eastAsia="仿宋" w:hAnsi="仿宋" w:cs="仿宋" w:hint="eastAsia"/>
                <w:b/>
                <w:sz w:val="24"/>
                <w:szCs w:val="20"/>
              </w:rPr>
              <w:t>分；鼓励项</w:t>
            </w:r>
            <w:r>
              <w:rPr>
                <w:rFonts w:ascii="仿宋" w:eastAsia="仿宋" w:hAnsi="仿宋" w:cs="仿宋" w:hint="eastAsia"/>
                <w:b/>
                <w:sz w:val="24"/>
                <w:szCs w:val="20"/>
              </w:rPr>
              <w:t>2</w:t>
            </w:r>
            <w:r>
              <w:rPr>
                <w:rFonts w:ascii="仿宋" w:eastAsia="仿宋" w:hAnsi="仿宋" w:cs="仿宋" w:hint="eastAsia"/>
                <w:b/>
                <w:sz w:val="24"/>
                <w:szCs w:val="20"/>
              </w:rPr>
              <w:t>分）</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400" w:lineRule="exact"/>
              <w:textAlignment w:val="center"/>
              <w:rPr>
                <w:rFonts w:ascii="仿宋" w:eastAsia="仿宋" w:hAnsi="仿宋" w:cs="仿宋"/>
                <w:sz w:val="24"/>
                <w:szCs w:val="20"/>
              </w:rPr>
            </w:pPr>
            <w:r>
              <w:rPr>
                <w:rFonts w:ascii="仿宋" w:eastAsia="仿宋" w:hAnsi="仿宋" w:cs="仿宋" w:hint="eastAsia"/>
                <w:sz w:val="24"/>
                <w:szCs w:val="20"/>
                <w:lang/>
              </w:rPr>
              <w:t>114.</w:t>
            </w:r>
            <w:r>
              <w:rPr>
                <w:rFonts w:ascii="仿宋" w:eastAsia="仿宋" w:hAnsi="仿宋" w:cs="仿宋" w:hint="eastAsia"/>
                <w:sz w:val="24"/>
                <w:szCs w:val="20"/>
                <w:lang/>
              </w:rPr>
              <w:t>开通网络投诉举报接收渠道，实现网络</w:t>
            </w:r>
            <w:r>
              <w:rPr>
                <w:rFonts w:ascii="仿宋" w:eastAsia="仿宋" w:hAnsi="仿宋" w:cs="仿宋" w:hint="eastAsia"/>
                <w:sz w:val="24"/>
                <w:szCs w:val="20"/>
                <w:lang/>
              </w:rPr>
              <w:t>24</w:t>
            </w:r>
            <w:r>
              <w:rPr>
                <w:rFonts w:ascii="仿宋" w:eastAsia="仿宋" w:hAnsi="仿宋" w:cs="仿宋" w:hint="eastAsia"/>
                <w:sz w:val="24"/>
                <w:szCs w:val="20"/>
                <w:lang/>
              </w:rPr>
              <w:t>小时接通；设立统一的投诉举报电话，定期测试，确保在工作时间内接通率≥</w:t>
            </w:r>
            <w:r>
              <w:rPr>
                <w:rFonts w:ascii="仿宋" w:eastAsia="仿宋" w:hAnsi="仿宋" w:cs="仿宋" w:hint="eastAsia"/>
                <w:sz w:val="24"/>
                <w:szCs w:val="20"/>
                <w:lang/>
              </w:rPr>
              <w:t>90%</w:t>
            </w:r>
            <w:r>
              <w:rPr>
                <w:rFonts w:ascii="仿宋" w:eastAsia="仿宋" w:hAnsi="仿宋" w:cs="仿宋" w:hint="eastAsia"/>
                <w:sz w:val="24"/>
                <w:szCs w:val="20"/>
                <w:lang/>
              </w:rPr>
              <w:t>；市、县级使用省级投诉举报业务系统（或对接）录入本级接收投诉举报（含咨询），形成市、县的流转贯通；按法定时限回复率、有效处置率均达</w:t>
            </w:r>
            <w:r>
              <w:rPr>
                <w:rFonts w:ascii="仿宋" w:eastAsia="仿宋" w:hAnsi="仿宋" w:cs="仿宋" w:hint="eastAsia"/>
                <w:sz w:val="24"/>
                <w:szCs w:val="20"/>
                <w:lang/>
              </w:rPr>
              <w:t>100%</w:t>
            </w:r>
            <w:r>
              <w:rPr>
                <w:rFonts w:ascii="仿宋" w:eastAsia="仿宋" w:hAnsi="仿宋" w:cs="仿宋" w:hint="eastAsia"/>
                <w:sz w:val="24"/>
                <w:szCs w:val="20"/>
                <w:lang/>
              </w:rPr>
              <w:t>。</w:t>
            </w:r>
          </w:p>
          <w:p w:rsidR="009B1757" w:rsidRDefault="000D40A1">
            <w:pPr>
              <w:widowControl/>
              <w:adjustRightInd w:val="0"/>
              <w:snapToGrid w:val="0"/>
              <w:spacing w:line="400" w:lineRule="exact"/>
              <w:textAlignment w:val="center"/>
              <w:rPr>
                <w:rFonts w:ascii="仿宋" w:eastAsia="仿宋" w:hAnsi="仿宋" w:cs="仿宋"/>
                <w:b/>
                <w:sz w:val="24"/>
                <w:szCs w:val="20"/>
              </w:rPr>
            </w:pPr>
            <w:r>
              <w:rPr>
                <w:rFonts w:ascii="仿宋" w:eastAsia="仿宋" w:hAnsi="仿宋" w:cs="仿宋" w:hint="eastAsia"/>
                <w:b/>
                <w:sz w:val="24"/>
                <w:szCs w:val="20"/>
              </w:rPr>
              <w:t>（关键项）</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400" w:lineRule="exact"/>
              <w:textAlignment w:val="center"/>
              <w:rPr>
                <w:sz w:val="24"/>
                <w:szCs w:val="20"/>
              </w:rPr>
            </w:pPr>
            <w:r>
              <w:rPr>
                <w:rFonts w:ascii="Times New Roman" w:eastAsia="仿宋" w:hAnsi="Times New Roman" w:cs="Times New Roman"/>
                <w:sz w:val="24"/>
                <w:szCs w:val="20"/>
                <w:lang/>
              </w:rPr>
              <w:t xml:space="preserve">    </w:t>
            </w:r>
            <w:r>
              <w:rPr>
                <w:rFonts w:ascii="Times New Roman" w:eastAsia="仿宋" w:hAnsi="Times New Roman" w:cs="仿宋" w:hint="eastAsia"/>
                <w:sz w:val="24"/>
                <w:szCs w:val="20"/>
                <w:lang/>
              </w:rPr>
              <w:t>暗访检查。地级以上市行政区域内未开通网络投诉举报接收渠道，或未实现</w:t>
            </w:r>
            <w:r>
              <w:rPr>
                <w:rFonts w:ascii="Times New Roman" w:eastAsia="仿宋" w:hAnsi="Times New Roman" w:cs="Times New Roman"/>
                <w:sz w:val="24"/>
                <w:szCs w:val="20"/>
                <w:lang/>
              </w:rPr>
              <w:t>24</w:t>
            </w:r>
            <w:r>
              <w:rPr>
                <w:rFonts w:ascii="仿宋" w:eastAsia="仿宋" w:hAnsi="仿宋" w:cs="仿宋" w:hint="eastAsia"/>
                <w:sz w:val="24"/>
                <w:szCs w:val="20"/>
                <w:lang/>
              </w:rPr>
              <w:t>小时接通的，扣</w:t>
            </w:r>
            <w:r>
              <w:rPr>
                <w:rFonts w:ascii="Times New Roman" w:eastAsia="仿宋" w:hAnsi="Times New Roman" w:cs="Times New Roman"/>
                <w:sz w:val="24"/>
                <w:szCs w:val="20"/>
                <w:lang/>
              </w:rPr>
              <w:t>0.2</w:t>
            </w:r>
            <w:r>
              <w:rPr>
                <w:rFonts w:ascii="仿宋" w:eastAsia="仿宋" w:hAnsi="仿宋" w:cs="仿宋" w:hint="eastAsia"/>
                <w:sz w:val="24"/>
                <w:szCs w:val="20"/>
                <w:lang/>
              </w:rPr>
              <w:t>分；在工作时间内随机拨打</w:t>
            </w:r>
            <w:r>
              <w:rPr>
                <w:rFonts w:ascii="Times New Roman" w:eastAsia="仿宋" w:hAnsi="Times New Roman" w:cs="Times New Roman"/>
                <w:sz w:val="24"/>
                <w:szCs w:val="20"/>
                <w:lang/>
              </w:rPr>
              <w:t>12331</w:t>
            </w:r>
            <w:r>
              <w:rPr>
                <w:rFonts w:ascii="仿宋" w:eastAsia="仿宋" w:hAnsi="仿宋" w:cs="仿宋" w:hint="eastAsia"/>
                <w:sz w:val="24"/>
                <w:szCs w:val="20"/>
                <w:lang/>
              </w:rPr>
              <w:t>投诉举报电话</w:t>
            </w:r>
            <w:r>
              <w:rPr>
                <w:rFonts w:ascii="仿宋" w:eastAsia="仿宋" w:hAnsi="仿宋" w:cs="仿宋" w:hint="eastAsia"/>
                <w:sz w:val="24"/>
                <w:szCs w:val="20"/>
                <w:lang/>
              </w:rPr>
              <w:t>10</w:t>
            </w:r>
            <w:r>
              <w:rPr>
                <w:rFonts w:ascii="仿宋" w:eastAsia="仿宋" w:hAnsi="仿宋" w:cs="仿宋" w:hint="eastAsia"/>
                <w:sz w:val="24"/>
                <w:szCs w:val="20"/>
                <w:lang/>
              </w:rPr>
              <w:t>次</w:t>
            </w:r>
            <w:r>
              <w:rPr>
                <w:rFonts w:ascii="Times New Roman" w:eastAsia="仿宋" w:hAnsi="Times New Roman" w:cs="仿宋" w:hint="eastAsia"/>
                <w:sz w:val="24"/>
                <w:szCs w:val="20"/>
                <w:lang/>
              </w:rPr>
              <w:t>，在工作时间内接通率低于</w:t>
            </w:r>
            <w:r>
              <w:rPr>
                <w:rFonts w:ascii="Times New Roman" w:eastAsia="仿宋" w:hAnsi="Times New Roman" w:cs="Times New Roman"/>
                <w:sz w:val="24"/>
                <w:szCs w:val="20"/>
                <w:lang/>
              </w:rPr>
              <w:t>90%</w:t>
            </w:r>
            <w:r>
              <w:rPr>
                <w:rFonts w:ascii="仿宋" w:eastAsia="仿宋" w:hAnsi="仿宋" w:cs="仿宋" w:hint="eastAsia"/>
                <w:sz w:val="24"/>
                <w:szCs w:val="20"/>
                <w:lang/>
              </w:rPr>
              <w:t>的，扣</w:t>
            </w:r>
            <w:r>
              <w:rPr>
                <w:rFonts w:ascii="Times New Roman" w:eastAsia="仿宋" w:hAnsi="Times New Roman" w:cs="Times New Roman"/>
                <w:sz w:val="24"/>
                <w:szCs w:val="20"/>
                <w:lang/>
              </w:rPr>
              <w:t>0.4</w:t>
            </w:r>
            <w:r>
              <w:rPr>
                <w:rFonts w:ascii="仿宋" w:eastAsia="仿宋" w:hAnsi="仿宋" w:cs="仿宋" w:hint="eastAsia"/>
                <w:sz w:val="24"/>
                <w:szCs w:val="20"/>
                <w:lang/>
              </w:rPr>
              <w:t>分。</w:t>
            </w:r>
          </w:p>
          <w:p w:rsidR="009B1757" w:rsidRDefault="000D40A1">
            <w:pPr>
              <w:widowControl/>
              <w:adjustRightInd w:val="0"/>
              <w:snapToGrid w:val="0"/>
              <w:spacing w:line="400" w:lineRule="exact"/>
              <w:ind w:firstLine="460"/>
              <w:textAlignment w:val="center"/>
              <w:rPr>
                <w:sz w:val="24"/>
                <w:szCs w:val="20"/>
              </w:rPr>
            </w:pPr>
            <w:r>
              <w:rPr>
                <w:rFonts w:ascii="Times New Roman" w:eastAsia="仿宋" w:hAnsi="Times New Roman" w:cs="仿宋" w:hint="eastAsia"/>
                <w:sz w:val="24"/>
                <w:szCs w:val="20"/>
                <w:lang/>
              </w:rPr>
              <w:t>查看地级以上市、县使用省级投诉举报业务系统（或对接）录入本级接收投诉举报（含咨询）统计数据，市、县级各渠道近</w:t>
            </w:r>
            <w:r>
              <w:rPr>
                <w:rFonts w:ascii="Times New Roman" w:eastAsia="仿宋" w:hAnsi="Times New Roman" w:cs="Times New Roman"/>
                <w:sz w:val="24"/>
                <w:szCs w:val="20"/>
                <w:lang/>
              </w:rPr>
              <w:t>2</w:t>
            </w:r>
            <w:r>
              <w:rPr>
                <w:rFonts w:ascii="仿宋" w:eastAsia="仿宋" w:hAnsi="仿宋" w:cs="仿宋" w:hint="eastAsia"/>
                <w:sz w:val="24"/>
                <w:szCs w:val="20"/>
                <w:lang/>
              </w:rPr>
              <w:t>年接收的投诉举报使用（或对接）省级投诉举报业务系统录入率低于</w:t>
            </w:r>
            <w:r>
              <w:rPr>
                <w:rFonts w:ascii="Times New Roman" w:eastAsia="仿宋" w:hAnsi="Times New Roman" w:cs="Times New Roman"/>
                <w:sz w:val="24"/>
                <w:szCs w:val="20"/>
                <w:lang/>
              </w:rPr>
              <w:t>80%</w:t>
            </w:r>
            <w:r>
              <w:rPr>
                <w:rFonts w:ascii="仿宋" w:eastAsia="仿宋" w:hAnsi="仿宋" w:cs="仿宋" w:hint="eastAsia"/>
                <w:sz w:val="24"/>
                <w:szCs w:val="20"/>
                <w:lang/>
              </w:rPr>
              <w:t>的，扣</w:t>
            </w:r>
            <w:r>
              <w:rPr>
                <w:rFonts w:ascii="Times New Roman" w:eastAsia="仿宋" w:hAnsi="Times New Roman" w:cs="Times New Roman"/>
                <w:sz w:val="24"/>
                <w:szCs w:val="20"/>
                <w:lang/>
              </w:rPr>
              <w:t>0.2</w:t>
            </w:r>
            <w:r>
              <w:rPr>
                <w:rFonts w:ascii="仿宋" w:eastAsia="仿宋" w:hAnsi="仿宋" w:cs="仿宋" w:hint="eastAsia"/>
                <w:sz w:val="24"/>
                <w:szCs w:val="20"/>
                <w:lang/>
              </w:rPr>
              <w:t>分；低于</w:t>
            </w:r>
            <w:r>
              <w:rPr>
                <w:rFonts w:ascii="Times New Roman" w:eastAsia="仿宋" w:hAnsi="Times New Roman" w:cs="Times New Roman"/>
                <w:sz w:val="24"/>
                <w:szCs w:val="20"/>
                <w:lang/>
              </w:rPr>
              <w:t>60%</w:t>
            </w:r>
            <w:r>
              <w:rPr>
                <w:rFonts w:ascii="仿宋" w:eastAsia="仿宋" w:hAnsi="仿宋" w:cs="仿宋" w:hint="eastAsia"/>
                <w:sz w:val="24"/>
                <w:szCs w:val="20"/>
                <w:lang/>
              </w:rPr>
              <w:t>的，扣</w:t>
            </w:r>
            <w:r>
              <w:rPr>
                <w:rFonts w:ascii="Times New Roman" w:eastAsia="仿宋" w:hAnsi="Times New Roman" w:cs="Times New Roman"/>
                <w:sz w:val="24"/>
                <w:szCs w:val="20"/>
                <w:lang/>
              </w:rPr>
              <w:t>0.5</w:t>
            </w:r>
            <w:r>
              <w:rPr>
                <w:rFonts w:ascii="仿宋" w:eastAsia="仿宋" w:hAnsi="仿宋" w:cs="仿宋" w:hint="eastAsia"/>
                <w:sz w:val="24"/>
                <w:szCs w:val="20"/>
                <w:lang/>
              </w:rPr>
              <w:t>分；低于</w:t>
            </w:r>
            <w:r>
              <w:rPr>
                <w:rFonts w:ascii="Times New Roman" w:eastAsia="仿宋" w:hAnsi="Times New Roman" w:cs="Times New Roman"/>
                <w:sz w:val="24"/>
                <w:szCs w:val="20"/>
                <w:lang/>
              </w:rPr>
              <w:t>50%</w:t>
            </w:r>
            <w:r>
              <w:rPr>
                <w:rFonts w:ascii="仿宋" w:eastAsia="仿宋" w:hAnsi="仿宋" w:cs="仿宋" w:hint="eastAsia"/>
                <w:sz w:val="24"/>
                <w:szCs w:val="20"/>
                <w:lang/>
              </w:rPr>
              <w:t>的，扣</w:t>
            </w:r>
            <w:r>
              <w:rPr>
                <w:rFonts w:ascii="Times New Roman" w:eastAsia="仿宋" w:hAnsi="Times New Roman" w:cs="Times New Roman"/>
                <w:sz w:val="24"/>
                <w:szCs w:val="20"/>
                <w:lang/>
              </w:rPr>
              <w:t>1</w:t>
            </w:r>
            <w:r>
              <w:rPr>
                <w:rFonts w:ascii="仿宋" w:eastAsia="仿宋" w:hAnsi="仿宋" w:cs="仿宋" w:hint="eastAsia"/>
                <w:sz w:val="24"/>
                <w:szCs w:val="20"/>
                <w:lang/>
              </w:rPr>
              <w:t>分。</w:t>
            </w:r>
          </w:p>
          <w:p w:rsidR="009B1757" w:rsidRDefault="000D40A1">
            <w:pPr>
              <w:widowControl/>
              <w:adjustRightInd w:val="0"/>
              <w:snapToGrid w:val="0"/>
              <w:spacing w:line="400" w:lineRule="exact"/>
              <w:ind w:firstLine="460"/>
              <w:textAlignment w:val="center"/>
              <w:rPr>
                <w:sz w:val="24"/>
                <w:szCs w:val="20"/>
              </w:rPr>
            </w:pPr>
            <w:r>
              <w:rPr>
                <w:rFonts w:ascii="Times New Roman" w:eastAsia="仿宋" w:hAnsi="Times New Roman" w:cs="仿宋" w:hint="eastAsia"/>
                <w:sz w:val="24"/>
                <w:szCs w:val="20"/>
              </w:rPr>
              <w:t>查看地级以上市、县两级近</w:t>
            </w:r>
            <w:r>
              <w:rPr>
                <w:sz w:val="24"/>
                <w:szCs w:val="20"/>
              </w:rPr>
              <w:t>1</w:t>
            </w:r>
            <w:r>
              <w:rPr>
                <w:rFonts w:ascii="仿宋" w:eastAsia="仿宋" w:hAnsi="仿宋" w:cs="仿宋" w:hint="eastAsia"/>
                <w:sz w:val="24"/>
                <w:szCs w:val="20"/>
              </w:rPr>
              <w:t>年的投诉举报统计数据、受理登记记录，核查回复率，分别抽取</w:t>
            </w:r>
            <w:r>
              <w:rPr>
                <w:sz w:val="24"/>
                <w:szCs w:val="20"/>
              </w:rPr>
              <w:t>5</w:t>
            </w:r>
            <w:r>
              <w:rPr>
                <w:rFonts w:ascii="仿宋" w:eastAsia="仿宋" w:hAnsi="仿宋" w:cs="仿宋" w:hint="eastAsia"/>
                <w:sz w:val="24"/>
                <w:szCs w:val="20"/>
              </w:rPr>
              <w:t>份进行电话确认，发现</w:t>
            </w:r>
            <w:r>
              <w:rPr>
                <w:sz w:val="24"/>
                <w:szCs w:val="20"/>
              </w:rPr>
              <w:t>1</w:t>
            </w:r>
            <w:r>
              <w:rPr>
                <w:rFonts w:ascii="仿宋" w:eastAsia="仿宋" w:hAnsi="仿宋" w:cs="仿宋" w:hint="eastAsia"/>
                <w:sz w:val="24"/>
                <w:szCs w:val="20"/>
              </w:rPr>
              <w:t>份未按法定时限回复、未有效处置的，扣</w:t>
            </w:r>
            <w:r>
              <w:rPr>
                <w:sz w:val="24"/>
                <w:szCs w:val="20"/>
              </w:rPr>
              <w:t>0.</w:t>
            </w:r>
            <w:r>
              <w:rPr>
                <w:rFonts w:ascii="仿宋" w:eastAsia="仿宋" w:hAnsi="仿宋" w:cs="仿宋" w:hint="eastAsia"/>
                <w:sz w:val="24"/>
                <w:szCs w:val="20"/>
              </w:rPr>
              <w:t>08</w:t>
            </w:r>
            <w:r>
              <w:rPr>
                <w:rFonts w:ascii="仿宋" w:eastAsia="仿宋" w:hAnsi="仿宋" w:cs="仿宋" w:hint="eastAsia"/>
                <w:sz w:val="24"/>
                <w:szCs w:val="20"/>
              </w:rPr>
              <w:t>分，直至扣完</w:t>
            </w:r>
            <w:r>
              <w:rPr>
                <w:sz w:val="24"/>
                <w:szCs w:val="20"/>
              </w:rPr>
              <w:t>0.4</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400" w:lineRule="exact"/>
              <w:jc w:val="center"/>
              <w:textAlignment w:val="center"/>
              <w:rPr>
                <w:rFonts w:ascii="仿宋" w:eastAsia="仿宋" w:hAnsi="仿宋" w:cs="仿宋"/>
                <w:sz w:val="24"/>
                <w:szCs w:val="20"/>
              </w:rPr>
            </w:pPr>
            <w:r>
              <w:rPr>
                <w:rFonts w:ascii="仿宋" w:eastAsia="仿宋" w:hAnsi="仿宋" w:cs="仿宋" w:hint="eastAsia"/>
                <w:sz w:val="24"/>
                <w:szCs w:val="20"/>
              </w:rPr>
              <w:t>2</w:t>
            </w:r>
          </w:p>
        </w:tc>
      </w:tr>
      <w:tr w:rsidR="009B1757">
        <w:trPr>
          <w:trHeight w:val="2315"/>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400" w:lineRule="exact"/>
              <w:textAlignment w:val="center"/>
              <w:rPr>
                <w:rFonts w:ascii="仿宋" w:eastAsia="仿宋" w:hAnsi="仿宋" w:cs="仿宋"/>
                <w:sz w:val="24"/>
                <w:szCs w:val="20"/>
              </w:rPr>
            </w:pPr>
            <w:r>
              <w:rPr>
                <w:rFonts w:ascii="仿宋" w:eastAsia="仿宋" w:hAnsi="仿宋" w:cs="仿宋" w:hint="eastAsia"/>
                <w:sz w:val="24"/>
                <w:szCs w:val="20"/>
              </w:rPr>
              <w:t>115.</w:t>
            </w:r>
            <w:r>
              <w:rPr>
                <w:rFonts w:ascii="仿宋" w:eastAsia="仿宋" w:hAnsi="仿宋" w:cs="仿宋" w:hint="eastAsia"/>
                <w:sz w:val="24"/>
                <w:szCs w:val="20"/>
              </w:rPr>
              <w:t>鼓励食品生产经营企业员工举报违法行为，建立举报人保护制度，设立举报奖励资金，并及时兑现。</w:t>
            </w:r>
            <w:r>
              <w:rPr>
                <w:rFonts w:ascii="仿宋" w:eastAsia="仿宋" w:hAnsi="仿宋" w:cs="仿宋" w:hint="eastAsia"/>
                <w:b/>
                <w:sz w:val="24"/>
                <w:szCs w:val="20"/>
              </w:rPr>
              <w:t>（关键项）</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400" w:lineRule="exact"/>
              <w:textAlignment w:val="center"/>
              <w:rPr>
                <w:sz w:val="24"/>
                <w:szCs w:val="20"/>
              </w:rPr>
            </w:pPr>
            <w:r>
              <w:rPr>
                <w:rFonts w:ascii="Times New Roman" w:eastAsia="仿宋" w:hAnsi="Times New Roman" w:cs="Times New Roman"/>
                <w:sz w:val="24"/>
                <w:szCs w:val="20"/>
                <w:lang/>
              </w:rPr>
              <w:t xml:space="preserve">    </w:t>
            </w:r>
            <w:r>
              <w:rPr>
                <w:rFonts w:ascii="Times New Roman" w:eastAsia="仿宋" w:hAnsi="Times New Roman" w:cs="仿宋" w:hint="eastAsia"/>
                <w:sz w:val="24"/>
                <w:szCs w:val="20"/>
                <w:lang/>
              </w:rPr>
              <w:t>查看地级以上市《投诉举报奖励办法》或类似相关文件、食品安全举报奖励资金（或实时拨付）财政文件或拨付凭证，未落实有奖举报制度并设立举报奖励资金的，扣</w:t>
            </w:r>
            <w:r>
              <w:rPr>
                <w:rFonts w:ascii="Times New Roman" w:eastAsia="仿宋" w:hAnsi="Times New Roman" w:cs="Times New Roman"/>
                <w:sz w:val="24"/>
                <w:szCs w:val="20"/>
                <w:lang/>
              </w:rPr>
              <w:t>0.5</w:t>
            </w:r>
            <w:r>
              <w:rPr>
                <w:rFonts w:ascii="仿宋" w:eastAsia="仿宋" w:hAnsi="仿宋" w:cs="仿宋" w:hint="eastAsia"/>
                <w:sz w:val="24"/>
                <w:szCs w:val="20"/>
                <w:lang/>
              </w:rPr>
              <w:t>分；抽取</w:t>
            </w:r>
            <w:r>
              <w:rPr>
                <w:rFonts w:ascii="仿宋" w:eastAsia="仿宋" w:hAnsi="仿宋" w:cs="仿宋" w:hint="eastAsia"/>
                <w:sz w:val="24"/>
                <w:szCs w:val="20"/>
                <w:lang/>
              </w:rPr>
              <w:t>5</w:t>
            </w:r>
            <w:r>
              <w:rPr>
                <w:rFonts w:ascii="Times New Roman" w:eastAsia="仿宋" w:hAnsi="Times New Roman" w:cs="仿宋" w:hint="eastAsia"/>
                <w:sz w:val="24"/>
                <w:szCs w:val="20"/>
                <w:lang/>
              </w:rPr>
              <w:t>例进行复核，发现</w:t>
            </w:r>
            <w:r>
              <w:rPr>
                <w:rFonts w:ascii="仿宋" w:eastAsia="仿宋" w:hAnsi="仿宋" w:cs="仿宋" w:hint="eastAsia"/>
                <w:sz w:val="24"/>
                <w:szCs w:val="20"/>
                <w:lang/>
              </w:rPr>
              <w:t>1</w:t>
            </w:r>
            <w:proofErr w:type="gramStart"/>
            <w:r>
              <w:rPr>
                <w:rFonts w:ascii="仿宋" w:eastAsia="仿宋" w:hAnsi="仿宋" w:cs="仿宋" w:hint="eastAsia"/>
                <w:sz w:val="24"/>
                <w:szCs w:val="20"/>
                <w:lang/>
              </w:rPr>
              <w:t>例</w:t>
            </w:r>
            <w:r>
              <w:rPr>
                <w:rFonts w:ascii="Times New Roman" w:eastAsia="仿宋" w:hAnsi="Times New Roman" w:cs="仿宋" w:hint="eastAsia"/>
                <w:sz w:val="24"/>
                <w:szCs w:val="20"/>
                <w:lang/>
              </w:rPr>
              <w:t>符合</w:t>
            </w:r>
            <w:proofErr w:type="gramEnd"/>
            <w:r>
              <w:rPr>
                <w:rFonts w:ascii="Times New Roman" w:eastAsia="仿宋" w:hAnsi="Times New Roman" w:cs="仿宋" w:hint="eastAsia"/>
                <w:sz w:val="24"/>
                <w:szCs w:val="20"/>
                <w:lang/>
              </w:rPr>
              <w:t>条件可兑现奖金而未兑现的，扣</w:t>
            </w:r>
            <w:r>
              <w:rPr>
                <w:rFonts w:ascii="Times New Roman" w:eastAsia="仿宋" w:hAnsi="Times New Roman" w:cs="Times New Roman"/>
                <w:sz w:val="24"/>
                <w:szCs w:val="20"/>
                <w:lang/>
              </w:rPr>
              <w:t>0.</w:t>
            </w:r>
            <w:r>
              <w:rPr>
                <w:rFonts w:ascii="仿宋" w:eastAsia="仿宋" w:hAnsi="仿宋" w:cs="仿宋" w:hint="eastAsia"/>
                <w:sz w:val="24"/>
                <w:szCs w:val="20"/>
                <w:lang/>
              </w:rPr>
              <w:t>06</w:t>
            </w:r>
            <w:r>
              <w:rPr>
                <w:rFonts w:ascii="仿宋" w:eastAsia="仿宋" w:hAnsi="仿宋" w:cs="仿宋" w:hint="eastAsia"/>
                <w:sz w:val="24"/>
                <w:szCs w:val="20"/>
                <w:lang/>
              </w:rPr>
              <w:t>分，直至扣完</w:t>
            </w:r>
            <w:r>
              <w:rPr>
                <w:rFonts w:ascii="Times New Roman" w:eastAsia="仿宋" w:hAnsi="Times New Roman" w:cs="Times New Roman"/>
                <w:sz w:val="24"/>
                <w:szCs w:val="20"/>
                <w:lang/>
              </w:rPr>
              <w:t>0.3</w:t>
            </w:r>
            <w:r>
              <w:rPr>
                <w:rFonts w:ascii="仿宋" w:eastAsia="仿宋" w:hAnsi="仿宋" w:cs="仿宋" w:hint="eastAsia"/>
                <w:sz w:val="24"/>
                <w:szCs w:val="20"/>
                <w:lang/>
              </w:rPr>
              <w:t>分。</w:t>
            </w:r>
          </w:p>
          <w:p w:rsidR="009B1757" w:rsidRDefault="000D40A1">
            <w:pPr>
              <w:widowControl/>
              <w:adjustRightInd w:val="0"/>
              <w:snapToGrid w:val="0"/>
              <w:spacing w:line="400" w:lineRule="exact"/>
              <w:textAlignment w:val="center"/>
              <w:rPr>
                <w:sz w:val="24"/>
                <w:szCs w:val="20"/>
              </w:rPr>
            </w:pPr>
            <w:r>
              <w:rPr>
                <w:sz w:val="24"/>
                <w:szCs w:val="20"/>
              </w:rPr>
              <w:t xml:space="preserve">    </w:t>
            </w:r>
            <w:r>
              <w:rPr>
                <w:rFonts w:ascii="Times New Roman" w:eastAsia="仿宋" w:hAnsi="Times New Roman" w:cs="仿宋" w:hint="eastAsia"/>
                <w:sz w:val="24"/>
                <w:szCs w:val="20"/>
              </w:rPr>
              <w:t>未建立举报人保护制度的，扣</w:t>
            </w:r>
            <w:r>
              <w:rPr>
                <w:sz w:val="24"/>
                <w:szCs w:val="20"/>
              </w:rPr>
              <w:t>0.2</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400" w:lineRule="exact"/>
              <w:jc w:val="center"/>
              <w:textAlignment w:val="center"/>
              <w:rPr>
                <w:rFonts w:ascii="仿宋" w:eastAsia="仿宋" w:hAnsi="仿宋" w:cs="仿宋"/>
                <w:sz w:val="24"/>
                <w:szCs w:val="20"/>
              </w:rPr>
            </w:pPr>
            <w:r>
              <w:rPr>
                <w:rFonts w:ascii="仿宋" w:eastAsia="仿宋" w:hAnsi="仿宋" w:cs="仿宋" w:hint="eastAsia"/>
                <w:sz w:val="24"/>
                <w:szCs w:val="20"/>
              </w:rPr>
              <w:t>1</w:t>
            </w:r>
          </w:p>
        </w:tc>
      </w:tr>
      <w:tr w:rsidR="009B1757">
        <w:trPr>
          <w:trHeight w:val="2384"/>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400" w:lineRule="exact"/>
              <w:textAlignment w:val="center"/>
              <w:rPr>
                <w:rFonts w:ascii="仿宋" w:eastAsia="仿宋" w:hAnsi="仿宋" w:cs="仿宋"/>
                <w:sz w:val="24"/>
                <w:szCs w:val="20"/>
              </w:rPr>
            </w:pPr>
            <w:r>
              <w:rPr>
                <w:rFonts w:ascii="仿宋" w:eastAsia="仿宋" w:hAnsi="仿宋" w:cs="仿宋" w:hint="eastAsia"/>
                <w:sz w:val="24"/>
                <w:szCs w:val="20"/>
              </w:rPr>
              <w:t>116.</w:t>
            </w:r>
            <w:r>
              <w:rPr>
                <w:rFonts w:ascii="仿宋" w:eastAsia="仿宋" w:hAnsi="仿宋" w:cs="仿宋" w:hint="eastAsia"/>
                <w:sz w:val="24"/>
                <w:szCs w:val="20"/>
              </w:rPr>
              <w:t>当地新闻媒体应积极开展食品安全法律、法规以及食品安全标准和知识的公益宣传，弘扬正面典型，对食品安全违法行为进行舆论监督。</w:t>
            </w:r>
            <w:r>
              <w:rPr>
                <w:rFonts w:ascii="仿宋" w:eastAsia="仿宋" w:hAnsi="仿宋" w:cs="仿宋" w:hint="eastAsia"/>
                <w:b/>
                <w:sz w:val="24"/>
                <w:szCs w:val="20"/>
              </w:rPr>
              <w:t>（基本项）</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400" w:lineRule="exact"/>
              <w:textAlignment w:val="center"/>
              <w:rPr>
                <w:sz w:val="24"/>
                <w:szCs w:val="20"/>
              </w:rPr>
            </w:pPr>
            <w:r>
              <w:rPr>
                <w:sz w:val="24"/>
                <w:szCs w:val="20"/>
              </w:rPr>
              <w:t xml:space="preserve">    </w:t>
            </w:r>
            <w:r>
              <w:rPr>
                <w:rFonts w:ascii="Times New Roman" w:eastAsia="仿宋" w:hAnsi="Times New Roman" w:cs="仿宋" w:hint="eastAsia"/>
                <w:sz w:val="24"/>
                <w:szCs w:val="20"/>
              </w:rPr>
              <w:t>查看地级以上市、县食品安全监管部门有关资料。未通过电视、广播、报刊、网络等两种以上的渠道进行食品安全法律、法规以及食品安全标准和知识宣传的，扣</w:t>
            </w:r>
            <w:r>
              <w:rPr>
                <w:sz w:val="24"/>
                <w:szCs w:val="20"/>
              </w:rPr>
              <w:t>0.2</w:t>
            </w:r>
            <w:r>
              <w:rPr>
                <w:rFonts w:ascii="仿宋" w:eastAsia="仿宋" w:hAnsi="仿宋" w:cs="仿宋" w:hint="eastAsia"/>
                <w:sz w:val="24"/>
                <w:szCs w:val="20"/>
              </w:rPr>
              <w:t>分；每年开展食品安全科普知识宣传活动少于</w:t>
            </w:r>
            <w:r>
              <w:rPr>
                <w:sz w:val="24"/>
                <w:szCs w:val="20"/>
              </w:rPr>
              <w:t>4</w:t>
            </w:r>
            <w:r>
              <w:rPr>
                <w:rFonts w:ascii="仿宋" w:eastAsia="仿宋" w:hAnsi="仿宋" w:cs="仿宋" w:hint="eastAsia"/>
                <w:sz w:val="24"/>
                <w:szCs w:val="20"/>
              </w:rPr>
              <w:t>次的，扣</w:t>
            </w:r>
            <w:r>
              <w:rPr>
                <w:sz w:val="24"/>
                <w:szCs w:val="20"/>
              </w:rPr>
              <w:t>0.2</w:t>
            </w:r>
            <w:r>
              <w:rPr>
                <w:rFonts w:ascii="仿宋" w:eastAsia="仿宋" w:hAnsi="仿宋" w:cs="仿宋" w:hint="eastAsia"/>
                <w:sz w:val="24"/>
                <w:szCs w:val="20"/>
              </w:rPr>
              <w:t>分；</w:t>
            </w:r>
            <w:proofErr w:type="gramStart"/>
            <w:r>
              <w:rPr>
                <w:rFonts w:ascii="仿宋" w:eastAsia="仿宋" w:hAnsi="仿宋" w:cs="仿宋" w:hint="eastAsia"/>
                <w:sz w:val="24"/>
                <w:szCs w:val="20"/>
              </w:rPr>
              <w:t>每年未至少</w:t>
            </w:r>
            <w:proofErr w:type="gramEnd"/>
            <w:r>
              <w:rPr>
                <w:rFonts w:ascii="仿宋" w:eastAsia="仿宋" w:hAnsi="仿宋" w:cs="仿宋" w:hint="eastAsia"/>
                <w:sz w:val="24"/>
                <w:szCs w:val="20"/>
              </w:rPr>
              <w:t>曝光</w:t>
            </w:r>
            <w:r>
              <w:rPr>
                <w:sz w:val="24"/>
                <w:szCs w:val="20"/>
              </w:rPr>
              <w:t>1</w:t>
            </w:r>
            <w:r>
              <w:rPr>
                <w:rFonts w:ascii="仿宋" w:eastAsia="仿宋" w:hAnsi="仿宋" w:cs="仿宋" w:hint="eastAsia"/>
                <w:sz w:val="24"/>
                <w:szCs w:val="20"/>
              </w:rPr>
              <w:t>起典型案件的，扣</w:t>
            </w:r>
            <w:r>
              <w:rPr>
                <w:sz w:val="24"/>
                <w:szCs w:val="20"/>
              </w:rPr>
              <w:t>0.1</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400" w:lineRule="exact"/>
              <w:jc w:val="center"/>
              <w:textAlignment w:val="center"/>
              <w:rPr>
                <w:rFonts w:ascii="仿宋" w:eastAsia="仿宋" w:hAnsi="仿宋" w:cs="仿宋"/>
                <w:sz w:val="24"/>
                <w:szCs w:val="20"/>
              </w:rPr>
            </w:pPr>
            <w:r>
              <w:rPr>
                <w:rFonts w:ascii="仿宋" w:eastAsia="仿宋" w:hAnsi="仿宋" w:cs="仿宋" w:hint="eastAsia"/>
                <w:sz w:val="24"/>
                <w:szCs w:val="20"/>
              </w:rPr>
              <w:t>0.5</w:t>
            </w:r>
          </w:p>
        </w:tc>
      </w:tr>
      <w:tr w:rsidR="009B1757">
        <w:trPr>
          <w:trHeight w:val="3097"/>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400" w:lineRule="exact"/>
              <w:textAlignment w:val="center"/>
              <w:rPr>
                <w:rFonts w:ascii="仿宋" w:eastAsia="仿宋" w:hAnsi="仿宋" w:cs="仿宋"/>
                <w:b/>
                <w:sz w:val="24"/>
                <w:szCs w:val="20"/>
              </w:rPr>
            </w:pPr>
            <w:r>
              <w:rPr>
                <w:rFonts w:ascii="仿宋" w:eastAsia="仿宋" w:hAnsi="仿宋" w:cs="仿宋" w:hint="eastAsia"/>
                <w:sz w:val="24"/>
                <w:szCs w:val="20"/>
              </w:rPr>
              <w:t>117.</w:t>
            </w:r>
            <w:r>
              <w:rPr>
                <w:rFonts w:ascii="仿宋" w:eastAsia="仿宋" w:hAnsi="仿宋" w:cs="仿宋" w:hint="eastAsia"/>
                <w:sz w:val="24"/>
                <w:szCs w:val="20"/>
              </w:rPr>
              <w:t>充分发挥人大代表、政协委员、专家学者、新闻媒体、行业协会代表等各方面力量的作用，发现当地食品安全问题，监督企业主体责任落实情况和政府、食品安全监管部门履职尽责。</w:t>
            </w:r>
            <w:r>
              <w:rPr>
                <w:rFonts w:ascii="仿宋" w:eastAsia="仿宋" w:hAnsi="仿宋" w:cs="仿宋" w:hint="eastAsia"/>
                <w:b/>
                <w:sz w:val="24"/>
                <w:szCs w:val="20"/>
              </w:rPr>
              <w:t>（基本项）</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400" w:lineRule="exact"/>
              <w:textAlignment w:val="center"/>
              <w:rPr>
                <w:sz w:val="24"/>
                <w:szCs w:val="20"/>
              </w:rPr>
            </w:pPr>
            <w:r>
              <w:rPr>
                <w:rFonts w:ascii="Times New Roman" w:eastAsia="仿宋" w:hAnsi="Times New Roman" w:cs="Times New Roman"/>
                <w:sz w:val="24"/>
                <w:szCs w:val="20"/>
                <w:lang/>
              </w:rPr>
              <w:t xml:space="preserve">    </w:t>
            </w:r>
            <w:r>
              <w:rPr>
                <w:rFonts w:ascii="Times New Roman" w:eastAsia="仿宋" w:hAnsi="Times New Roman" w:cs="仿宋" w:hint="eastAsia"/>
                <w:sz w:val="24"/>
                <w:szCs w:val="20"/>
                <w:lang/>
              </w:rPr>
              <w:t>随机抽取近</w:t>
            </w:r>
            <w:r>
              <w:rPr>
                <w:rFonts w:ascii="Times New Roman" w:eastAsia="仿宋" w:hAnsi="Times New Roman" w:cs="Times New Roman"/>
                <w:sz w:val="24"/>
                <w:szCs w:val="20"/>
                <w:lang/>
              </w:rPr>
              <w:t>2</w:t>
            </w:r>
            <w:r>
              <w:rPr>
                <w:rFonts w:ascii="仿宋" w:eastAsia="仿宋" w:hAnsi="仿宋" w:cs="仿宋" w:hint="eastAsia"/>
                <w:sz w:val="24"/>
                <w:szCs w:val="20"/>
                <w:lang/>
              </w:rPr>
              <w:t>年地级以上市、县人大代表、政协委员对食品安全方面的建议和提案各</w:t>
            </w:r>
            <w:r>
              <w:rPr>
                <w:rFonts w:ascii="Times New Roman" w:eastAsia="仿宋" w:hAnsi="Times New Roman" w:cs="Times New Roman"/>
                <w:sz w:val="24"/>
                <w:szCs w:val="20"/>
                <w:lang/>
              </w:rPr>
              <w:t>2</w:t>
            </w:r>
            <w:r>
              <w:rPr>
                <w:rFonts w:ascii="仿宋" w:eastAsia="仿宋" w:hAnsi="仿宋" w:cs="仿宋" w:hint="eastAsia"/>
                <w:sz w:val="24"/>
                <w:szCs w:val="20"/>
                <w:lang/>
              </w:rPr>
              <w:t>例。有关部门未及时答复，或人大代表、政协委员回复为不满意的，每发现</w:t>
            </w:r>
            <w:r>
              <w:rPr>
                <w:rFonts w:ascii="Times New Roman" w:eastAsia="仿宋" w:hAnsi="Times New Roman" w:cs="Times New Roman"/>
                <w:sz w:val="24"/>
                <w:szCs w:val="20"/>
                <w:lang/>
              </w:rPr>
              <w:t>1</w:t>
            </w:r>
            <w:r>
              <w:rPr>
                <w:rFonts w:ascii="仿宋" w:eastAsia="仿宋" w:hAnsi="仿宋" w:cs="仿宋" w:hint="eastAsia"/>
                <w:sz w:val="24"/>
                <w:szCs w:val="20"/>
                <w:lang/>
              </w:rPr>
              <w:t>例扣</w:t>
            </w:r>
            <w:r>
              <w:rPr>
                <w:rFonts w:ascii="Times New Roman" w:eastAsia="仿宋" w:hAnsi="Times New Roman" w:cs="Times New Roman"/>
                <w:sz w:val="24"/>
                <w:szCs w:val="20"/>
                <w:lang/>
              </w:rPr>
              <w:t>0.1</w:t>
            </w:r>
            <w:r>
              <w:rPr>
                <w:rFonts w:ascii="仿宋" w:eastAsia="仿宋" w:hAnsi="仿宋" w:cs="仿宋" w:hint="eastAsia"/>
                <w:sz w:val="24"/>
                <w:szCs w:val="20"/>
                <w:lang/>
              </w:rPr>
              <w:t>分，直至扣完</w:t>
            </w:r>
            <w:r>
              <w:rPr>
                <w:rFonts w:ascii="Times New Roman" w:eastAsia="仿宋" w:hAnsi="Times New Roman" w:cs="Times New Roman"/>
                <w:sz w:val="24"/>
                <w:szCs w:val="20"/>
                <w:lang/>
              </w:rPr>
              <w:t>0.3</w:t>
            </w:r>
            <w:r>
              <w:rPr>
                <w:rFonts w:ascii="仿宋" w:eastAsia="仿宋" w:hAnsi="仿宋" w:cs="仿宋" w:hint="eastAsia"/>
                <w:sz w:val="24"/>
                <w:szCs w:val="20"/>
                <w:lang/>
              </w:rPr>
              <w:t>分。</w:t>
            </w:r>
          </w:p>
          <w:p w:rsidR="009B1757" w:rsidRDefault="000D40A1">
            <w:pPr>
              <w:widowControl/>
              <w:adjustRightInd w:val="0"/>
              <w:snapToGrid w:val="0"/>
              <w:spacing w:line="400" w:lineRule="exact"/>
              <w:textAlignment w:val="center"/>
              <w:rPr>
                <w:sz w:val="24"/>
                <w:szCs w:val="20"/>
              </w:rPr>
            </w:pPr>
            <w:r>
              <w:rPr>
                <w:sz w:val="24"/>
                <w:szCs w:val="20"/>
              </w:rPr>
              <w:t xml:space="preserve">    </w:t>
            </w:r>
            <w:r>
              <w:rPr>
                <w:rFonts w:ascii="Times New Roman" w:eastAsia="仿宋" w:hAnsi="Times New Roman" w:cs="仿宋" w:hint="eastAsia"/>
                <w:sz w:val="24"/>
                <w:szCs w:val="20"/>
              </w:rPr>
              <w:t>查看人大代表、政协委员、专家学者、新闻媒体、行业协会代表等社会力量开展对政府、监管部门履职尽责和企业主体责任落实的监督活动、媒体报道、现场照片等资料，</w:t>
            </w:r>
            <w:proofErr w:type="gramStart"/>
            <w:r>
              <w:rPr>
                <w:rFonts w:ascii="Times New Roman" w:eastAsia="仿宋" w:hAnsi="Times New Roman" w:cs="仿宋" w:hint="eastAsia"/>
                <w:sz w:val="24"/>
                <w:szCs w:val="20"/>
              </w:rPr>
              <w:t>未每年</w:t>
            </w:r>
            <w:proofErr w:type="gramEnd"/>
            <w:r>
              <w:rPr>
                <w:rFonts w:ascii="Times New Roman" w:eastAsia="仿宋" w:hAnsi="Times New Roman" w:cs="仿宋" w:hint="eastAsia"/>
                <w:sz w:val="24"/>
                <w:szCs w:val="20"/>
              </w:rPr>
              <w:t>至少开展</w:t>
            </w:r>
            <w:r>
              <w:rPr>
                <w:sz w:val="24"/>
                <w:szCs w:val="20"/>
              </w:rPr>
              <w:t>1</w:t>
            </w:r>
            <w:r>
              <w:rPr>
                <w:rFonts w:ascii="仿宋" w:eastAsia="仿宋" w:hAnsi="仿宋" w:cs="仿宋" w:hint="eastAsia"/>
                <w:sz w:val="24"/>
                <w:szCs w:val="20"/>
              </w:rPr>
              <w:t>次监督活动的，扣</w:t>
            </w:r>
            <w:r>
              <w:rPr>
                <w:sz w:val="24"/>
                <w:szCs w:val="20"/>
              </w:rPr>
              <w:t>0.2</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400" w:lineRule="exact"/>
              <w:jc w:val="center"/>
              <w:textAlignment w:val="center"/>
              <w:rPr>
                <w:rFonts w:ascii="仿宋" w:eastAsia="仿宋" w:hAnsi="仿宋" w:cs="仿宋"/>
                <w:sz w:val="24"/>
                <w:szCs w:val="20"/>
              </w:rPr>
            </w:pPr>
            <w:r>
              <w:rPr>
                <w:rFonts w:ascii="仿宋" w:eastAsia="仿宋" w:hAnsi="仿宋" w:cs="仿宋" w:hint="eastAsia"/>
                <w:sz w:val="24"/>
                <w:szCs w:val="20"/>
              </w:rPr>
              <w:t>0.5</w:t>
            </w:r>
          </w:p>
        </w:tc>
      </w:tr>
      <w:tr w:rsidR="009B1757">
        <w:trPr>
          <w:trHeight w:val="3992"/>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400" w:lineRule="exact"/>
              <w:textAlignment w:val="center"/>
              <w:rPr>
                <w:rFonts w:ascii="仿宋" w:eastAsia="仿宋" w:hAnsi="仿宋" w:cs="仿宋"/>
                <w:sz w:val="24"/>
                <w:szCs w:val="20"/>
              </w:rPr>
            </w:pPr>
            <w:r>
              <w:rPr>
                <w:rFonts w:ascii="仿宋" w:eastAsia="仿宋" w:hAnsi="仿宋" w:cs="仿宋" w:hint="eastAsia"/>
                <w:sz w:val="24"/>
                <w:szCs w:val="20"/>
              </w:rPr>
              <w:t>118.</w:t>
            </w:r>
            <w:r>
              <w:rPr>
                <w:rFonts w:ascii="仿宋" w:eastAsia="仿宋" w:hAnsi="仿宋" w:cs="仿宋" w:hint="eastAsia"/>
                <w:sz w:val="24"/>
                <w:szCs w:val="20"/>
              </w:rPr>
              <w:t>鼓励和支持</w:t>
            </w:r>
            <w:proofErr w:type="gramStart"/>
            <w:r>
              <w:rPr>
                <w:rFonts w:ascii="仿宋" w:eastAsia="仿宋" w:hAnsi="仿宋" w:cs="仿宋" w:hint="eastAsia"/>
                <w:sz w:val="24"/>
                <w:szCs w:val="20"/>
              </w:rPr>
              <w:t>本地行业</w:t>
            </w:r>
            <w:proofErr w:type="gramEnd"/>
            <w:r>
              <w:rPr>
                <w:rFonts w:ascii="仿宋" w:eastAsia="仿宋" w:hAnsi="仿宋" w:cs="仿宋" w:hint="eastAsia"/>
                <w:sz w:val="24"/>
                <w:szCs w:val="20"/>
              </w:rPr>
              <w:t>协会制定行规行约、自律规范和职业道德准则，建立健全行业规范和奖惩机制，主动发现解决</w:t>
            </w:r>
            <w:proofErr w:type="gramStart"/>
            <w:r>
              <w:rPr>
                <w:rFonts w:ascii="仿宋" w:eastAsia="仿宋" w:hAnsi="仿宋" w:cs="仿宋" w:hint="eastAsia"/>
                <w:sz w:val="24"/>
                <w:szCs w:val="20"/>
              </w:rPr>
              <w:t>本地行业</w:t>
            </w:r>
            <w:proofErr w:type="gramEnd"/>
            <w:r>
              <w:rPr>
                <w:rFonts w:ascii="仿宋" w:eastAsia="仿宋" w:hAnsi="仿宋" w:cs="仿宋" w:hint="eastAsia"/>
                <w:sz w:val="24"/>
                <w:szCs w:val="20"/>
              </w:rPr>
              <w:t>共性隐患问题，引导和促进食品生产经营者依法履行不安全食品的停止生产经营、及时召回和处置义务，制定严于食品安全国家标准的团体标准。（</w:t>
            </w:r>
            <w:r>
              <w:rPr>
                <w:rFonts w:ascii="仿宋" w:eastAsia="仿宋" w:hAnsi="仿宋" w:cs="仿宋" w:hint="eastAsia"/>
                <w:b/>
                <w:sz w:val="24"/>
                <w:szCs w:val="20"/>
              </w:rPr>
              <w:t>鼓励项</w:t>
            </w:r>
            <w:r>
              <w:rPr>
                <w:rFonts w:ascii="仿宋" w:eastAsia="仿宋" w:hAnsi="仿宋" w:cs="仿宋" w:hint="eastAsia"/>
                <w:sz w:val="24"/>
                <w:szCs w:val="20"/>
              </w:rPr>
              <w:t>）</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400" w:lineRule="exact"/>
              <w:ind w:firstLine="463"/>
              <w:textAlignment w:val="center"/>
              <w:rPr>
                <w:sz w:val="24"/>
                <w:szCs w:val="20"/>
              </w:rPr>
            </w:pPr>
            <w:r>
              <w:rPr>
                <w:rFonts w:ascii="Times New Roman" w:eastAsia="仿宋" w:hAnsi="Times New Roman" w:cs="仿宋" w:hint="eastAsia"/>
                <w:sz w:val="24"/>
                <w:szCs w:val="20"/>
              </w:rPr>
              <w:t>地级以上市辖区</w:t>
            </w:r>
            <w:proofErr w:type="gramStart"/>
            <w:r>
              <w:rPr>
                <w:rFonts w:ascii="Times New Roman" w:eastAsia="仿宋" w:hAnsi="Times New Roman" w:cs="仿宋" w:hint="eastAsia"/>
                <w:sz w:val="24"/>
                <w:szCs w:val="20"/>
              </w:rPr>
              <w:t>内行业</w:t>
            </w:r>
            <w:proofErr w:type="gramEnd"/>
            <w:r>
              <w:rPr>
                <w:rFonts w:ascii="Times New Roman" w:eastAsia="仿宋" w:hAnsi="Times New Roman" w:cs="仿宋" w:hint="eastAsia"/>
                <w:sz w:val="24"/>
                <w:szCs w:val="20"/>
              </w:rPr>
              <w:t>协会制定行规行约、自律规范和职业道德准则，行业规范和奖惩机制健全的，加</w:t>
            </w:r>
            <w:r>
              <w:rPr>
                <w:sz w:val="24"/>
                <w:szCs w:val="20"/>
              </w:rPr>
              <w:t>0.5</w:t>
            </w:r>
            <w:r>
              <w:rPr>
                <w:rFonts w:ascii="仿宋" w:eastAsia="仿宋" w:hAnsi="仿宋" w:cs="仿宋" w:hint="eastAsia"/>
                <w:sz w:val="24"/>
                <w:szCs w:val="20"/>
              </w:rPr>
              <w:t>分；近</w:t>
            </w:r>
            <w:r>
              <w:rPr>
                <w:sz w:val="24"/>
                <w:szCs w:val="20"/>
              </w:rPr>
              <w:t>2</w:t>
            </w:r>
            <w:r>
              <w:rPr>
                <w:rFonts w:ascii="仿宋" w:eastAsia="仿宋" w:hAnsi="仿宋" w:cs="仿宋" w:hint="eastAsia"/>
                <w:sz w:val="24"/>
                <w:szCs w:val="20"/>
              </w:rPr>
              <w:t>年行业协会主动发现解决</w:t>
            </w:r>
            <w:proofErr w:type="gramStart"/>
            <w:r>
              <w:rPr>
                <w:rFonts w:ascii="仿宋" w:eastAsia="仿宋" w:hAnsi="仿宋" w:cs="仿宋" w:hint="eastAsia"/>
                <w:sz w:val="24"/>
                <w:szCs w:val="20"/>
              </w:rPr>
              <w:t>本地行业</w:t>
            </w:r>
            <w:proofErr w:type="gramEnd"/>
            <w:r>
              <w:rPr>
                <w:rFonts w:ascii="仿宋" w:eastAsia="仿宋" w:hAnsi="仿宋" w:cs="仿宋" w:hint="eastAsia"/>
                <w:sz w:val="24"/>
                <w:szCs w:val="20"/>
              </w:rPr>
              <w:t>共性隐患问题</w:t>
            </w:r>
            <w:r>
              <w:rPr>
                <w:sz w:val="24"/>
                <w:szCs w:val="20"/>
              </w:rPr>
              <w:t>1</w:t>
            </w:r>
            <w:r>
              <w:rPr>
                <w:rFonts w:ascii="仿宋" w:eastAsia="仿宋" w:hAnsi="仿宋" w:cs="仿宋" w:hint="eastAsia"/>
                <w:sz w:val="24"/>
                <w:szCs w:val="20"/>
              </w:rPr>
              <w:t>件及以上的，加</w:t>
            </w:r>
            <w:r>
              <w:rPr>
                <w:sz w:val="24"/>
                <w:szCs w:val="20"/>
              </w:rPr>
              <w:t>0.5</w:t>
            </w:r>
            <w:r>
              <w:rPr>
                <w:rFonts w:ascii="仿宋" w:eastAsia="仿宋" w:hAnsi="仿宋" w:cs="仿宋" w:hint="eastAsia"/>
                <w:sz w:val="24"/>
                <w:szCs w:val="20"/>
              </w:rPr>
              <w:t>分；近</w:t>
            </w:r>
            <w:r>
              <w:rPr>
                <w:sz w:val="24"/>
                <w:szCs w:val="20"/>
              </w:rPr>
              <w:t>2</w:t>
            </w:r>
            <w:r>
              <w:rPr>
                <w:rFonts w:ascii="仿宋" w:eastAsia="仿宋" w:hAnsi="仿宋" w:cs="仿宋" w:hint="eastAsia"/>
                <w:sz w:val="24"/>
                <w:szCs w:val="20"/>
              </w:rPr>
              <w:t>年行业协会采用培训、座谈等方式引导和促进食品生产经营者依法履行不安全食品的停止生产经营、及时召回和处置义务</w:t>
            </w:r>
            <w:r>
              <w:rPr>
                <w:sz w:val="24"/>
                <w:szCs w:val="20"/>
              </w:rPr>
              <w:t>1</w:t>
            </w:r>
            <w:r>
              <w:rPr>
                <w:rFonts w:ascii="仿宋" w:eastAsia="仿宋" w:hAnsi="仿宋" w:cs="仿宋" w:hint="eastAsia"/>
                <w:sz w:val="24"/>
                <w:szCs w:val="20"/>
              </w:rPr>
              <w:t>次及以上的，加</w:t>
            </w:r>
            <w:r>
              <w:rPr>
                <w:sz w:val="24"/>
                <w:szCs w:val="20"/>
              </w:rPr>
              <w:t>0.5</w:t>
            </w:r>
            <w:r>
              <w:rPr>
                <w:rFonts w:ascii="仿宋" w:eastAsia="仿宋" w:hAnsi="仿宋" w:cs="仿宋" w:hint="eastAsia"/>
                <w:sz w:val="24"/>
                <w:szCs w:val="20"/>
              </w:rPr>
              <w:t>分；制定了</w:t>
            </w:r>
            <w:r>
              <w:rPr>
                <w:rFonts w:ascii="Times New Roman" w:eastAsia="仿宋" w:hAnsi="Times New Roman" w:cs="仿宋" w:hint="eastAsia"/>
                <w:sz w:val="24"/>
                <w:szCs w:val="20"/>
              </w:rPr>
              <w:t>严于食品安全国家标准的团体标准</w:t>
            </w:r>
            <w:r>
              <w:rPr>
                <w:sz w:val="24"/>
                <w:szCs w:val="20"/>
              </w:rPr>
              <w:t>1</w:t>
            </w:r>
            <w:r>
              <w:rPr>
                <w:rFonts w:ascii="仿宋" w:eastAsia="仿宋" w:hAnsi="仿宋" w:cs="仿宋" w:hint="eastAsia"/>
                <w:sz w:val="24"/>
                <w:szCs w:val="20"/>
              </w:rPr>
              <w:t>份及以上的</w:t>
            </w:r>
            <w:r>
              <w:rPr>
                <w:rFonts w:ascii="Times New Roman" w:eastAsia="仿宋" w:hAnsi="Times New Roman" w:cs="仿宋" w:hint="eastAsia"/>
                <w:sz w:val="24"/>
                <w:szCs w:val="20"/>
              </w:rPr>
              <w:t>，加</w:t>
            </w:r>
            <w:r>
              <w:rPr>
                <w:sz w:val="24"/>
                <w:szCs w:val="20"/>
              </w:rPr>
              <w:t>0.5</w:t>
            </w:r>
            <w:r>
              <w:rPr>
                <w:rFonts w:ascii="仿宋" w:eastAsia="仿宋" w:hAnsi="仿宋" w:cs="仿宋" w:hint="eastAsia"/>
                <w:sz w:val="24"/>
                <w:szCs w:val="20"/>
              </w:rPr>
              <w:t>分</w:t>
            </w:r>
            <w:r>
              <w:rPr>
                <w:rFonts w:ascii="Times New Roman" w:eastAsia="仿宋" w:hAnsi="Times New Roman" w:cs="仿宋" w:hint="eastAsia"/>
                <w:kern w:val="0"/>
                <w:sz w:val="24"/>
                <w:szCs w:val="20"/>
              </w:rPr>
              <w:t>。</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400" w:lineRule="exact"/>
              <w:jc w:val="center"/>
              <w:textAlignment w:val="center"/>
              <w:rPr>
                <w:rFonts w:ascii="仿宋" w:eastAsia="仿宋" w:hAnsi="仿宋" w:cs="仿宋"/>
                <w:sz w:val="24"/>
                <w:szCs w:val="20"/>
              </w:rPr>
            </w:pPr>
            <w:r>
              <w:rPr>
                <w:rFonts w:ascii="仿宋" w:eastAsia="仿宋" w:hAnsi="仿宋" w:cs="仿宋" w:hint="eastAsia"/>
                <w:sz w:val="24"/>
                <w:szCs w:val="20"/>
              </w:rPr>
              <w:t>2</w:t>
            </w:r>
          </w:p>
        </w:tc>
      </w:tr>
      <w:tr w:rsidR="009B1757">
        <w:trPr>
          <w:trHeight w:val="3362"/>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400" w:lineRule="exact"/>
              <w:textAlignment w:val="center"/>
              <w:rPr>
                <w:rFonts w:ascii="仿宋" w:eastAsia="仿宋" w:hAnsi="仿宋" w:cs="仿宋"/>
                <w:sz w:val="24"/>
                <w:szCs w:val="20"/>
              </w:rPr>
            </w:pPr>
            <w:r>
              <w:rPr>
                <w:rFonts w:ascii="仿宋" w:eastAsia="仿宋" w:hAnsi="仿宋" w:cs="仿宋" w:hint="eastAsia"/>
                <w:sz w:val="24"/>
                <w:szCs w:val="20"/>
              </w:rPr>
              <w:t>（四十六）加强消费者权益</w:t>
            </w:r>
            <w:r>
              <w:rPr>
                <w:rFonts w:ascii="仿宋" w:eastAsia="仿宋" w:hAnsi="仿宋" w:cs="仿宋" w:hint="eastAsia"/>
                <w:b/>
                <w:sz w:val="24"/>
                <w:szCs w:val="20"/>
              </w:rPr>
              <w:t>（鼓励项</w:t>
            </w:r>
            <w:r>
              <w:rPr>
                <w:rFonts w:ascii="仿宋" w:eastAsia="仿宋" w:hAnsi="仿宋" w:cs="仿宋" w:hint="eastAsia"/>
                <w:b/>
                <w:sz w:val="24"/>
                <w:szCs w:val="20"/>
              </w:rPr>
              <w:t>2</w:t>
            </w:r>
            <w:r>
              <w:rPr>
                <w:rFonts w:ascii="仿宋" w:eastAsia="仿宋" w:hAnsi="仿宋" w:cs="仿宋" w:hint="eastAsia"/>
                <w:b/>
                <w:sz w:val="24"/>
                <w:szCs w:val="20"/>
              </w:rPr>
              <w:t>分）</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400" w:lineRule="exact"/>
              <w:textAlignment w:val="center"/>
              <w:rPr>
                <w:rFonts w:ascii="仿宋" w:eastAsia="仿宋" w:hAnsi="仿宋" w:cs="仿宋"/>
                <w:sz w:val="24"/>
                <w:szCs w:val="20"/>
              </w:rPr>
            </w:pPr>
            <w:r>
              <w:rPr>
                <w:rFonts w:ascii="仿宋" w:eastAsia="仿宋" w:hAnsi="仿宋" w:cs="仿宋" w:hint="eastAsia"/>
                <w:sz w:val="24"/>
                <w:szCs w:val="20"/>
              </w:rPr>
              <w:t>119.</w:t>
            </w:r>
            <w:r>
              <w:rPr>
                <w:rFonts w:ascii="仿宋" w:eastAsia="仿宋" w:hAnsi="仿宋" w:cs="仿宋" w:hint="eastAsia"/>
                <w:sz w:val="24"/>
                <w:szCs w:val="20"/>
              </w:rPr>
              <w:t>鼓励地方出台措施，对事实清楚、权利义务关系明确、争议不大的食品安全案件，适用简易民事诉讼程序或者其他方式支持消费者追偿；当地消费者组织对较大食品安全案件，通过公益诉讼渠道追偿。</w:t>
            </w:r>
            <w:r>
              <w:rPr>
                <w:rFonts w:ascii="仿宋" w:eastAsia="仿宋" w:hAnsi="仿宋" w:cs="仿宋" w:hint="eastAsia"/>
                <w:b/>
                <w:sz w:val="24"/>
                <w:szCs w:val="20"/>
              </w:rPr>
              <w:t>（鼓励项）</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400" w:lineRule="exact"/>
              <w:textAlignment w:val="center"/>
              <w:rPr>
                <w:sz w:val="24"/>
                <w:szCs w:val="20"/>
              </w:rPr>
            </w:pPr>
            <w:r>
              <w:rPr>
                <w:rFonts w:ascii="Times New Roman" w:eastAsia="仿宋" w:hAnsi="Times New Roman" w:cs="Times New Roman"/>
                <w:sz w:val="24"/>
                <w:szCs w:val="20"/>
                <w:lang/>
              </w:rPr>
              <w:t xml:space="preserve">    </w:t>
            </w:r>
            <w:r>
              <w:rPr>
                <w:rFonts w:ascii="Times New Roman" w:eastAsia="仿宋" w:hAnsi="Times New Roman" w:cs="仿宋" w:hint="eastAsia"/>
                <w:sz w:val="24"/>
                <w:szCs w:val="20"/>
                <w:lang/>
              </w:rPr>
              <w:t>查看地级以上市相关部门出台的政策措施，对事实清楚、权利义务关系明确、争议不大的食品安全案件，适用简易民事诉讼程序支持消费者向企业追偿的，加</w:t>
            </w:r>
            <w:r>
              <w:rPr>
                <w:rFonts w:ascii="Times New Roman" w:eastAsia="仿宋" w:hAnsi="Times New Roman" w:cs="Times New Roman"/>
                <w:sz w:val="24"/>
                <w:szCs w:val="20"/>
                <w:lang/>
              </w:rPr>
              <w:t>1</w:t>
            </w:r>
            <w:r>
              <w:rPr>
                <w:rFonts w:ascii="仿宋" w:eastAsia="仿宋" w:hAnsi="仿宋" w:cs="仿宋" w:hint="eastAsia"/>
                <w:sz w:val="24"/>
                <w:szCs w:val="20"/>
                <w:lang/>
              </w:rPr>
              <w:t>分。</w:t>
            </w:r>
          </w:p>
          <w:p w:rsidR="009B1757" w:rsidRDefault="000D40A1">
            <w:pPr>
              <w:widowControl/>
              <w:adjustRightInd w:val="0"/>
              <w:snapToGrid w:val="0"/>
              <w:spacing w:line="400" w:lineRule="exact"/>
              <w:ind w:firstLine="463"/>
              <w:textAlignment w:val="center"/>
              <w:rPr>
                <w:sz w:val="24"/>
                <w:szCs w:val="20"/>
              </w:rPr>
            </w:pPr>
            <w:r>
              <w:rPr>
                <w:rFonts w:ascii="Times New Roman" w:eastAsia="仿宋" w:hAnsi="Times New Roman" w:cs="仿宋" w:hint="eastAsia"/>
                <w:sz w:val="24"/>
                <w:szCs w:val="20"/>
                <w:lang/>
              </w:rPr>
              <w:t>查看市级相关部门出台的政策措施，鼓励消费者保护组织对较大食品安全案件，通过公益诉讼渠道向企业追偿的，加</w:t>
            </w:r>
            <w:r>
              <w:rPr>
                <w:rFonts w:ascii="Times New Roman" w:eastAsia="仿宋" w:hAnsi="Times New Roman" w:cs="Times New Roman"/>
                <w:sz w:val="24"/>
                <w:szCs w:val="20"/>
                <w:lang/>
              </w:rPr>
              <w:t>1</w:t>
            </w:r>
            <w:r>
              <w:rPr>
                <w:rFonts w:ascii="仿宋" w:eastAsia="仿宋" w:hAnsi="仿宋" w:cs="仿宋" w:hint="eastAsia"/>
                <w:sz w:val="24"/>
                <w:szCs w:val="20"/>
                <w:lang/>
              </w:rPr>
              <w:t>分。</w:t>
            </w:r>
          </w:p>
          <w:p w:rsidR="009B1757" w:rsidRDefault="009B1757">
            <w:pPr>
              <w:widowControl/>
              <w:adjustRightInd w:val="0"/>
              <w:snapToGrid w:val="0"/>
              <w:spacing w:line="400" w:lineRule="exact"/>
              <w:ind w:firstLine="463"/>
              <w:textAlignment w:val="center"/>
              <w:rPr>
                <w:sz w:val="24"/>
                <w:szCs w:val="20"/>
              </w:rPr>
            </w:pP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400" w:lineRule="exact"/>
              <w:jc w:val="center"/>
              <w:textAlignment w:val="center"/>
              <w:rPr>
                <w:rFonts w:ascii="仿宋" w:eastAsia="仿宋" w:hAnsi="仿宋" w:cs="仿宋"/>
                <w:sz w:val="24"/>
                <w:szCs w:val="20"/>
              </w:rPr>
            </w:pPr>
            <w:r>
              <w:rPr>
                <w:rFonts w:ascii="仿宋" w:eastAsia="仿宋" w:hAnsi="仿宋" w:cs="仿宋" w:hint="eastAsia"/>
                <w:sz w:val="24"/>
                <w:szCs w:val="20"/>
              </w:rPr>
              <w:t>2</w:t>
            </w:r>
          </w:p>
        </w:tc>
      </w:tr>
      <w:tr w:rsidR="009B1757">
        <w:trPr>
          <w:trHeight w:val="2916"/>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440" w:lineRule="exact"/>
              <w:textAlignment w:val="center"/>
              <w:rPr>
                <w:rFonts w:ascii="仿宋" w:eastAsia="仿宋" w:hAnsi="仿宋" w:cs="仿宋"/>
                <w:sz w:val="24"/>
                <w:szCs w:val="20"/>
              </w:rPr>
            </w:pPr>
            <w:r>
              <w:rPr>
                <w:rFonts w:ascii="仿宋" w:eastAsia="仿宋" w:hAnsi="仿宋" w:cs="仿宋" w:hint="eastAsia"/>
                <w:sz w:val="24"/>
                <w:szCs w:val="20"/>
              </w:rPr>
              <w:t>（四十七）食品安全风险交流及时有效</w:t>
            </w:r>
            <w:r>
              <w:rPr>
                <w:rFonts w:ascii="仿宋" w:eastAsia="仿宋" w:hAnsi="仿宋" w:cs="仿宋" w:hint="eastAsia"/>
                <w:b/>
                <w:sz w:val="24"/>
                <w:szCs w:val="20"/>
              </w:rPr>
              <w:t>（基本项</w:t>
            </w:r>
            <w:r>
              <w:rPr>
                <w:rFonts w:ascii="仿宋" w:eastAsia="仿宋" w:hAnsi="仿宋" w:cs="仿宋" w:hint="eastAsia"/>
                <w:b/>
                <w:sz w:val="24"/>
                <w:szCs w:val="20"/>
              </w:rPr>
              <w:t>1.5</w:t>
            </w:r>
            <w:r>
              <w:rPr>
                <w:rFonts w:ascii="仿宋" w:eastAsia="仿宋" w:hAnsi="仿宋" w:cs="仿宋" w:hint="eastAsia"/>
                <w:b/>
                <w:sz w:val="24"/>
                <w:szCs w:val="20"/>
              </w:rPr>
              <w:t>分）</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440" w:lineRule="exact"/>
              <w:textAlignment w:val="center"/>
              <w:rPr>
                <w:rFonts w:ascii="仿宋" w:eastAsia="仿宋" w:hAnsi="仿宋" w:cs="仿宋"/>
                <w:sz w:val="24"/>
                <w:szCs w:val="20"/>
              </w:rPr>
            </w:pPr>
            <w:r>
              <w:rPr>
                <w:rFonts w:ascii="仿宋" w:eastAsia="仿宋" w:hAnsi="仿宋" w:cs="仿宋" w:hint="eastAsia"/>
                <w:sz w:val="24"/>
                <w:szCs w:val="20"/>
              </w:rPr>
              <w:t>120.</w:t>
            </w:r>
            <w:r>
              <w:rPr>
                <w:rFonts w:ascii="仿宋" w:eastAsia="仿宋" w:hAnsi="仿宋" w:cs="仿宋" w:hint="eastAsia"/>
                <w:sz w:val="24"/>
                <w:szCs w:val="20"/>
              </w:rPr>
              <w:t>风险交流机制健全，按照科学、客观、及时、公开的原则，定期组织食品生产经营者、食品检验机构、认证机构、食品行业协会、消费者协会以及新闻媒体等，进行交流沟通。</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440" w:lineRule="exact"/>
              <w:textAlignment w:val="center"/>
              <w:rPr>
                <w:sz w:val="24"/>
                <w:szCs w:val="20"/>
              </w:rPr>
            </w:pPr>
            <w:r>
              <w:rPr>
                <w:sz w:val="24"/>
                <w:szCs w:val="20"/>
              </w:rPr>
              <w:t xml:space="preserve">    </w:t>
            </w:r>
            <w:r>
              <w:rPr>
                <w:rFonts w:ascii="Times New Roman" w:eastAsia="仿宋" w:hAnsi="Times New Roman" w:cs="仿宋" w:hint="eastAsia"/>
                <w:sz w:val="24"/>
                <w:szCs w:val="20"/>
              </w:rPr>
              <w:t>查看资料。地级以上市食品安全监管相关部门未建立食品安全风险交流制度的，扣</w:t>
            </w:r>
            <w:r>
              <w:rPr>
                <w:sz w:val="24"/>
                <w:szCs w:val="20"/>
              </w:rPr>
              <w:t>0.2</w:t>
            </w:r>
            <w:r>
              <w:rPr>
                <w:rFonts w:ascii="仿宋" w:eastAsia="仿宋" w:hAnsi="仿宋" w:cs="仿宋" w:hint="eastAsia"/>
                <w:sz w:val="24"/>
                <w:szCs w:val="20"/>
              </w:rPr>
              <w:t>分；近两年</w:t>
            </w:r>
            <w:r>
              <w:rPr>
                <w:rFonts w:ascii="Times New Roman" w:eastAsia="仿宋" w:hAnsi="Times New Roman" w:cs="仿宋" w:hint="eastAsia"/>
                <w:sz w:val="24"/>
                <w:szCs w:val="20"/>
              </w:rPr>
              <w:t>组织监管部门、食品检验机构、认证机构、行业协会、消费者协会、食品安全专家等对社会上出现的食品安全方面的误区、误解进行分析研究并开展科普宣传，每年少于</w:t>
            </w:r>
            <w:r>
              <w:rPr>
                <w:sz w:val="24"/>
                <w:szCs w:val="20"/>
              </w:rPr>
              <w:t>1</w:t>
            </w:r>
            <w:r>
              <w:rPr>
                <w:rFonts w:ascii="仿宋" w:eastAsia="仿宋" w:hAnsi="仿宋" w:cs="仿宋" w:hint="eastAsia"/>
                <w:sz w:val="24"/>
                <w:szCs w:val="20"/>
              </w:rPr>
              <w:t>次的，扣</w:t>
            </w:r>
            <w:r>
              <w:rPr>
                <w:sz w:val="24"/>
                <w:szCs w:val="20"/>
              </w:rPr>
              <w:t>0.2</w:t>
            </w:r>
            <w:r>
              <w:rPr>
                <w:rFonts w:ascii="仿宋" w:eastAsia="仿宋" w:hAnsi="仿宋" w:cs="仿宋" w:hint="eastAsia"/>
                <w:sz w:val="24"/>
                <w:szCs w:val="20"/>
              </w:rPr>
              <w:t>分；组织食品生产经营者、食品检验机构、认证机构、食品行业协会、消费者协会以及新闻媒</w:t>
            </w:r>
            <w:r>
              <w:rPr>
                <w:rFonts w:ascii="仿宋" w:eastAsia="仿宋" w:hAnsi="仿宋" w:cs="仿宋" w:hint="eastAsia"/>
                <w:sz w:val="24"/>
                <w:szCs w:val="20"/>
              </w:rPr>
              <w:t>体等开展食品安全风险交流活动每年少于</w:t>
            </w:r>
            <w:r>
              <w:rPr>
                <w:sz w:val="24"/>
                <w:szCs w:val="20"/>
              </w:rPr>
              <w:t>1</w:t>
            </w:r>
            <w:r>
              <w:rPr>
                <w:rFonts w:ascii="仿宋" w:eastAsia="仿宋" w:hAnsi="仿宋" w:cs="仿宋" w:hint="eastAsia"/>
                <w:sz w:val="24"/>
                <w:szCs w:val="20"/>
              </w:rPr>
              <w:t>次的，扣</w:t>
            </w:r>
            <w:r>
              <w:rPr>
                <w:sz w:val="24"/>
                <w:szCs w:val="20"/>
              </w:rPr>
              <w:t>0.2</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440" w:lineRule="exact"/>
              <w:jc w:val="center"/>
              <w:textAlignment w:val="center"/>
              <w:rPr>
                <w:rFonts w:ascii="仿宋" w:eastAsia="仿宋" w:hAnsi="仿宋" w:cs="仿宋"/>
                <w:sz w:val="24"/>
                <w:szCs w:val="20"/>
              </w:rPr>
            </w:pPr>
            <w:r>
              <w:rPr>
                <w:rFonts w:ascii="仿宋" w:eastAsia="仿宋" w:hAnsi="仿宋" w:cs="仿宋" w:hint="eastAsia"/>
                <w:sz w:val="24"/>
                <w:szCs w:val="20"/>
              </w:rPr>
              <w:t>0.6</w:t>
            </w:r>
          </w:p>
        </w:tc>
      </w:tr>
      <w:tr w:rsidR="009B1757">
        <w:trPr>
          <w:trHeight w:val="2174"/>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440" w:lineRule="exact"/>
              <w:textAlignment w:val="center"/>
              <w:rPr>
                <w:rFonts w:ascii="仿宋" w:eastAsia="仿宋" w:hAnsi="仿宋" w:cs="仿宋"/>
                <w:sz w:val="24"/>
                <w:szCs w:val="20"/>
              </w:rPr>
            </w:pPr>
            <w:r>
              <w:rPr>
                <w:rFonts w:ascii="仿宋" w:eastAsia="仿宋" w:hAnsi="仿宋" w:cs="仿宋" w:hint="eastAsia"/>
                <w:sz w:val="24"/>
                <w:szCs w:val="20"/>
              </w:rPr>
              <w:t>121.</w:t>
            </w:r>
            <w:r>
              <w:rPr>
                <w:rFonts w:ascii="仿宋" w:eastAsia="仿宋" w:hAnsi="仿宋" w:cs="仿宋" w:hint="eastAsia"/>
                <w:sz w:val="24"/>
                <w:szCs w:val="20"/>
              </w:rPr>
              <w:t>将食品安全纳入公民法制和科学普及、职业技能和学生课堂教育。</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440" w:lineRule="exact"/>
              <w:ind w:firstLine="465"/>
              <w:textAlignment w:val="center"/>
              <w:rPr>
                <w:sz w:val="24"/>
                <w:szCs w:val="20"/>
              </w:rPr>
            </w:pPr>
            <w:r>
              <w:rPr>
                <w:rFonts w:ascii="Times New Roman" w:eastAsia="仿宋" w:hAnsi="Times New Roman" w:cs="仿宋" w:hint="eastAsia"/>
                <w:sz w:val="24"/>
                <w:szCs w:val="20"/>
              </w:rPr>
              <w:t>查看资料。</w:t>
            </w:r>
            <w:r>
              <w:rPr>
                <w:rFonts w:ascii="仿宋" w:eastAsia="仿宋" w:hAnsi="仿宋" w:cs="仿宋" w:hint="eastAsia"/>
                <w:sz w:val="24"/>
                <w:szCs w:val="20"/>
              </w:rPr>
              <w:t>近两年</w:t>
            </w:r>
            <w:r>
              <w:rPr>
                <w:rFonts w:ascii="Times New Roman" w:eastAsia="仿宋" w:hAnsi="Times New Roman" w:cs="仿宋" w:hint="eastAsia"/>
                <w:sz w:val="24"/>
                <w:szCs w:val="20"/>
              </w:rPr>
              <w:t>地级以上市法制</w:t>
            </w:r>
            <w:r>
              <w:rPr>
                <w:rFonts w:ascii="仿宋" w:eastAsia="仿宋" w:hAnsi="仿宋" w:cs="仿宋" w:hint="eastAsia"/>
                <w:sz w:val="24"/>
                <w:szCs w:val="20"/>
              </w:rPr>
              <w:t>相关</w:t>
            </w:r>
            <w:r>
              <w:rPr>
                <w:rFonts w:ascii="Times New Roman" w:eastAsia="仿宋" w:hAnsi="Times New Roman" w:cs="仿宋" w:hint="eastAsia"/>
                <w:sz w:val="24"/>
                <w:szCs w:val="20"/>
              </w:rPr>
              <w:t>部门未将食品安全纳入公民法制教育的，扣</w:t>
            </w:r>
            <w:r>
              <w:rPr>
                <w:sz w:val="24"/>
                <w:szCs w:val="20"/>
              </w:rPr>
              <w:t>0.1</w:t>
            </w:r>
            <w:r>
              <w:rPr>
                <w:rFonts w:ascii="仿宋" w:eastAsia="仿宋" w:hAnsi="仿宋" w:cs="仿宋" w:hint="eastAsia"/>
                <w:sz w:val="24"/>
                <w:szCs w:val="20"/>
              </w:rPr>
              <w:t>分；科技相关</w:t>
            </w:r>
            <w:r>
              <w:rPr>
                <w:rFonts w:ascii="Times New Roman" w:eastAsia="仿宋" w:hAnsi="Times New Roman" w:cs="仿宋" w:hint="eastAsia"/>
                <w:sz w:val="24"/>
                <w:szCs w:val="20"/>
              </w:rPr>
              <w:t>部门未将食品安全纳入科学普及教育的，扣</w:t>
            </w:r>
            <w:r>
              <w:rPr>
                <w:sz w:val="24"/>
                <w:szCs w:val="20"/>
              </w:rPr>
              <w:t>0.1</w:t>
            </w:r>
            <w:r>
              <w:rPr>
                <w:rFonts w:ascii="仿宋" w:eastAsia="仿宋" w:hAnsi="仿宋" w:cs="仿宋" w:hint="eastAsia"/>
                <w:sz w:val="24"/>
                <w:szCs w:val="20"/>
              </w:rPr>
              <w:t>分；</w:t>
            </w:r>
            <w:proofErr w:type="gramStart"/>
            <w:r>
              <w:rPr>
                <w:rFonts w:ascii="仿宋" w:eastAsia="仿宋" w:hAnsi="仿宋" w:cs="仿宋" w:hint="eastAsia"/>
                <w:sz w:val="24"/>
                <w:szCs w:val="20"/>
              </w:rPr>
              <w:t>人社相关</w:t>
            </w:r>
            <w:proofErr w:type="gramEnd"/>
            <w:r>
              <w:rPr>
                <w:rFonts w:ascii="Times New Roman" w:eastAsia="仿宋" w:hAnsi="Times New Roman" w:cs="仿宋" w:hint="eastAsia"/>
                <w:sz w:val="24"/>
                <w:szCs w:val="20"/>
              </w:rPr>
              <w:t>部门未将食品安全纳入职业技能教育的，扣</w:t>
            </w:r>
            <w:r>
              <w:rPr>
                <w:sz w:val="24"/>
                <w:szCs w:val="20"/>
              </w:rPr>
              <w:t>0.1</w:t>
            </w:r>
            <w:r>
              <w:rPr>
                <w:rFonts w:ascii="仿宋" w:eastAsia="仿宋" w:hAnsi="仿宋" w:cs="仿宋" w:hint="eastAsia"/>
                <w:sz w:val="24"/>
                <w:szCs w:val="20"/>
              </w:rPr>
              <w:t>分；教育相关</w:t>
            </w:r>
            <w:r>
              <w:rPr>
                <w:rFonts w:ascii="Times New Roman" w:eastAsia="仿宋" w:hAnsi="Times New Roman" w:cs="仿宋" w:hint="eastAsia"/>
                <w:sz w:val="24"/>
                <w:szCs w:val="20"/>
              </w:rPr>
              <w:t>部门未将食品安全纳入学生课堂教育的，扣</w:t>
            </w:r>
            <w:r>
              <w:rPr>
                <w:sz w:val="24"/>
                <w:szCs w:val="20"/>
              </w:rPr>
              <w:t>0.1</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440" w:lineRule="exact"/>
              <w:jc w:val="center"/>
              <w:textAlignment w:val="center"/>
              <w:rPr>
                <w:rFonts w:ascii="仿宋" w:eastAsia="仿宋" w:hAnsi="仿宋" w:cs="仿宋"/>
                <w:sz w:val="24"/>
                <w:szCs w:val="20"/>
              </w:rPr>
            </w:pPr>
            <w:r>
              <w:rPr>
                <w:rFonts w:ascii="仿宋" w:eastAsia="仿宋" w:hAnsi="仿宋" w:cs="仿宋" w:hint="eastAsia"/>
                <w:sz w:val="24"/>
                <w:szCs w:val="20"/>
              </w:rPr>
              <w:t>0.4</w:t>
            </w:r>
          </w:p>
        </w:tc>
      </w:tr>
      <w:tr w:rsidR="009B1757">
        <w:trPr>
          <w:trHeight w:val="2076"/>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440" w:lineRule="exact"/>
              <w:textAlignment w:val="center"/>
              <w:rPr>
                <w:rFonts w:ascii="仿宋" w:eastAsia="仿宋" w:hAnsi="仿宋" w:cs="仿宋"/>
                <w:sz w:val="24"/>
                <w:szCs w:val="20"/>
              </w:rPr>
            </w:pPr>
            <w:r>
              <w:rPr>
                <w:rFonts w:ascii="仿宋" w:eastAsia="仿宋" w:hAnsi="仿宋" w:cs="仿宋" w:hint="eastAsia"/>
                <w:sz w:val="24"/>
                <w:szCs w:val="20"/>
              </w:rPr>
              <w:t>122.</w:t>
            </w:r>
            <w:r>
              <w:rPr>
                <w:rFonts w:ascii="仿宋" w:eastAsia="仿宋" w:hAnsi="仿宋" w:cs="仿宋" w:hint="eastAsia"/>
                <w:sz w:val="24"/>
                <w:szCs w:val="20"/>
              </w:rPr>
              <w:t>建立新闻发言人制度，定期召开新闻发布会、新闻通气会，主动发布权威信息，及时解疑释惑。</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440" w:lineRule="exact"/>
              <w:textAlignment w:val="center"/>
              <w:rPr>
                <w:sz w:val="24"/>
                <w:szCs w:val="20"/>
              </w:rPr>
            </w:pPr>
            <w:r>
              <w:rPr>
                <w:sz w:val="24"/>
                <w:szCs w:val="20"/>
              </w:rPr>
              <w:t xml:space="preserve">    </w:t>
            </w:r>
            <w:r>
              <w:rPr>
                <w:rFonts w:ascii="Times New Roman" w:eastAsia="仿宋" w:hAnsi="Times New Roman" w:cs="仿宋" w:hint="eastAsia"/>
                <w:sz w:val="24"/>
                <w:szCs w:val="20"/>
              </w:rPr>
              <w:t>查看资料。地级以上市食品安全监管部门未建立食品安全新闻发言人制度的，扣</w:t>
            </w:r>
            <w:r>
              <w:rPr>
                <w:sz w:val="24"/>
                <w:szCs w:val="20"/>
              </w:rPr>
              <w:t>0.3</w:t>
            </w:r>
            <w:r>
              <w:rPr>
                <w:rFonts w:ascii="仿宋" w:eastAsia="仿宋" w:hAnsi="仿宋" w:cs="仿宋" w:hint="eastAsia"/>
                <w:sz w:val="24"/>
                <w:szCs w:val="20"/>
              </w:rPr>
              <w:t>分；近</w:t>
            </w:r>
            <w:r>
              <w:rPr>
                <w:sz w:val="24"/>
                <w:szCs w:val="20"/>
              </w:rPr>
              <w:t>2</w:t>
            </w:r>
            <w:r>
              <w:rPr>
                <w:rFonts w:ascii="仿宋" w:eastAsia="仿宋" w:hAnsi="仿宋" w:cs="仿宋" w:hint="eastAsia"/>
                <w:sz w:val="24"/>
                <w:szCs w:val="20"/>
              </w:rPr>
              <w:t>年每年均</w:t>
            </w:r>
            <w:r>
              <w:rPr>
                <w:rFonts w:ascii="Times New Roman" w:eastAsia="仿宋" w:hAnsi="Times New Roman" w:cs="仿宋" w:hint="eastAsia"/>
                <w:sz w:val="24"/>
                <w:szCs w:val="20"/>
              </w:rPr>
              <w:t>未召开新闻发布会、新闻通气会，未主动发布权威信息的，扣</w:t>
            </w:r>
            <w:r>
              <w:rPr>
                <w:sz w:val="24"/>
                <w:szCs w:val="20"/>
              </w:rPr>
              <w:t>0.2</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440" w:lineRule="exact"/>
              <w:jc w:val="center"/>
              <w:textAlignment w:val="center"/>
              <w:rPr>
                <w:rFonts w:ascii="仿宋" w:eastAsia="仿宋" w:hAnsi="仿宋" w:cs="仿宋"/>
                <w:sz w:val="24"/>
                <w:szCs w:val="20"/>
              </w:rPr>
            </w:pPr>
            <w:r>
              <w:rPr>
                <w:rFonts w:ascii="仿宋" w:eastAsia="仿宋" w:hAnsi="仿宋" w:cs="仿宋" w:hint="eastAsia"/>
                <w:sz w:val="24"/>
                <w:szCs w:val="20"/>
              </w:rPr>
              <w:t>0.5</w:t>
            </w:r>
          </w:p>
        </w:tc>
      </w:tr>
      <w:tr w:rsidR="009B1757">
        <w:trPr>
          <w:trHeight w:val="1901"/>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（四十八）公众食品安全素养较高</w:t>
            </w:r>
            <w:r>
              <w:rPr>
                <w:rFonts w:ascii="仿宋" w:eastAsia="仿宋" w:hAnsi="仿宋" w:cs="仿宋" w:hint="eastAsia"/>
                <w:b/>
                <w:sz w:val="24"/>
                <w:szCs w:val="20"/>
              </w:rPr>
              <w:t>（基本项</w:t>
            </w:r>
            <w:r>
              <w:rPr>
                <w:rFonts w:ascii="仿宋" w:eastAsia="仿宋" w:hAnsi="仿宋" w:cs="仿宋" w:hint="eastAsia"/>
                <w:b/>
                <w:sz w:val="24"/>
                <w:szCs w:val="20"/>
              </w:rPr>
              <w:t>1</w:t>
            </w:r>
            <w:r>
              <w:rPr>
                <w:rFonts w:ascii="仿宋" w:eastAsia="仿宋" w:hAnsi="仿宋" w:cs="仿宋" w:hint="eastAsia"/>
                <w:b/>
                <w:sz w:val="24"/>
                <w:szCs w:val="20"/>
              </w:rPr>
              <w:t>分）</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b/>
                <w:sz w:val="24"/>
                <w:szCs w:val="20"/>
                <w:u w:val="single"/>
              </w:rPr>
            </w:pPr>
            <w:r>
              <w:rPr>
                <w:rFonts w:ascii="仿宋" w:eastAsia="仿宋" w:hAnsi="仿宋" w:cs="仿宋" w:hint="eastAsia"/>
                <w:sz w:val="24"/>
                <w:szCs w:val="20"/>
              </w:rPr>
              <w:t>123.</w:t>
            </w:r>
            <w:r>
              <w:rPr>
                <w:rFonts w:ascii="仿宋" w:eastAsia="仿宋" w:hAnsi="仿宋" w:cs="仿宋" w:hint="eastAsia"/>
                <w:sz w:val="24"/>
                <w:szCs w:val="20"/>
              </w:rPr>
              <w:t>各级政府应当加强食品安全宣传教育，</w:t>
            </w:r>
            <w:r>
              <w:rPr>
                <w:rFonts w:ascii="仿宋" w:eastAsia="仿宋" w:hAnsi="仿宋" w:cs="仿宋" w:hint="eastAsia"/>
                <w:b/>
                <w:sz w:val="24"/>
                <w:szCs w:val="20"/>
              </w:rPr>
              <w:t>建立大型户外宣传牌（栏），</w:t>
            </w:r>
            <w:r>
              <w:rPr>
                <w:rFonts w:ascii="仿宋" w:eastAsia="仿宋" w:hAnsi="仿宋" w:cs="仿宋" w:hint="eastAsia"/>
                <w:sz w:val="24"/>
                <w:szCs w:val="20"/>
              </w:rPr>
              <w:t>普及食品安全法律、法规、标准和知识，倡导健康的饮食方式，增强消费者食品安全意识和自我保护能力。</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sz w:val="24"/>
                <w:szCs w:val="20"/>
              </w:rPr>
            </w:pPr>
            <w:r>
              <w:rPr>
                <w:rFonts w:ascii="Times New Roman" w:eastAsia="仿宋" w:hAnsi="Times New Roman" w:cs="Times New Roman"/>
                <w:sz w:val="24"/>
                <w:szCs w:val="20"/>
                <w:lang/>
              </w:rPr>
              <w:t xml:space="preserve">    </w:t>
            </w:r>
            <w:r>
              <w:rPr>
                <w:rFonts w:ascii="Times New Roman" w:eastAsia="仿宋" w:hAnsi="Times New Roman" w:cs="仿宋" w:hint="eastAsia"/>
                <w:sz w:val="24"/>
                <w:szCs w:val="20"/>
                <w:lang/>
              </w:rPr>
              <w:t>实地查看各场所，每县（含县级镇）未建立至少</w:t>
            </w:r>
            <w:r>
              <w:rPr>
                <w:rFonts w:ascii="Times New Roman" w:eastAsia="仿宋" w:hAnsi="Times New Roman" w:cs="Times New Roman"/>
                <w:sz w:val="24"/>
                <w:szCs w:val="20"/>
                <w:lang/>
              </w:rPr>
              <w:t>1</w:t>
            </w:r>
            <w:r>
              <w:rPr>
                <w:rFonts w:ascii="仿宋" w:eastAsia="仿宋" w:hAnsi="仿宋" w:cs="仿宋" w:hint="eastAsia"/>
                <w:sz w:val="24"/>
                <w:szCs w:val="20"/>
                <w:lang/>
              </w:rPr>
              <w:t>个大型</w:t>
            </w:r>
            <w:r>
              <w:rPr>
                <w:rFonts w:ascii="Times New Roman" w:eastAsia="仿宋" w:hAnsi="Times New Roman" w:cs="仿宋" w:hint="eastAsia"/>
                <w:sz w:val="24"/>
                <w:szCs w:val="20"/>
                <w:lang/>
              </w:rPr>
              <w:t>食品安全户外宣传牌（栏）的，扣</w:t>
            </w:r>
            <w:r>
              <w:rPr>
                <w:rFonts w:ascii="Times New Roman" w:eastAsia="仿宋" w:hAnsi="Times New Roman" w:cs="Times New Roman"/>
                <w:sz w:val="24"/>
                <w:szCs w:val="20"/>
                <w:lang/>
              </w:rPr>
              <w:t>0.3</w:t>
            </w:r>
            <w:r>
              <w:rPr>
                <w:rFonts w:ascii="仿宋" w:eastAsia="仿宋" w:hAnsi="仿宋" w:cs="仿宋" w:hint="eastAsia"/>
                <w:sz w:val="24"/>
                <w:szCs w:val="20"/>
                <w:lang/>
              </w:rPr>
              <w:t>分。</w:t>
            </w:r>
          </w:p>
          <w:p w:rsidR="009B1757" w:rsidRDefault="000D40A1">
            <w:pPr>
              <w:widowControl/>
              <w:adjustRightInd w:val="0"/>
              <w:snapToGrid w:val="0"/>
              <w:spacing w:line="360" w:lineRule="exact"/>
              <w:textAlignment w:val="center"/>
              <w:rPr>
                <w:sz w:val="24"/>
                <w:szCs w:val="20"/>
              </w:rPr>
            </w:pPr>
            <w:r>
              <w:rPr>
                <w:sz w:val="24"/>
                <w:szCs w:val="20"/>
              </w:rPr>
              <w:t xml:space="preserve">    </w:t>
            </w:r>
            <w:r>
              <w:rPr>
                <w:rFonts w:ascii="Times New Roman" w:eastAsia="仿宋" w:hAnsi="Times New Roman" w:cs="仿宋" w:hint="eastAsia"/>
                <w:sz w:val="24"/>
                <w:szCs w:val="20"/>
              </w:rPr>
              <w:t>查看地级以上市、县、乡镇（街道）政府举办面向群众的食品安全宣传教育活动的相关材料，宣传内容包括但不限于食品安全法律、法规、标准、知识和倡导健康的饮食方式，</w:t>
            </w:r>
            <w:r>
              <w:rPr>
                <w:rFonts w:ascii="仿宋" w:eastAsia="仿宋" w:hAnsi="仿宋" w:cs="仿宋" w:hint="eastAsia"/>
                <w:sz w:val="24"/>
                <w:szCs w:val="20"/>
              </w:rPr>
              <w:t>近两年</w:t>
            </w:r>
            <w:r>
              <w:rPr>
                <w:rFonts w:ascii="Times New Roman" w:eastAsia="仿宋" w:hAnsi="Times New Roman" w:cs="仿宋" w:hint="eastAsia"/>
                <w:sz w:val="24"/>
                <w:szCs w:val="20"/>
              </w:rPr>
              <w:t>每半年至少举办</w:t>
            </w:r>
            <w:r>
              <w:rPr>
                <w:sz w:val="24"/>
                <w:szCs w:val="20"/>
              </w:rPr>
              <w:t>1</w:t>
            </w:r>
            <w:r>
              <w:rPr>
                <w:rFonts w:ascii="仿宋" w:eastAsia="仿宋" w:hAnsi="仿宋" w:cs="仿宋" w:hint="eastAsia"/>
                <w:sz w:val="24"/>
                <w:szCs w:val="20"/>
              </w:rPr>
              <w:t>场，未达到的，扣</w:t>
            </w:r>
            <w:r>
              <w:rPr>
                <w:sz w:val="24"/>
                <w:szCs w:val="20"/>
              </w:rPr>
              <w:t>0.2</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0.5</w:t>
            </w:r>
          </w:p>
        </w:tc>
      </w:tr>
      <w:tr w:rsidR="009B1757">
        <w:trPr>
          <w:trHeight w:val="1270"/>
          <w:jc w:val="center"/>
        </w:trPr>
        <w:tc>
          <w:tcPr>
            <w:tcW w:w="101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9B1757">
            <w:pP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textAlignment w:val="center"/>
              <w:rPr>
                <w:rFonts w:ascii="仿宋" w:eastAsia="仿宋" w:hAnsi="仿宋" w:cs="仿宋"/>
                <w:sz w:val="24"/>
                <w:szCs w:val="20"/>
              </w:rPr>
            </w:pPr>
            <w:r>
              <w:rPr>
                <w:rFonts w:ascii="仿宋" w:eastAsia="仿宋" w:hAnsi="仿宋" w:cs="仿宋" w:hint="eastAsia"/>
                <w:sz w:val="24"/>
                <w:szCs w:val="20"/>
              </w:rPr>
              <w:t>124.</w:t>
            </w:r>
            <w:r>
              <w:rPr>
                <w:rFonts w:ascii="仿宋" w:eastAsia="仿宋" w:hAnsi="仿宋" w:cs="仿宋" w:hint="eastAsia"/>
                <w:sz w:val="24"/>
                <w:szCs w:val="20"/>
              </w:rPr>
              <w:t>社会公众和学生食品安全知识知晓率、行为形成率逐年提高。</w:t>
            </w:r>
          </w:p>
        </w:tc>
        <w:tc>
          <w:tcPr>
            <w:tcW w:w="7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ind w:firstLineChars="200" w:firstLine="464"/>
              <w:textAlignment w:val="center"/>
              <w:rPr>
                <w:sz w:val="24"/>
                <w:szCs w:val="20"/>
              </w:rPr>
            </w:pPr>
            <w:r>
              <w:rPr>
                <w:rFonts w:ascii="Times New Roman" w:eastAsia="仿宋" w:hAnsi="Times New Roman" w:cs="仿宋" w:hint="eastAsia"/>
                <w:sz w:val="24"/>
                <w:szCs w:val="20"/>
              </w:rPr>
              <w:t>地级以</w:t>
            </w:r>
            <w:proofErr w:type="gramStart"/>
            <w:r>
              <w:rPr>
                <w:rFonts w:ascii="Times New Roman" w:eastAsia="仿宋" w:hAnsi="Times New Roman" w:cs="仿宋" w:hint="eastAsia"/>
                <w:sz w:val="24"/>
                <w:szCs w:val="20"/>
              </w:rPr>
              <w:t>上市食安办</w:t>
            </w:r>
            <w:proofErr w:type="gramEnd"/>
            <w:r>
              <w:rPr>
                <w:rFonts w:ascii="Times New Roman" w:eastAsia="仿宋" w:hAnsi="Times New Roman" w:cs="仿宋" w:hint="eastAsia"/>
                <w:sz w:val="24"/>
                <w:szCs w:val="20"/>
              </w:rPr>
              <w:t>委托第三方机构开展社会公众和学生食品安全知识知晓率、行为形成率调查。社会公众对食品安全知识知晓率</w:t>
            </w:r>
            <w:r>
              <w:rPr>
                <w:sz w:val="24"/>
                <w:szCs w:val="20"/>
              </w:rPr>
              <w:t>2018</w:t>
            </w:r>
            <w:r>
              <w:rPr>
                <w:rFonts w:ascii="仿宋" w:eastAsia="仿宋" w:hAnsi="仿宋" w:cs="仿宋" w:hint="eastAsia"/>
                <w:sz w:val="24"/>
                <w:szCs w:val="20"/>
              </w:rPr>
              <w:t>年底未达到</w:t>
            </w:r>
            <w:r>
              <w:rPr>
                <w:sz w:val="24"/>
                <w:szCs w:val="20"/>
              </w:rPr>
              <w:t>75%</w:t>
            </w:r>
            <w:r>
              <w:rPr>
                <w:rFonts w:ascii="仿宋" w:eastAsia="仿宋" w:hAnsi="仿宋" w:cs="仿宋" w:hint="eastAsia"/>
                <w:sz w:val="24"/>
                <w:szCs w:val="20"/>
              </w:rPr>
              <w:t>、</w:t>
            </w:r>
            <w:r>
              <w:rPr>
                <w:sz w:val="24"/>
                <w:szCs w:val="20"/>
              </w:rPr>
              <w:t>2020</w:t>
            </w:r>
            <w:r>
              <w:rPr>
                <w:rFonts w:ascii="仿宋" w:eastAsia="仿宋" w:hAnsi="仿宋" w:cs="仿宋" w:hint="eastAsia"/>
                <w:sz w:val="24"/>
                <w:szCs w:val="20"/>
              </w:rPr>
              <w:t>年底未达到</w:t>
            </w:r>
            <w:r>
              <w:rPr>
                <w:sz w:val="24"/>
                <w:szCs w:val="20"/>
              </w:rPr>
              <w:t>80%</w:t>
            </w:r>
            <w:r>
              <w:rPr>
                <w:rFonts w:ascii="仿宋" w:eastAsia="仿宋" w:hAnsi="仿宋" w:cs="仿宋" w:hint="eastAsia"/>
                <w:sz w:val="24"/>
                <w:szCs w:val="20"/>
              </w:rPr>
              <w:t>的，</w:t>
            </w:r>
            <w:r>
              <w:rPr>
                <w:rFonts w:ascii="Times New Roman" w:eastAsia="仿宋" w:hAnsi="Times New Roman" w:cs="仿宋" w:hint="eastAsia"/>
                <w:sz w:val="24"/>
                <w:szCs w:val="20"/>
              </w:rPr>
              <w:t>扣</w:t>
            </w:r>
            <w:r>
              <w:rPr>
                <w:sz w:val="24"/>
                <w:szCs w:val="20"/>
              </w:rPr>
              <w:t>0.3</w:t>
            </w:r>
            <w:r>
              <w:rPr>
                <w:rFonts w:ascii="仿宋" w:eastAsia="仿宋" w:hAnsi="仿宋" w:cs="仿宋" w:hint="eastAsia"/>
                <w:sz w:val="24"/>
                <w:szCs w:val="20"/>
              </w:rPr>
              <w:t>分；公众和学生食品安全知识知晓率和行为形成</w:t>
            </w:r>
            <w:proofErr w:type="gramStart"/>
            <w:r>
              <w:rPr>
                <w:rFonts w:ascii="仿宋" w:eastAsia="仿宋" w:hAnsi="仿宋" w:cs="仿宋" w:hint="eastAsia"/>
                <w:sz w:val="24"/>
                <w:szCs w:val="20"/>
              </w:rPr>
              <w:t>率未较上一年</w:t>
            </w:r>
            <w:proofErr w:type="gramEnd"/>
            <w:r>
              <w:rPr>
                <w:rFonts w:ascii="仿宋" w:eastAsia="仿宋" w:hAnsi="仿宋" w:cs="仿宋" w:hint="eastAsia"/>
                <w:sz w:val="24"/>
                <w:szCs w:val="20"/>
              </w:rPr>
              <w:t>有所提升的，扣</w:t>
            </w:r>
            <w:r>
              <w:rPr>
                <w:sz w:val="24"/>
                <w:szCs w:val="20"/>
              </w:rPr>
              <w:t>0.2</w:t>
            </w:r>
            <w:r>
              <w:rPr>
                <w:rFonts w:ascii="仿宋" w:eastAsia="仿宋" w:hAnsi="仿宋" w:cs="仿宋" w:hint="eastAsia"/>
                <w:sz w:val="24"/>
                <w:szCs w:val="20"/>
              </w:rPr>
              <w:t>分。</w:t>
            </w:r>
          </w:p>
        </w:tc>
        <w:tc>
          <w:tcPr>
            <w:tcW w:w="9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B1757" w:rsidRDefault="000D40A1">
            <w:pPr>
              <w:widowControl/>
              <w:adjustRightInd w:val="0"/>
              <w:snapToGrid w:val="0"/>
              <w:spacing w:line="360" w:lineRule="exact"/>
              <w:jc w:val="center"/>
              <w:textAlignment w:val="center"/>
              <w:rPr>
                <w:rFonts w:ascii="仿宋" w:eastAsia="仿宋" w:hAnsi="仿宋" w:cs="仿宋"/>
                <w:sz w:val="24"/>
                <w:szCs w:val="20"/>
              </w:rPr>
            </w:pPr>
            <w:r>
              <w:rPr>
                <w:rFonts w:ascii="仿宋" w:eastAsia="仿宋" w:hAnsi="仿宋" w:cs="仿宋" w:hint="eastAsia"/>
                <w:sz w:val="24"/>
                <w:szCs w:val="20"/>
              </w:rPr>
              <w:t>0.5</w:t>
            </w:r>
          </w:p>
        </w:tc>
      </w:tr>
    </w:tbl>
    <w:p w:rsidR="009B1757" w:rsidRDefault="000D40A1" w:rsidP="00E45D8C">
      <w:pPr>
        <w:widowControl/>
        <w:adjustRightInd w:val="0"/>
        <w:snapToGrid w:val="0"/>
        <w:spacing w:beforeLines="50" w:line="340" w:lineRule="exact"/>
        <w:ind w:leftChars="75" w:left="151" w:firstLineChars="26" w:firstLine="61"/>
        <w:textAlignment w:val="center"/>
        <w:rPr>
          <w:rFonts w:cs="黑体"/>
          <w:b/>
          <w:kern w:val="0"/>
          <w:sz w:val="24"/>
          <w:szCs w:val="20"/>
        </w:rPr>
      </w:pPr>
      <w:r>
        <w:rPr>
          <w:rFonts w:ascii="仿宋" w:eastAsia="仿宋" w:hAnsi="仿宋" w:cs="黑体" w:hint="eastAsia"/>
          <w:b/>
          <w:kern w:val="0"/>
          <w:sz w:val="24"/>
          <w:szCs w:val="20"/>
          <w:lang/>
        </w:rPr>
        <w:t>说明：</w:t>
      </w:r>
    </w:p>
    <w:p w:rsidR="009B1757" w:rsidRDefault="000D40A1" w:rsidP="00E45D8C">
      <w:pPr>
        <w:widowControl/>
        <w:adjustRightInd w:val="0"/>
        <w:snapToGrid w:val="0"/>
        <w:spacing w:line="340" w:lineRule="exact"/>
        <w:ind w:leftChars="101" w:left="204" w:rightChars="148" w:right="299" w:firstLine="625"/>
        <w:textAlignment w:val="center"/>
        <w:rPr>
          <w:rFonts w:ascii="仿宋" w:eastAsia="仿宋" w:hAnsi="仿宋" w:cs="黑体"/>
          <w:kern w:val="0"/>
          <w:sz w:val="24"/>
          <w:szCs w:val="20"/>
        </w:rPr>
      </w:pPr>
      <w:r>
        <w:rPr>
          <w:rFonts w:ascii="仿宋" w:eastAsia="仿宋" w:hAnsi="仿宋" w:cs="黑体" w:hint="eastAsia"/>
          <w:kern w:val="0"/>
          <w:sz w:val="24"/>
          <w:szCs w:val="20"/>
          <w:lang/>
        </w:rPr>
        <w:t>1.</w:t>
      </w:r>
      <w:r>
        <w:rPr>
          <w:rFonts w:ascii="仿宋" w:eastAsia="仿宋" w:hAnsi="仿宋" w:cs="黑体" w:hint="eastAsia"/>
          <w:kern w:val="0"/>
          <w:sz w:val="24"/>
          <w:szCs w:val="20"/>
          <w:lang/>
        </w:rPr>
        <w:t>《广东省食品安全示范城市标准及评价细则（修订版）》共</w:t>
      </w:r>
      <w:r>
        <w:rPr>
          <w:rFonts w:ascii="Times New Roman" w:eastAsia="仿宋" w:hAnsi="Times New Roman" w:cs="Times New Roman"/>
          <w:kern w:val="0"/>
          <w:sz w:val="24"/>
          <w:szCs w:val="20"/>
          <w:lang/>
        </w:rPr>
        <w:t>7</w:t>
      </w:r>
      <w:r>
        <w:rPr>
          <w:rFonts w:ascii="仿宋" w:eastAsia="仿宋" w:hAnsi="仿宋" w:cs="黑体" w:hint="eastAsia"/>
          <w:kern w:val="0"/>
          <w:sz w:val="24"/>
          <w:szCs w:val="20"/>
          <w:lang/>
        </w:rPr>
        <w:t>大类</w:t>
      </w:r>
      <w:r>
        <w:rPr>
          <w:rFonts w:ascii="Times New Roman" w:eastAsia="仿宋" w:hAnsi="Times New Roman" w:cs="Times New Roman"/>
          <w:kern w:val="0"/>
          <w:sz w:val="24"/>
          <w:szCs w:val="20"/>
          <w:lang/>
        </w:rPr>
        <w:t>48</w:t>
      </w:r>
      <w:r>
        <w:rPr>
          <w:rFonts w:ascii="仿宋" w:eastAsia="仿宋" w:hAnsi="仿宋" w:cs="黑体" w:hint="eastAsia"/>
          <w:kern w:val="0"/>
          <w:sz w:val="24"/>
          <w:szCs w:val="20"/>
          <w:lang/>
        </w:rPr>
        <w:t>项</w:t>
      </w:r>
      <w:r>
        <w:rPr>
          <w:rFonts w:ascii="Times New Roman" w:eastAsia="仿宋" w:hAnsi="Times New Roman" w:cs="Times New Roman"/>
          <w:kern w:val="0"/>
          <w:sz w:val="24"/>
          <w:szCs w:val="20"/>
          <w:lang/>
        </w:rPr>
        <w:t>124</w:t>
      </w:r>
      <w:r>
        <w:rPr>
          <w:rFonts w:ascii="仿宋" w:eastAsia="仿宋" w:hAnsi="仿宋" w:cs="黑体" w:hint="eastAsia"/>
          <w:kern w:val="0"/>
          <w:sz w:val="24"/>
          <w:szCs w:val="20"/>
          <w:lang/>
        </w:rPr>
        <w:t>个考评要点（一、二、三级指标），总分</w:t>
      </w:r>
      <w:r>
        <w:rPr>
          <w:rFonts w:ascii="Times New Roman" w:eastAsia="仿宋" w:hAnsi="Times New Roman" w:cs="Times New Roman"/>
          <w:kern w:val="0"/>
          <w:sz w:val="24"/>
          <w:szCs w:val="20"/>
          <w:lang/>
        </w:rPr>
        <w:t>116</w:t>
      </w:r>
      <w:r>
        <w:rPr>
          <w:rFonts w:ascii="仿宋" w:eastAsia="仿宋" w:hAnsi="仿宋" w:cs="黑体" w:hint="eastAsia"/>
          <w:kern w:val="0"/>
          <w:sz w:val="24"/>
          <w:szCs w:val="20"/>
          <w:lang/>
        </w:rPr>
        <w:t>分。</w:t>
      </w:r>
      <w:proofErr w:type="gramStart"/>
      <w:r>
        <w:rPr>
          <w:rFonts w:ascii="仿宋" w:eastAsia="仿宋" w:hAnsi="仿宋" w:cs="黑体" w:hint="eastAsia"/>
          <w:kern w:val="0"/>
          <w:sz w:val="24"/>
          <w:szCs w:val="20"/>
          <w:lang/>
        </w:rPr>
        <w:t>广东省食安委</w:t>
      </w:r>
      <w:proofErr w:type="gramEnd"/>
      <w:r>
        <w:rPr>
          <w:rFonts w:ascii="仿宋" w:eastAsia="仿宋" w:hAnsi="仿宋" w:cs="黑体" w:hint="eastAsia"/>
          <w:kern w:val="0"/>
          <w:sz w:val="24"/>
          <w:szCs w:val="20"/>
          <w:lang/>
        </w:rPr>
        <w:t>将对符合以下</w:t>
      </w:r>
      <w:r>
        <w:rPr>
          <w:rFonts w:ascii="Times New Roman" w:eastAsia="仿宋" w:hAnsi="Times New Roman" w:cs="Times New Roman"/>
          <w:kern w:val="0"/>
          <w:sz w:val="24"/>
          <w:szCs w:val="20"/>
          <w:lang/>
        </w:rPr>
        <w:t>3</w:t>
      </w:r>
      <w:r>
        <w:rPr>
          <w:rFonts w:ascii="仿宋" w:eastAsia="仿宋" w:hAnsi="仿宋" w:cs="黑体" w:hint="eastAsia"/>
          <w:kern w:val="0"/>
          <w:sz w:val="24"/>
          <w:szCs w:val="20"/>
          <w:lang/>
        </w:rPr>
        <w:t>个条件的创建城市命名为“广东省食品安全示范城市”：（</w:t>
      </w:r>
      <w:r>
        <w:rPr>
          <w:rFonts w:ascii="Times New Roman" w:eastAsia="仿宋" w:hAnsi="Times New Roman" w:cs="Times New Roman"/>
          <w:kern w:val="0"/>
          <w:sz w:val="24"/>
          <w:szCs w:val="20"/>
          <w:lang/>
        </w:rPr>
        <w:t>1</w:t>
      </w:r>
      <w:r>
        <w:rPr>
          <w:rFonts w:ascii="仿宋" w:eastAsia="仿宋" w:hAnsi="仿宋" w:cs="黑体" w:hint="eastAsia"/>
          <w:kern w:val="0"/>
          <w:sz w:val="24"/>
          <w:szCs w:val="20"/>
          <w:lang/>
        </w:rPr>
        <w:t>）无否决事项；（</w:t>
      </w:r>
      <w:r>
        <w:rPr>
          <w:rFonts w:ascii="Times New Roman" w:eastAsia="仿宋" w:hAnsi="Times New Roman" w:cs="Times New Roman"/>
          <w:kern w:val="0"/>
          <w:sz w:val="24"/>
          <w:szCs w:val="20"/>
          <w:lang/>
        </w:rPr>
        <w:t>2</w:t>
      </w:r>
      <w:r>
        <w:rPr>
          <w:rFonts w:ascii="仿宋" w:eastAsia="仿宋" w:hAnsi="仿宋" w:cs="黑体" w:hint="eastAsia"/>
          <w:kern w:val="0"/>
          <w:sz w:val="24"/>
          <w:szCs w:val="20"/>
          <w:lang/>
        </w:rPr>
        <w:t>）总得分</w:t>
      </w:r>
      <w:r>
        <w:rPr>
          <w:rFonts w:ascii="仿宋" w:eastAsia="仿宋" w:hAnsi="仿宋" w:cs="仿宋" w:hint="eastAsia"/>
          <w:kern w:val="0"/>
          <w:sz w:val="24"/>
          <w:szCs w:val="20"/>
          <w:lang/>
        </w:rPr>
        <w:t>≥</w:t>
      </w:r>
      <w:r>
        <w:rPr>
          <w:rFonts w:ascii="仿宋" w:eastAsia="仿宋" w:hAnsi="仿宋" w:cs="黑体" w:hint="eastAsia"/>
          <w:kern w:val="0"/>
          <w:sz w:val="24"/>
          <w:szCs w:val="20"/>
          <w:lang/>
        </w:rPr>
        <w:t>80</w:t>
      </w:r>
      <w:r>
        <w:rPr>
          <w:rFonts w:ascii="仿宋" w:eastAsia="仿宋" w:hAnsi="仿宋" w:cs="黑体" w:hint="eastAsia"/>
          <w:kern w:val="0"/>
          <w:sz w:val="24"/>
          <w:szCs w:val="20"/>
          <w:lang/>
        </w:rPr>
        <w:t>分；（</w:t>
      </w:r>
      <w:r>
        <w:rPr>
          <w:rFonts w:ascii="Times New Roman" w:eastAsia="仿宋" w:hAnsi="Times New Roman" w:cs="Times New Roman"/>
          <w:kern w:val="0"/>
          <w:sz w:val="24"/>
          <w:szCs w:val="20"/>
          <w:lang/>
        </w:rPr>
        <w:t>3</w:t>
      </w:r>
      <w:r>
        <w:rPr>
          <w:rFonts w:ascii="仿宋" w:eastAsia="仿宋" w:hAnsi="仿宋" w:cs="黑体" w:hint="eastAsia"/>
          <w:kern w:val="0"/>
          <w:sz w:val="24"/>
          <w:szCs w:val="20"/>
          <w:lang/>
        </w:rPr>
        <w:t>）关键项单项得分率</w:t>
      </w:r>
      <w:r>
        <w:rPr>
          <w:rFonts w:ascii="仿宋" w:eastAsia="仿宋" w:hAnsi="仿宋" w:cs="仿宋" w:hint="eastAsia"/>
          <w:kern w:val="0"/>
          <w:sz w:val="24"/>
          <w:szCs w:val="20"/>
          <w:lang/>
        </w:rPr>
        <w:t>≥</w:t>
      </w:r>
      <w:r>
        <w:rPr>
          <w:rFonts w:ascii="仿宋" w:eastAsia="仿宋" w:hAnsi="仿宋" w:cs="黑体" w:hint="eastAsia"/>
          <w:kern w:val="0"/>
          <w:sz w:val="24"/>
          <w:szCs w:val="20"/>
          <w:lang/>
        </w:rPr>
        <w:t>60%</w:t>
      </w:r>
      <w:r>
        <w:rPr>
          <w:rFonts w:ascii="仿宋" w:eastAsia="仿宋" w:hAnsi="仿宋" w:cs="黑体" w:hint="eastAsia"/>
          <w:kern w:val="0"/>
          <w:sz w:val="24"/>
          <w:szCs w:val="20"/>
          <w:lang/>
        </w:rPr>
        <w:t>。对无被否决的情形，关键项单项得分率</w:t>
      </w:r>
      <w:r>
        <w:rPr>
          <w:rFonts w:ascii="仿宋" w:eastAsia="仿宋" w:hAnsi="仿宋" w:cs="仿宋" w:hint="eastAsia"/>
          <w:kern w:val="0"/>
          <w:sz w:val="24"/>
          <w:szCs w:val="20"/>
          <w:lang/>
        </w:rPr>
        <w:t>≥</w:t>
      </w:r>
      <w:r>
        <w:rPr>
          <w:rFonts w:ascii="仿宋" w:eastAsia="仿宋" w:hAnsi="仿宋" w:cs="黑体" w:hint="eastAsia"/>
          <w:kern w:val="0"/>
          <w:sz w:val="24"/>
          <w:szCs w:val="20"/>
          <w:lang/>
        </w:rPr>
        <w:t>60%</w:t>
      </w:r>
      <w:r>
        <w:rPr>
          <w:rFonts w:ascii="仿宋" w:eastAsia="仿宋" w:hAnsi="仿宋" w:cs="黑体" w:hint="eastAsia"/>
          <w:kern w:val="0"/>
          <w:sz w:val="24"/>
          <w:szCs w:val="20"/>
          <w:lang/>
        </w:rPr>
        <w:t>，总得分</w:t>
      </w:r>
      <w:r>
        <w:rPr>
          <w:rFonts w:ascii="仿宋" w:eastAsia="仿宋" w:hAnsi="仿宋" w:cs="仿宋" w:hint="eastAsia"/>
          <w:kern w:val="0"/>
          <w:sz w:val="24"/>
          <w:szCs w:val="20"/>
          <w:lang/>
        </w:rPr>
        <w:t>≥</w:t>
      </w:r>
      <w:r>
        <w:rPr>
          <w:rFonts w:ascii="仿宋" w:eastAsia="仿宋" w:hAnsi="仿宋" w:cs="黑体" w:hint="eastAsia"/>
          <w:kern w:val="0"/>
          <w:sz w:val="24"/>
          <w:szCs w:val="20"/>
          <w:lang/>
        </w:rPr>
        <w:t>90</w:t>
      </w:r>
      <w:r>
        <w:rPr>
          <w:rFonts w:ascii="仿宋" w:eastAsia="仿宋" w:hAnsi="仿宋" w:cs="黑体" w:hint="eastAsia"/>
          <w:kern w:val="0"/>
          <w:sz w:val="24"/>
          <w:szCs w:val="20"/>
          <w:lang/>
        </w:rPr>
        <w:t>分的创建城市，向国务院食品安全办推荐申请“国家食品安全示范城市”称号。</w:t>
      </w:r>
    </w:p>
    <w:p w:rsidR="009B1757" w:rsidRDefault="000D40A1" w:rsidP="00E45D8C">
      <w:pPr>
        <w:widowControl/>
        <w:adjustRightInd w:val="0"/>
        <w:snapToGrid w:val="0"/>
        <w:spacing w:line="340" w:lineRule="exact"/>
        <w:ind w:leftChars="107" w:left="216" w:rightChars="148" w:right="299" w:firstLine="604"/>
        <w:textAlignment w:val="center"/>
        <w:rPr>
          <w:rFonts w:ascii="仿宋" w:eastAsia="仿宋" w:hAnsi="仿宋" w:cs="黑体"/>
          <w:kern w:val="0"/>
          <w:sz w:val="24"/>
          <w:szCs w:val="20"/>
        </w:rPr>
      </w:pPr>
      <w:r>
        <w:rPr>
          <w:rFonts w:ascii="仿宋" w:eastAsia="仿宋" w:hAnsi="仿宋" w:cs="黑体" w:hint="eastAsia"/>
          <w:kern w:val="0"/>
          <w:sz w:val="24"/>
          <w:szCs w:val="20"/>
          <w:lang/>
        </w:rPr>
        <w:t>2.</w:t>
      </w:r>
      <w:r>
        <w:rPr>
          <w:rFonts w:ascii="Times New Roman" w:eastAsia="仿宋" w:hAnsi="Times New Roman" w:cs="黑体"/>
          <w:kern w:val="0"/>
          <w:sz w:val="24"/>
          <w:szCs w:val="20"/>
          <w:lang/>
        </w:rPr>
        <w:t xml:space="preserve"> </w:t>
      </w:r>
      <w:r>
        <w:rPr>
          <w:rFonts w:ascii="仿宋" w:eastAsia="仿宋" w:hAnsi="仿宋" w:cs="黑体" w:hint="eastAsia"/>
          <w:kern w:val="0"/>
          <w:sz w:val="24"/>
          <w:szCs w:val="20"/>
          <w:lang/>
        </w:rPr>
        <w:t>发生随机抽查的事项，各地级以上市相关部门需提供辖区内各县相关内容总数或清单，再从中抽取有关核查对象。抽查方法：采用完全随机法（根据</w:t>
      </w:r>
      <w:r>
        <w:rPr>
          <w:rFonts w:ascii="仿宋" w:eastAsia="仿宋" w:hAnsi="仿宋" w:cs="黑体" w:hint="eastAsia"/>
          <w:kern w:val="0"/>
          <w:sz w:val="24"/>
          <w:szCs w:val="20"/>
          <w:lang/>
        </w:rPr>
        <w:t xml:space="preserve">GB10111-1988 </w:t>
      </w:r>
      <w:r>
        <w:rPr>
          <w:rFonts w:ascii="仿宋" w:eastAsia="仿宋" w:hAnsi="仿宋" w:cs="黑体" w:hint="eastAsia"/>
          <w:kern w:val="0"/>
          <w:sz w:val="24"/>
          <w:szCs w:val="20"/>
          <w:lang/>
        </w:rPr>
        <w:t>利用随机数骰子进行随机抽样的方法进行随机抽样）从整体样本中抽取，原则上应逐层进行随机抽样，即市随机抽取县、县随机抽取乡镇（街道），随机抽取的样本（如抽检报告、案件卷宗等），相关部门应不超过</w:t>
      </w:r>
      <w:r>
        <w:rPr>
          <w:rFonts w:ascii="Times New Roman" w:eastAsia="仿宋" w:hAnsi="Times New Roman" w:cs="Times New Roman"/>
          <w:kern w:val="0"/>
          <w:sz w:val="24"/>
          <w:szCs w:val="20"/>
          <w:lang/>
        </w:rPr>
        <w:t>48</w:t>
      </w:r>
      <w:r>
        <w:rPr>
          <w:rFonts w:ascii="仿宋" w:eastAsia="仿宋" w:hAnsi="仿宋" w:cs="黑体" w:hint="eastAsia"/>
          <w:kern w:val="0"/>
          <w:sz w:val="24"/>
          <w:szCs w:val="20"/>
          <w:lang/>
        </w:rPr>
        <w:t>小时提供。</w:t>
      </w:r>
    </w:p>
    <w:p w:rsidR="009B1757" w:rsidRDefault="000D40A1">
      <w:pPr>
        <w:snapToGrid w:val="0"/>
        <w:spacing w:line="340" w:lineRule="exact"/>
        <w:ind w:firstLine="940"/>
        <w:rPr>
          <w:rFonts w:ascii="仿宋" w:eastAsia="仿宋" w:hAnsi="仿宋" w:cs="黑体"/>
          <w:kern w:val="0"/>
          <w:sz w:val="24"/>
          <w:szCs w:val="20"/>
        </w:rPr>
      </w:pPr>
      <w:r>
        <w:rPr>
          <w:rFonts w:ascii="仿宋" w:eastAsia="仿宋" w:hAnsi="仿宋" w:cs="黑体" w:hint="eastAsia"/>
          <w:kern w:val="0"/>
          <w:sz w:val="24"/>
          <w:szCs w:val="20"/>
          <w:lang/>
        </w:rPr>
        <w:t>3.</w:t>
      </w:r>
      <w:r>
        <w:rPr>
          <w:rFonts w:ascii="Times New Roman" w:eastAsia="仿宋" w:hAnsi="Times New Roman" w:cs="黑体"/>
          <w:kern w:val="0"/>
          <w:sz w:val="24"/>
          <w:szCs w:val="20"/>
          <w:lang/>
        </w:rPr>
        <w:t xml:space="preserve"> </w:t>
      </w:r>
      <w:r>
        <w:rPr>
          <w:rFonts w:ascii="仿宋" w:eastAsia="仿宋" w:hAnsi="仿宋" w:cs="黑体" w:hint="eastAsia"/>
          <w:kern w:val="0"/>
          <w:sz w:val="24"/>
          <w:szCs w:val="20"/>
          <w:lang/>
        </w:rPr>
        <w:t>所有指标存在合理缺项的，均自然得分（</w:t>
      </w:r>
      <w:proofErr w:type="gramStart"/>
      <w:r>
        <w:rPr>
          <w:rFonts w:ascii="仿宋" w:eastAsia="仿宋" w:hAnsi="仿宋" w:cs="黑体" w:hint="eastAsia"/>
          <w:kern w:val="0"/>
          <w:sz w:val="24"/>
          <w:szCs w:val="20"/>
          <w:lang/>
        </w:rPr>
        <w:t>附情况</w:t>
      </w:r>
      <w:proofErr w:type="gramEnd"/>
      <w:r>
        <w:rPr>
          <w:rFonts w:ascii="仿宋" w:eastAsia="仿宋" w:hAnsi="仿宋" w:cs="黑体" w:hint="eastAsia"/>
          <w:kern w:val="0"/>
          <w:sz w:val="24"/>
          <w:szCs w:val="20"/>
          <w:lang/>
        </w:rPr>
        <w:t>说明）。</w:t>
      </w:r>
    </w:p>
    <w:p w:rsidR="009B1757" w:rsidRDefault="000D40A1">
      <w:pPr>
        <w:snapToGrid w:val="0"/>
        <w:spacing w:line="340" w:lineRule="exact"/>
        <w:ind w:firstLine="940"/>
        <w:rPr>
          <w:rFonts w:ascii="仿宋" w:eastAsia="仿宋" w:hAnsi="仿宋" w:cs="黑体"/>
          <w:kern w:val="0"/>
          <w:sz w:val="24"/>
          <w:szCs w:val="20"/>
        </w:rPr>
      </w:pPr>
      <w:r>
        <w:rPr>
          <w:rFonts w:ascii="仿宋" w:eastAsia="仿宋" w:hAnsi="仿宋" w:cs="黑体" w:hint="eastAsia"/>
          <w:kern w:val="0"/>
          <w:sz w:val="24"/>
          <w:szCs w:val="20"/>
          <w:lang/>
        </w:rPr>
        <w:t>4.</w:t>
      </w:r>
      <w:r>
        <w:rPr>
          <w:rFonts w:ascii="仿宋" w:eastAsia="仿宋" w:hAnsi="仿宋" w:cs="黑体" w:hint="eastAsia"/>
          <w:kern w:val="0"/>
          <w:sz w:val="24"/>
          <w:szCs w:val="20"/>
          <w:lang/>
        </w:rPr>
        <w:t>《细则》中涉及的百分比，“以上”包括本数，“低于”不包括本数。</w:t>
      </w:r>
    </w:p>
    <w:p w:rsidR="009B1757" w:rsidRDefault="000D40A1">
      <w:pPr>
        <w:snapToGrid w:val="0"/>
        <w:spacing w:line="340" w:lineRule="exact"/>
        <w:ind w:firstLine="940"/>
        <w:rPr>
          <w:rFonts w:ascii="仿宋" w:eastAsia="仿宋" w:hAnsi="仿宋" w:cs="黑体"/>
          <w:kern w:val="0"/>
          <w:sz w:val="24"/>
          <w:szCs w:val="20"/>
        </w:rPr>
      </w:pPr>
      <w:r>
        <w:rPr>
          <w:rFonts w:ascii="仿宋" w:eastAsia="仿宋" w:hAnsi="仿宋" w:cs="黑体" w:hint="eastAsia"/>
          <w:kern w:val="0"/>
          <w:sz w:val="24"/>
          <w:szCs w:val="20"/>
          <w:lang/>
        </w:rPr>
        <w:t>5.</w:t>
      </w:r>
      <w:r>
        <w:rPr>
          <w:rFonts w:ascii="仿宋" w:eastAsia="仿宋" w:hAnsi="仿宋" w:cs="黑体" w:hint="eastAsia"/>
          <w:kern w:val="0"/>
          <w:sz w:val="24"/>
          <w:szCs w:val="20"/>
          <w:lang/>
        </w:rPr>
        <w:t>“规模以上”是指主营业</w:t>
      </w:r>
      <w:r>
        <w:rPr>
          <w:rFonts w:ascii="仿宋" w:eastAsia="仿宋" w:hAnsi="仿宋" w:cs="黑体" w:hint="eastAsia"/>
          <w:kern w:val="0"/>
          <w:sz w:val="24"/>
          <w:szCs w:val="20"/>
          <w:lang/>
        </w:rPr>
        <w:t>务收入在</w:t>
      </w:r>
      <w:r>
        <w:rPr>
          <w:rFonts w:ascii="Times New Roman" w:eastAsia="仿宋" w:hAnsi="Times New Roman" w:cs="Times New Roman"/>
          <w:kern w:val="0"/>
          <w:sz w:val="24"/>
          <w:szCs w:val="20"/>
          <w:lang/>
        </w:rPr>
        <w:t>2000</w:t>
      </w:r>
      <w:r>
        <w:rPr>
          <w:rFonts w:ascii="仿宋" w:eastAsia="仿宋" w:hAnsi="仿宋" w:cs="黑体" w:hint="eastAsia"/>
          <w:kern w:val="0"/>
          <w:sz w:val="24"/>
          <w:szCs w:val="20"/>
          <w:lang/>
        </w:rPr>
        <w:t>万元以上。</w:t>
      </w:r>
    </w:p>
    <w:p w:rsidR="009B1757" w:rsidRDefault="000D40A1">
      <w:pPr>
        <w:snapToGrid w:val="0"/>
        <w:spacing w:line="340" w:lineRule="exact"/>
        <w:ind w:firstLine="940"/>
        <w:rPr>
          <w:rFonts w:ascii="仿宋" w:eastAsia="仿宋" w:hAnsi="仿宋" w:cs="黑体"/>
          <w:kern w:val="0"/>
          <w:sz w:val="24"/>
          <w:szCs w:val="20"/>
        </w:rPr>
      </w:pPr>
      <w:r>
        <w:rPr>
          <w:rFonts w:ascii="仿宋" w:eastAsia="仿宋" w:hAnsi="仿宋" w:cs="黑体" w:hint="eastAsia"/>
          <w:kern w:val="0"/>
          <w:sz w:val="24"/>
          <w:szCs w:val="20"/>
          <w:lang/>
        </w:rPr>
        <w:t>6.</w:t>
      </w:r>
      <w:r>
        <w:rPr>
          <w:rFonts w:ascii="Times New Roman" w:eastAsia="仿宋" w:hAnsi="Times New Roman" w:cs="黑体"/>
          <w:kern w:val="0"/>
          <w:sz w:val="24"/>
          <w:szCs w:val="20"/>
          <w:lang/>
        </w:rPr>
        <w:t xml:space="preserve"> </w:t>
      </w:r>
      <w:r>
        <w:rPr>
          <w:rFonts w:ascii="仿宋" w:eastAsia="仿宋" w:hAnsi="仿宋" w:cs="黑体" w:hint="eastAsia"/>
          <w:kern w:val="0"/>
          <w:sz w:val="24"/>
          <w:szCs w:val="20"/>
          <w:lang/>
        </w:rPr>
        <w:t>无特别时间说明，各项指标均指当年度或在考核时间节点前按年度时序达到。</w:t>
      </w:r>
    </w:p>
    <w:p w:rsidR="009B1757" w:rsidRDefault="009B1757">
      <w:pPr>
        <w:rPr>
          <w:rFonts w:ascii="Times New Roman" w:eastAsia="仿宋" w:hAnsi="Times New Roman" w:cs="Times New Roman"/>
          <w:sz w:val="32"/>
          <w:szCs w:val="20"/>
          <w:lang/>
        </w:rPr>
        <w:sectPr w:rsidR="009B1757">
          <w:pgSz w:w="16838" w:h="11906" w:orient="landscape"/>
          <w:pgMar w:top="1588" w:right="2098" w:bottom="1588" w:left="1702" w:header="851" w:footer="1418" w:gutter="0"/>
          <w:cols w:space="425"/>
          <w:docGrid w:type="linesAndChars" w:linePitch="592" w:charSpace="-1683"/>
        </w:sectPr>
      </w:pPr>
    </w:p>
    <w:p w:rsidR="009B1757" w:rsidRDefault="009B1757"/>
    <w:bookmarkEnd w:id="1"/>
    <w:p w:rsidR="009B1757" w:rsidRDefault="009B1757">
      <w:pPr>
        <w:spacing w:line="590" w:lineRule="exact"/>
        <w:rPr>
          <w:rFonts w:ascii="仿宋" w:eastAsia="仿宋" w:hAnsi="仿宋" w:cs="仿宋"/>
        </w:rPr>
      </w:pPr>
    </w:p>
    <w:p w:rsidR="009B1757" w:rsidRDefault="009B1757">
      <w:pPr>
        <w:spacing w:line="590" w:lineRule="exact"/>
        <w:rPr>
          <w:rFonts w:ascii="仿宋" w:eastAsia="仿宋" w:hAnsi="仿宋" w:cs="仿宋"/>
        </w:rPr>
      </w:pPr>
    </w:p>
    <w:p w:rsidR="009B1757" w:rsidRDefault="009B1757">
      <w:pPr>
        <w:spacing w:line="590" w:lineRule="exact"/>
        <w:rPr>
          <w:rFonts w:ascii="仿宋" w:eastAsia="仿宋" w:hAnsi="仿宋" w:cs="仿宋"/>
        </w:rPr>
      </w:pPr>
    </w:p>
    <w:p w:rsidR="009B1757" w:rsidRDefault="009B1757">
      <w:pPr>
        <w:spacing w:line="590" w:lineRule="exact"/>
        <w:rPr>
          <w:rFonts w:ascii="仿宋" w:eastAsia="仿宋" w:hAnsi="仿宋" w:cs="仿宋"/>
        </w:rPr>
      </w:pPr>
    </w:p>
    <w:p w:rsidR="009B1757" w:rsidRDefault="009B1757">
      <w:pPr>
        <w:spacing w:line="590" w:lineRule="exact"/>
        <w:rPr>
          <w:rFonts w:ascii="仿宋" w:eastAsia="仿宋" w:hAnsi="仿宋" w:cs="仿宋"/>
        </w:rPr>
      </w:pPr>
    </w:p>
    <w:p w:rsidR="009B1757" w:rsidRDefault="009B1757">
      <w:pPr>
        <w:spacing w:line="590" w:lineRule="exact"/>
        <w:rPr>
          <w:rFonts w:ascii="仿宋" w:eastAsia="仿宋" w:hAnsi="仿宋" w:cs="仿宋"/>
        </w:rPr>
      </w:pPr>
    </w:p>
    <w:p w:rsidR="009B1757" w:rsidRDefault="009B1757">
      <w:pPr>
        <w:spacing w:line="590" w:lineRule="exact"/>
        <w:rPr>
          <w:rFonts w:ascii="仿宋" w:eastAsia="仿宋" w:hAnsi="仿宋" w:cs="仿宋"/>
        </w:rPr>
      </w:pPr>
    </w:p>
    <w:p w:rsidR="009B1757" w:rsidRDefault="009B1757">
      <w:pPr>
        <w:spacing w:line="590" w:lineRule="exact"/>
        <w:rPr>
          <w:rFonts w:ascii="仿宋" w:eastAsia="仿宋" w:hAnsi="仿宋" w:cs="仿宋"/>
        </w:rPr>
      </w:pPr>
    </w:p>
    <w:p w:rsidR="009B1757" w:rsidRDefault="009B1757">
      <w:pPr>
        <w:spacing w:line="590" w:lineRule="exact"/>
        <w:rPr>
          <w:rFonts w:ascii="仿宋" w:eastAsia="仿宋" w:hAnsi="仿宋" w:cs="仿宋"/>
        </w:rPr>
      </w:pPr>
    </w:p>
    <w:p w:rsidR="009B1757" w:rsidRDefault="009B1757">
      <w:pPr>
        <w:spacing w:line="590" w:lineRule="exact"/>
        <w:rPr>
          <w:rFonts w:ascii="仿宋" w:eastAsia="仿宋" w:hAnsi="仿宋" w:cs="仿宋"/>
        </w:rPr>
      </w:pPr>
    </w:p>
    <w:p w:rsidR="009B1757" w:rsidRDefault="009B1757">
      <w:pPr>
        <w:spacing w:line="590" w:lineRule="exact"/>
        <w:rPr>
          <w:rFonts w:ascii="仿宋" w:eastAsia="仿宋" w:hAnsi="仿宋" w:cs="仿宋"/>
        </w:rPr>
      </w:pPr>
    </w:p>
    <w:p w:rsidR="009B1757" w:rsidRDefault="009B1757">
      <w:pPr>
        <w:spacing w:line="590" w:lineRule="exact"/>
        <w:rPr>
          <w:rFonts w:ascii="仿宋" w:eastAsia="仿宋" w:hAnsi="仿宋" w:cs="仿宋"/>
        </w:rPr>
      </w:pPr>
    </w:p>
    <w:p w:rsidR="009B1757" w:rsidRDefault="009B1757">
      <w:pPr>
        <w:spacing w:line="590" w:lineRule="exact"/>
        <w:rPr>
          <w:rFonts w:ascii="仿宋" w:eastAsia="仿宋" w:hAnsi="仿宋" w:cs="仿宋"/>
        </w:rPr>
      </w:pPr>
    </w:p>
    <w:p w:rsidR="009B1757" w:rsidRDefault="009B1757">
      <w:pPr>
        <w:spacing w:line="590" w:lineRule="exact"/>
        <w:rPr>
          <w:rFonts w:ascii="仿宋" w:eastAsia="仿宋" w:hAnsi="仿宋" w:cs="仿宋"/>
        </w:rPr>
      </w:pPr>
    </w:p>
    <w:p w:rsidR="009B1757" w:rsidRDefault="009B1757"/>
    <w:sectPr w:rsidR="009B1757" w:rsidSect="009B1757">
      <w:pgSz w:w="11906" w:h="16838"/>
      <w:pgMar w:top="2098" w:right="1588" w:bottom="1702" w:left="1588" w:header="851" w:footer="1418" w:gutter="0"/>
      <w:cols w:space="425"/>
      <w:docGrid w:type="linesAndChars" w:linePitch="592" w:charSpace="-16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0A1" w:rsidRDefault="000D40A1" w:rsidP="00E45D8C">
      <w:r>
        <w:separator/>
      </w:r>
    </w:p>
  </w:endnote>
  <w:endnote w:type="continuationSeparator" w:id="0">
    <w:p w:rsidR="000D40A1" w:rsidRDefault="000D40A1" w:rsidP="00E45D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0A1" w:rsidRDefault="000D40A1" w:rsidP="00E45D8C">
      <w:r>
        <w:separator/>
      </w:r>
    </w:p>
  </w:footnote>
  <w:footnote w:type="continuationSeparator" w:id="0">
    <w:p w:rsidR="000D40A1" w:rsidRDefault="000D40A1" w:rsidP="00E45D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087A2739"/>
    <w:rsid w:val="000D40A1"/>
    <w:rsid w:val="009B1757"/>
    <w:rsid w:val="00E45D8C"/>
    <w:rsid w:val="087A27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175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B1757"/>
    <w:pPr>
      <w:tabs>
        <w:tab w:val="center" w:pos="4153"/>
        <w:tab w:val="right" w:pos="8306"/>
      </w:tabs>
      <w:snapToGrid w:val="0"/>
      <w:jc w:val="left"/>
    </w:pPr>
    <w:rPr>
      <w:sz w:val="18"/>
    </w:rPr>
  </w:style>
  <w:style w:type="character" w:customStyle="1" w:styleId="15">
    <w:name w:val="15"/>
    <w:basedOn w:val="a0"/>
    <w:rsid w:val="009B1757"/>
    <w:rPr>
      <w:rFonts w:ascii="仿宋" w:eastAsia="仿宋" w:hAnsi="仿宋" w:cs="仿宋" w:hint="eastAsia"/>
      <w:b/>
      <w:color w:val="000000"/>
      <w:sz w:val="22"/>
      <w:szCs w:val="22"/>
    </w:rPr>
  </w:style>
  <w:style w:type="character" w:customStyle="1" w:styleId="16">
    <w:name w:val="16"/>
    <w:basedOn w:val="a0"/>
    <w:rsid w:val="009B1757"/>
    <w:rPr>
      <w:rFonts w:ascii="仿宋" w:eastAsia="仿宋" w:hAnsi="仿宋" w:cs="仿宋" w:hint="eastAsia"/>
      <w:b/>
      <w:color w:val="000000"/>
      <w:sz w:val="22"/>
      <w:szCs w:val="22"/>
    </w:rPr>
  </w:style>
  <w:style w:type="character" w:customStyle="1" w:styleId="Char">
    <w:name w:val="页脚 Char"/>
    <w:basedOn w:val="a0"/>
    <w:link w:val="a3"/>
    <w:rsid w:val="009B1757"/>
    <w:rPr>
      <w:sz w:val="18"/>
      <w:szCs w:val="18"/>
      <w:lang/>
    </w:rPr>
  </w:style>
  <w:style w:type="paragraph" w:styleId="a4">
    <w:name w:val="header"/>
    <w:basedOn w:val="a"/>
    <w:link w:val="Char0"/>
    <w:rsid w:val="00E45D8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E45D8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4984</Words>
  <Characters>28414</Characters>
  <Application>Microsoft Office Word</Application>
  <DocSecurity>0</DocSecurity>
  <Lines>236</Lines>
  <Paragraphs>66</Paragraphs>
  <ScaleCrop>false</ScaleCrop>
  <Company>Chinese ORG</Company>
  <LinksUpToDate>false</LinksUpToDate>
  <CharactersWithSpaces>33332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gdfda</dc:creator>
  <cp:lastModifiedBy>陈静敏</cp:lastModifiedBy>
  <cp:revision>2</cp:revision>
  <dcterms:created xsi:type="dcterms:W3CDTF">2018-05-29T01:29:00Z</dcterms:created>
  <dcterms:modified xsi:type="dcterms:W3CDTF">2018-05-29T01:29:00Z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