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B5" w:rsidRPr="00ED19DC" w:rsidRDefault="006431B5" w:rsidP="006431B5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附件</w:t>
      </w:r>
      <w:r w:rsidRPr="00ED19DC">
        <w:rPr>
          <w:rFonts w:ascii="黑体" w:eastAsia="黑体" w:hAnsi="黑体"/>
          <w:sz w:val="32"/>
          <w:szCs w:val="32"/>
        </w:rPr>
        <w:t>2</w:t>
      </w:r>
    </w:p>
    <w:p w:rsidR="006431B5" w:rsidRPr="00ED19DC" w:rsidRDefault="006431B5" w:rsidP="006431B5">
      <w:pPr>
        <w:jc w:val="center"/>
        <w:rPr>
          <w:rFonts w:ascii="黑体" w:eastAsia="黑体" w:hAnsi="黑体"/>
          <w:b/>
          <w:sz w:val="32"/>
          <w:szCs w:val="32"/>
        </w:rPr>
      </w:pPr>
      <w:r w:rsidRPr="00ED19DC">
        <w:rPr>
          <w:rFonts w:ascii="黑体" w:eastAsia="黑体" w:hAnsi="黑体" w:hint="eastAsia"/>
          <w:sz w:val="32"/>
          <w:szCs w:val="32"/>
        </w:rPr>
        <w:t>201</w:t>
      </w:r>
      <w:r w:rsidRPr="00ED19DC">
        <w:rPr>
          <w:rFonts w:ascii="黑体" w:eastAsia="黑体" w:hAnsi="黑体"/>
          <w:sz w:val="32"/>
          <w:szCs w:val="32"/>
        </w:rPr>
        <w:t>6</w:t>
      </w:r>
      <w:r w:rsidRPr="00ED19DC">
        <w:rPr>
          <w:rFonts w:ascii="黑体" w:eastAsia="黑体" w:hAnsi="黑体" w:hint="eastAsia"/>
          <w:sz w:val="32"/>
          <w:szCs w:val="32"/>
        </w:rPr>
        <w:t>年电动自行车产品质量监督抽查发现不合格项目产品及企业名单（第二批）</w:t>
      </w: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832"/>
        <w:gridCol w:w="1134"/>
        <w:gridCol w:w="1701"/>
        <w:gridCol w:w="3015"/>
        <w:gridCol w:w="1284"/>
        <w:gridCol w:w="12"/>
        <w:gridCol w:w="3472"/>
      </w:tblGrid>
      <w:tr w:rsidR="006431B5" w:rsidRPr="00ED19DC" w:rsidTr="00DA4507">
        <w:trPr>
          <w:trHeight w:val="43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6431B5" w:rsidRPr="00ED19DC" w:rsidRDefault="006431B5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3832" w:type="dxa"/>
            <w:shd w:val="clear" w:color="auto" w:fill="auto"/>
            <w:noWrap/>
            <w:vAlign w:val="center"/>
          </w:tcPr>
          <w:p w:rsidR="006431B5" w:rsidRPr="00ED19DC" w:rsidRDefault="006431B5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431B5" w:rsidRPr="00ED19DC" w:rsidRDefault="006431B5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商标</w:t>
            </w:r>
          </w:p>
        </w:tc>
        <w:tc>
          <w:tcPr>
            <w:tcW w:w="1701" w:type="dxa"/>
            <w:vAlign w:val="center"/>
          </w:tcPr>
          <w:p w:rsidR="006431B5" w:rsidRPr="00ED19DC" w:rsidRDefault="006431B5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3015" w:type="dxa"/>
            <w:shd w:val="clear" w:color="auto" w:fill="auto"/>
            <w:noWrap/>
            <w:vAlign w:val="center"/>
          </w:tcPr>
          <w:p w:rsidR="006431B5" w:rsidRPr="00ED19DC" w:rsidRDefault="006431B5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（标称）生产单位</w:t>
            </w:r>
          </w:p>
        </w:tc>
        <w:tc>
          <w:tcPr>
            <w:tcW w:w="1296" w:type="dxa"/>
            <w:gridSpan w:val="2"/>
            <w:shd w:val="clear" w:color="auto" w:fill="auto"/>
            <w:noWrap/>
            <w:vAlign w:val="center"/>
          </w:tcPr>
          <w:p w:rsidR="006431B5" w:rsidRPr="00ED19DC" w:rsidRDefault="006431B5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3472" w:type="dxa"/>
            <w:shd w:val="clear" w:color="auto" w:fill="auto"/>
            <w:noWrap/>
            <w:vAlign w:val="center"/>
          </w:tcPr>
          <w:p w:rsidR="006431B5" w:rsidRPr="00ED19DC" w:rsidRDefault="006431B5" w:rsidP="00DA450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ED19DC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不合格项目</w:t>
            </w:r>
          </w:p>
        </w:tc>
      </w:tr>
      <w:tr w:rsidR="006431B5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深圳市光明新区公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明展记</w:t>
            </w:r>
            <w:proofErr w:type="gramEnd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单车配件商行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台</w:t>
            </w:r>
            <w:proofErr w:type="gramStart"/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百灵四代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深圳市鸿运鼎福科技有限公司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2016/10/31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1、最高车速；2、制动性能；3、整车质量；4、欠压、过流保护功能</w:t>
            </w:r>
          </w:p>
        </w:tc>
      </w:tr>
      <w:tr w:rsidR="006431B5" w:rsidRPr="00ED19DC" w:rsidTr="00DA4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深圳市光明新区公明大邦电动车行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喜利达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14寸小精灵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（深圳市荣兴发锂电科技有限公司、广州市裕能电动自行车有限公司）联合开发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2016/10/1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1B5" w:rsidRPr="00ED19DC" w:rsidRDefault="006431B5" w:rsidP="00DA450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18"/>
              </w:rPr>
            </w:pPr>
            <w:r w:rsidRPr="00ED19DC">
              <w:rPr>
                <w:rFonts w:ascii="仿宋_GB2312" w:eastAsia="仿宋_GB2312" w:hAnsi="宋体" w:cs="宋体" w:hint="eastAsia"/>
                <w:color w:val="000000"/>
                <w:kern w:val="0"/>
                <w:szCs w:val="18"/>
              </w:rPr>
              <w:t>1、最高车速；2、制动性能；3、欠压、过流保护功能</w:t>
            </w:r>
          </w:p>
        </w:tc>
      </w:tr>
    </w:tbl>
    <w:p w:rsidR="006B2D7B" w:rsidRPr="006431B5" w:rsidRDefault="006B2D7B"/>
    <w:sectPr w:rsidR="006B2D7B" w:rsidRPr="006431B5" w:rsidSect="006431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E0" w:rsidRDefault="004808E0" w:rsidP="006431B5">
      <w:r>
        <w:separator/>
      </w:r>
    </w:p>
  </w:endnote>
  <w:endnote w:type="continuationSeparator" w:id="0">
    <w:p w:rsidR="004808E0" w:rsidRDefault="004808E0" w:rsidP="006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E0" w:rsidRDefault="004808E0" w:rsidP="006431B5">
      <w:r>
        <w:separator/>
      </w:r>
    </w:p>
  </w:footnote>
  <w:footnote w:type="continuationSeparator" w:id="0">
    <w:p w:rsidR="004808E0" w:rsidRDefault="004808E0" w:rsidP="00643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1B5"/>
    <w:rsid w:val="004808E0"/>
    <w:rsid w:val="006431B5"/>
    <w:rsid w:val="006B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1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1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1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2017-05-05T03:57:00Z</dcterms:created>
  <dcterms:modified xsi:type="dcterms:W3CDTF">2017-05-05T03:57:00Z</dcterms:modified>
</cp:coreProperties>
</file>