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9BB" w:rsidRPr="00ED19DC" w:rsidRDefault="00B019BB" w:rsidP="00B019BB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ED19DC">
        <w:rPr>
          <w:rFonts w:ascii="黑体" w:eastAsia="黑体" w:hAnsi="黑体" w:hint="eastAsia"/>
          <w:sz w:val="32"/>
          <w:szCs w:val="32"/>
        </w:rPr>
        <w:t>附件1：</w:t>
      </w:r>
    </w:p>
    <w:p w:rsidR="00B019BB" w:rsidRPr="00ED19DC" w:rsidRDefault="00B019BB" w:rsidP="00B019BB">
      <w:pPr>
        <w:widowControl/>
        <w:jc w:val="center"/>
        <w:rPr>
          <w:rFonts w:ascii="黑体" w:eastAsia="黑体" w:hAnsi="黑体"/>
          <w:sz w:val="32"/>
          <w:szCs w:val="32"/>
        </w:rPr>
      </w:pPr>
      <w:r w:rsidRPr="00ED19DC">
        <w:rPr>
          <w:rFonts w:ascii="黑体" w:eastAsia="黑体" w:hAnsi="黑体" w:hint="eastAsia"/>
          <w:sz w:val="32"/>
          <w:szCs w:val="32"/>
        </w:rPr>
        <w:t>201</w:t>
      </w:r>
      <w:r w:rsidRPr="00ED19DC">
        <w:rPr>
          <w:rFonts w:ascii="黑体" w:eastAsia="黑体" w:hAnsi="黑体"/>
          <w:sz w:val="32"/>
          <w:szCs w:val="32"/>
        </w:rPr>
        <w:t>6</w:t>
      </w:r>
      <w:r w:rsidRPr="00ED19DC">
        <w:rPr>
          <w:rFonts w:ascii="黑体" w:eastAsia="黑体" w:hAnsi="黑体" w:hint="eastAsia"/>
          <w:sz w:val="32"/>
          <w:szCs w:val="32"/>
        </w:rPr>
        <w:t>年塑料购物</w:t>
      </w:r>
      <w:proofErr w:type="gramStart"/>
      <w:r w:rsidRPr="00ED19DC">
        <w:rPr>
          <w:rFonts w:ascii="黑体" w:eastAsia="黑体" w:hAnsi="黑体" w:hint="eastAsia"/>
          <w:sz w:val="32"/>
          <w:szCs w:val="32"/>
        </w:rPr>
        <w:t>袋产品</w:t>
      </w:r>
      <w:proofErr w:type="gramEnd"/>
      <w:r w:rsidRPr="00ED19DC">
        <w:rPr>
          <w:rFonts w:ascii="黑体" w:eastAsia="黑体" w:hAnsi="黑体" w:hint="eastAsia"/>
          <w:sz w:val="32"/>
          <w:szCs w:val="32"/>
        </w:rPr>
        <w:t>质量专项监督抽查未发现不合格项目产品及企业名单</w:t>
      </w:r>
    </w:p>
    <w:tbl>
      <w:tblPr>
        <w:tblW w:w="14812" w:type="dxa"/>
        <w:jc w:val="center"/>
        <w:tblLook w:val="04A0"/>
      </w:tblPr>
      <w:tblGrid>
        <w:gridCol w:w="760"/>
        <w:gridCol w:w="4224"/>
        <w:gridCol w:w="3094"/>
        <w:gridCol w:w="1476"/>
        <w:gridCol w:w="3293"/>
        <w:gridCol w:w="1965"/>
      </w:tblGrid>
      <w:tr w:rsidR="00B019BB" w:rsidRPr="00ED19DC" w:rsidTr="00DA4507">
        <w:trPr>
          <w:trHeight w:val="436"/>
          <w:jc w:val="center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9BB" w:rsidRPr="00ED19DC" w:rsidRDefault="00B019BB" w:rsidP="00DA450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D19DC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序号</w:t>
            </w: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9BB" w:rsidRPr="00ED19DC" w:rsidRDefault="00B019BB" w:rsidP="00DA450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D19DC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受检单位名称</w:t>
            </w:r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9BB" w:rsidRPr="00ED19DC" w:rsidRDefault="00B019BB" w:rsidP="00DA450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D19DC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型号规格等级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9BB" w:rsidRPr="00ED19DC" w:rsidRDefault="00B019BB" w:rsidP="00DA450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D19DC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生产日期</w:t>
            </w:r>
          </w:p>
        </w:tc>
        <w:tc>
          <w:tcPr>
            <w:tcW w:w="32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9BB" w:rsidRPr="00ED19DC" w:rsidRDefault="00B019BB" w:rsidP="00DA450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D19DC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（标称）生产单位</w:t>
            </w:r>
          </w:p>
        </w:tc>
        <w:tc>
          <w:tcPr>
            <w:tcW w:w="19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9BB" w:rsidRPr="00ED19DC" w:rsidRDefault="00B019BB" w:rsidP="00DA450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D19DC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报告结论</w:t>
            </w:r>
          </w:p>
        </w:tc>
      </w:tr>
      <w:tr w:rsidR="00B019BB" w:rsidRPr="00ED19DC" w:rsidTr="00DA4507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深圳市宏基塑胶包装有限公司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495×（295+125）×0.028mm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2016.08.25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同受检单位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B019BB" w:rsidRPr="00ED19DC" w:rsidTr="00DA4507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深圳市宏基塑胶包装有限公司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760×（380.4+175）×0.04mm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2016.08.25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同受检单位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B019BB" w:rsidRPr="00ED19DC" w:rsidTr="00DA4507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深圳市华佳艺包装制品有限公司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305+150×510×0.025mm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2016.09.11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同受检单位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B019BB" w:rsidRPr="00ED19DC" w:rsidTr="00DA4507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深圳市华佳艺包装制品有限公司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255+130×430×0.025mm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2016.01.15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同受检单位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B019BB" w:rsidRPr="00ED19DC" w:rsidTr="00DA4507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深圳市华佳艺包装制品有限公司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280+150×457×0.025mm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2016.09.09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同受检单位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B019BB" w:rsidRPr="00ED19DC" w:rsidTr="00DA4507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深圳市鹏丰塑料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制品有限公司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431×（228+127）×0.026mm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2016.09.01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同受检单位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B019BB" w:rsidRPr="00ED19DC" w:rsidTr="00DA4507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深圳市王佳包装制品有限公司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485×（285+150）×0.025mm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2016.09.06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同受检单位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B019BB" w:rsidRPr="00ED19DC" w:rsidTr="00DA4507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深圳市王佳包装制品有限公司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760×（480+200）×0.05mm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2016.09.06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同受检单位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B019BB" w:rsidRPr="00ED19DC" w:rsidTr="00DA4507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深圳市南康城商贸有限公司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584×（381+203）×0.033mm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深圳市金藤塑料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制品有限公司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B019BB" w:rsidRPr="00ED19DC" w:rsidTr="00DA4507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深圳市南康城商贸有限公司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559×（305+178）×0.03mm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深圳市金藤塑料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制品有限公司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B019BB" w:rsidRPr="00ED19DC" w:rsidTr="00DA4507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深圳市南康城商贸有限公司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483×（254+127）×0.027mm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深圳市金藤塑料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制品有限公司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B019BB" w:rsidRPr="00ED19DC" w:rsidTr="00DA4507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深圳市福田区金山餐具批发商行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610mm×（355+180）mm×0.025mm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深圳美婷实业有限公司生产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B019BB" w:rsidRPr="00ED19DC" w:rsidTr="00DA4507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深圳市福田区强鑫顺商行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650mm×（400+180）mm×0.027mm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深圳市忠诚塑胶有限公司生产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B019BB" w:rsidRPr="00ED19DC" w:rsidTr="00DA4507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深圳市福田区强鑫顺商行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390mm×（230+140）mm×0.027mm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深圳市忠诚塑胶有限公司生产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B019BB" w:rsidRPr="00ED19DC" w:rsidTr="00DA4507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深圳市福田区强鑫顺商行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540mm×（300+180）mm×0.027mm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深圳市忠诚塑胶有限公司生产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B019BB" w:rsidRPr="00ED19DC" w:rsidTr="00DA4507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天虹商场股份有限公司</w:t>
            </w: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坂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田天虹商场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400×（200+100）×0.027mm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深圳市万达杰塑料制品有限公司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B019BB" w:rsidRPr="00ED19DC" w:rsidTr="00DA4507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天虹商场股份有限公司</w:t>
            </w: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坂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田天虹商场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635×（381+203）×0.033mm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深圳市万达杰塑料制品有限公司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B019BB" w:rsidRPr="00ED19DC" w:rsidTr="00DA4507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深圳市龙岗</w:t>
            </w: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区长坑汇华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城超市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560×（305+150）×0.027mm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深圳市恒岸包装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制品厂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B019BB" w:rsidRPr="00ED19DC" w:rsidTr="00DA4507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深圳面点王饮食连锁有限公司</w:t>
            </w: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坂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田湾畔分店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305×（180+100）×0.025mm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深圳市正旺塑胶制品有限公司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B019BB" w:rsidRPr="00ED19DC" w:rsidTr="00DA4507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天虹商场股份有限公司</w:t>
            </w: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坂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田天虹商场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584×（330+177）×0.03mm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深圳市万达杰塑料制品有限公司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B019BB" w:rsidRPr="00ED19DC" w:rsidTr="00DA4507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21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深圳市都市贝贝母</w:t>
            </w: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婴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用品有限公司民治步行街店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330+150×510×0.026mm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2016.04.03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B019BB" w:rsidRPr="00ED19DC" w:rsidTr="00DA4507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深圳市福兴百货公司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460×(225+127)×0.025mm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深圳市永兴源包装制品有限公司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B019BB" w:rsidRPr="00ED19DC" w:rsidTr="00DA4507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深圳市福兴百货公司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559×(305+152)×0.025mm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深圳市永兴源包装制品有限公司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B019BB" w:rsidRPr="00ED19DC" w:rsidTr="00DA4507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深圳市坪山新区裕兴龙百货商行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510×(305+140)×0.027mm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深圳金银峰胶袋制品厂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B019BB" w:rsidRPr="00ED19DC" w:rsidTr="00DA4507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深圳市坪山新区裕兴龙百货商行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610×(356+178)×0.027mm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深圳金银峰胶袋制品厂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BB" w:rsidRPr="00ED19DC" w:rsidRDefault="00B019BB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</w:tbl>
    <w:p w:rsidR="006B2D7B" w:rsidRDefault="006B2D7B"/>
    <w:sectPr w:rsidR="006B2D7B" w:rsidSect="00B019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787" w:rsidRDefault="00846787" w:rsidP="00B019BB">
      <w:r>
        <w:separator/>
      </w:r>
    </w:p>
  </w:endnote>
  <w:endnote w:type="continuationSeparator" w:id="0">
    <w:p w:rsidR="00846787" w:rsidRDefault="00846787" w:rsidP="00B019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787" w:rsidRDefault="00846787" w:rsidP="00B019BB">
      <w:r>
        <w:separator/>
      </w:r>
    </w:p>
  </w:footnote>
  <w:footnote w:type="continuationSeparator" w:id="0">
    <w:p w:rsidR="00846787" w:rsidRDefault="00846787" w:rsidP="00B019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19BB"/>
    <w:rsid w:val="006B2D7B"/>
    <w:rsid w:val="00846787"/>
    <w:rsid w:val="00B01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19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19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19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19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1472</Characters>
  <Application>Microsoft Office Word</Application>
  <DocSecurity>0</DocSecurity>
  <Lines>12</Lines>
  <Paragraphs>3</Paragraphs>
  <ScaleCrop>false</ScaleCrop>
  <Company>Microsoft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2017-05-05T03:52:00Z</dcterms:created>
  <dcterms:modified xsi:type="dcterms:W3CDTF">2017-05-05T03:52:00Z</dcterms:modified>
</cp:coreProperties>
</file>