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bCs/>
          <w:sz w:val="36"/>
          <w:szCs w:val="36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申报材料真实性承诺书</w:t>
      </w:r>
      <w:bookmarkEnd w:id="0"/>
    </w:p>
    <w:p>
      <w:pPr>
        <w:jc w:val="center"/>
        <w:rPr>
          <w:rFonts w:cs="Times New Roman"/>
          <w:b/>
          <w:bCs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我公司郑重承诺：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我公司提交的广东省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公共海外仓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内容及相关证明材料真实有效。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我公司直接（间接）</w:t>
      </w:r>
      <w:r>
        <w:rPr>
          <w:rFonts w:hint="eastAsia" w:ascii="仿宋_GB2312" w:eastAsia="仿宋_GB2312"/>
          <w:sz w:val="32"/>
          <w:szCs w:val="32"/>
        </w:rPr>
        <w:t>持有海外仓境外投资主体</w:t>
      </w:r>
      <w:r>
        <w:rPr>
          <w:rFonts w:hint="eastAsia" w:ascii="仿宋_GB2312" w:eastAsia="仿宋_GB2312"/>
          <w:sz w:val="32"/>
          <w:szCs w:val="32"/>
          <w:lang w:eastAsia="zh-CN"/>
        </w:rPr>
        <w:t>超过</w:t>
      </w:r>
      <w:r>
        <w:rPr>
          <w:rFonts w:hint="eastAsia" w:ascii="仿宋_GB2312" w:eastAsia="仿宋_GB2312"/>
          <w:sz w:val="32"/>
          <w:szCs w:val="32"/>
        </w:rPr>
        <w:t>50%的股份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若有弄虚作假行为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自愿承担由此造成的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法律责任，并自愿放弃省级公共海外仓认定资格，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3年内不再申报。</w:t>
      </w:r>
    </w:p>
    <w:p>
      <w:pPr>
        <w:ind w:firstLine="600" w:firstLineChars="200"/>
        <w:rPr>
          <w:rFonts w:hint="eastAsia" w:cs="宋体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ind w:firstLine="600" w:firstLineChars="200"/>
        <w:rPr>
          <w:rFonts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" w:firstLineChars="200"/>
        <w:textAlignment w:val="auto"/>
        <w:rPr>
          <w:rFonts w:cs="Times New Roman"/>
          <w:b w:val="0"/>
          <w:bCs w:val="0"/>
          <w:sz w:val="30"/>
          <w:szCs w:val="30"/>
        </w:rPr>
      </w:pPr>
      <w:r>
        <w:rPr>
          <w:rFonts w:hint="eastAsia" w:cs="宋体"/>
          <w:sz w:val="30"/>
          <w:szCs w:val="30"/>
          <w:lang w:eastAsia="zh-CN"/>
        </w:rPr>
        <w:t>申</w:t>
      </w:r>
      <w:r>
        <w:rPr>
          <w:rFonts w:hint="eastAsia" w:cs="宋体"/>
          <w:sz w:val="30"/>
          <w:szCs w:val="30"/>
          <w:lang w:val="en-US" w:eastAsia="zh-CN"/>
        </w:rPr>
        <w:t xml:space="preserve">  </w:t>
      </w:r>
      <w:r>
        <w:rPr>
          <w:rFonts w:hint="eastAsia" w:cs="宋体"/>
          <w:sz w:val="30"/>
          <w:szCs w:val="30"/>
          <w:lang w:eastAsia="zh-CN"/>
        </w:rPr>
        <w:t>报</w:t>
      </w:r>
      <w:r>
        <w:rPr>
          <w:rFonts w:hint="eastAsia" w:cs="宋体"/>
          <w:sz w:val="30"/>
          <w:szCs w:val="30"/>
          <w:lang w:val="en-US" w:eastAsia="zh-CN"/>
        </w:rPr>
        <w:t xml:space="preserve">  </w:t>
      </w:r>
      <w:r>
        <w:rPr>
          <w:rFonts w:hint="eastAsia" w:cs="宋体"/>
          <w:sz w:val="30"/>
          <w:szCs w:val="30"/>
        </w:rPr>
        <w:t>企</w:t>
      </w:r>
      <w:r>
        <w:rPr>
          <w:rFonts w:hint="eastAsia" w:cs="宋体"/>
          <w:sz w:val="30"/>
          <w:szCs w:val="30"/>
          <w:lang w:val="en-US" w:eastAsia="zh-CN"/>
        </w:rPr>
        <w:t xml:space="preserve">  </w:t>
      </w:r>
      <w:r>
        <w:rPr>
          <w:rFonts w:hint="eastAsia" w:cs="宋体"/>
          <w:sz w:val="30"/>
          <w:szCs w:val="30"/>
        </w:rPr>
        <w:t>业：</w:t>
      </w:r>
      <w:r>
        <w:rPr>
          <w:rFonts w:cs="宋体"/>
          <w:b/>
          <w:bCs/>
          <w:sz w:val="28"/>
          <w:szCs w:val="28"/>
          <w:u w:val="single"/>
        </w:rPr>
        <w:t xml:space="preserve">         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" w:firstLineChars="200"/>
        <w:textAlignment w:val="auto"/>
        <w:rPr>
          <w:rFonts w:hint="eastAsia" w:cs="宋体"/>
          <w:b w:val="0"/>
          <w:bCs w:val="0"/>
          <w:sz w:val="28"/>
          <w:szCs w:val="28"/>
        </w:rPr>
      </w:pPr>
      <w:r>
        <w:rPr>
          <w:rFonts w:hint="eastAsia" w:cs="宋体"/>
          <w:b w:val="0"/>
          <w:bCs w:val="0"/>
          <w:sz w:val="30"/>
          <w:szCs w:val="30"/>
        </w:rPr>
        <w:t>法 定 代 表 人：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                </w:t>
      </w:r>
      <w:r>
        <w:rPr>
          <w:rFonts w:hint="eastAsia" w:cs="宋体"/>
          <w:b w:val="0"/>
          <w:bCs w:val="0"/>
          <w:sz w:val="28"/>
          <w:szCs w:val="28"/>
        </w:rPr>
        <w:t>（签</w:t>
      </w:r>
      <w:r>
        <w:rPr>
          <w:rFonts w:cs="宋体"/>
          <w:b w:val="0"/>
          <w:bCs w:val="0"/>
          <w:sz w:val="28"/>
          <w:szCs w:val="28"/>
        </w:rPr>
        <w:t xml:space="preserve">   </w:t>
      </w:r>
      <w:r>
        <w:rPr>
          <w:rFonts w:hint="eastAsia" w:cs="宋体"/>
          <w:b w:val="0"/>
          <w:bCs w:val="0"/>
          <w:sz w:val="28"/>
          <w:szCs w:val="28"/>
        </w:rPr>
        <w:t xml:space="preserve">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" w:firstLineChars="200"/>
        <w:textAlignment w:val="auto"/>
      </w:pPr>
      <w:r>
        <w:rPr>
          <w:rFonts w:hint="eastAsia" w:cs="宋体"/>
          <w:b w:val="0"/>
          <w:bCs w:val="0"/>
          <w:sz w:val="30"/>
          <w:szCs w:val="30"/>
        </w:rPr>
        <w:t>日          期：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  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cs="宋体"/>
          <w:b w:val="0"/>
          <w:bCs w:val="0"/>
          <w:sz w:val="28"/>
          <w:szCs w:val="28"/>
          <w:u w:val="single"/>
        </w:rPr>
        <w:t xml:space="preserve"> </w:t>
      </w:r>
      <w:r>
        <w:rPr>
          <w:rFonts w:hint="eastAsia" w:cs="宋体"/>
          <w:b w:val="0"/>
          <w:bCs w:val="0"/>
          <w:sz w:val="28"/>
          <w:szCs w:val="28"/>
          <w:u w:val="single"/>
        </w:rPr>
        <w:t>年     月     日</w:t>
      </w:r>
    </w:p>
    <w:sectPr>
      <w:pgSz w:w="11906" w:h="16838"/>
      <w:pgMar w:top="1814" w:right="1474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90830"/>
    <w:rsid w:val="DD7B8F2E"/>
    <w:rsid w:val="F9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2023-12-05T11:25:00Z</dcterms:created>
  <dc:creator>张一清</dc:creator>
  <cp:lastModifiedBy>张一清</cp:lastModifiedBy>
  <dcterms:modified xsi:type="dcterms:W3CDTF">2023-12-05T11:28:29Z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