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4840" w:hanging="3520" w:hangingChars="11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80" w:lineRule="exact"/>
        <w:ind w:left="4840" w:hanging="4840" w:hangingChars="1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《深圳市口腔种植类医疗服务价格项目拟定价格公示》</w:t>
      </w:r>
    </w:p>
    <w:p>
      <w:pPr>
        <w:spacing w:line="580" w:lineRule="exact"/>
        <w:ind w:left="4840" w:hanging="4840" w:hangingChars="11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社会反馈意见采纳情况表</w:t>
      </w:r>
    </w:p>
    <w:p>
      <w:pPr>
        <w:spacing w:line="580" w:lineRule="exact"/>
        <w:ind w:left="3520" w:hanging="3520" w:hangingChars="11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2023.2.3-2023.2.12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spacing w:line="580" w:lineRule="exact"/>
        <w:ind w:left="3520" w:hanging="3520" w:hangingChars="1100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tbl>
      <w:tblPr>
        <w:tblStyle w:val="6"/>
        <w:tblW w:w="13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742"/>
        <w:gridCol w:w="1672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意见情况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采纳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情况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不采纳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口腔种植专项治理为全国统一部署的工作，为老百姓带来实惠。考虑服务内容基本一致，建议综合考虑经济发展水平和医疗能力，定价不高于北京、上海同一项目的价格。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采纳</w:t>
            </w:r>
          </w:p>
        </w:tc>
        <w:tc>
          <w:tcPr>
            <w:tcW w:w="4328" w:type="dxa"/>
            <w:vAlign w:val="center"/>
          </w:tcPr>
          <w:p>
            <w:pPr>
              <w:ind w:left="210" w:hanging="320" w:hanging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我市公布的部分口腔种植类项目价格比较高，应当对比北京、上海、广州等一线城市的种牙价格，进一步降价，减轻人民群众的种牙负担，提升我市居民幸福感和获得感。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采纳</w:t>
            </w:r>
          </w:p>
        </w:tc>
        <w:tc>
          <w:tcPr>
            <w:tcW w:w="43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863240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7980"/>
    <w:rsid w:val="00071D2D"/>
    <w:rsid w:val="00104887"/>
    <w:rsid w:val="00272729"/>
    <w:rsid w:val="003E66E2"/>
    <w:rsid w:val="004244EB"/>
    <w:rsid w:val="004844B8"/>
    <w:rsid w:val="005A0461"/>
    <w:rsid w:val="00641AD4"/>
    <w:rsid w:val="00867EEC"/>
    <w:rsid w:val="008B1664"/>
    <w:rsid w:val="009E5D0B"/>
    <w:rsid w:val="00AC6EED"/>
    <w:rsid w:val="00C06E0A"/>
    <w:rsid w:val="00D152E2"/>
    <w:rsid w:val="00D31B50"/>
    <w:rsid w:val="00E61C55"/>
    <w:rsid w:val="00F467D1"/>
    <w:rsid w:val="00FB40B3"/>
    <w:rsid w:val="073F8DDE"/>
    <w:rsid w:val="181D2A95"/>
    <w:rsid w:val="18FA39B3"/>
    <w:rsid w:val="1B2F53DA"/>
    <w:rsid w:val="20626B4A"/>
    <w:rsid w:val="263E3DCC"/>
    <w:rsid w:val="26984A71"/>
    <w:rsid w:val="288C7010"/>
    <w:rsid w:val="28F304B6"/>
    <w:rsid w:val="29377889"/>
    <w:rsid w:val="2A8F47D9"/>
    <w:rsid w:val="2CD57981"/>
    <w:rsid w:val="2D816F1A"/>
    <w:rsid w:val="323DAC8C"/>
    <w:rsid w:val="3AB61808"/>
    <w:rsid w:val="3C33C6EA"/>
    <w:rsid w:val="3C6B28FE"/>
    <w:rsid w:val="3E4041C7"/>
    <w:rsid w:val="3FA34BFD"/>
    <w:rsid w:val="3FE211B1"/>
    <w:rsid w:val="40932BEA"/>
    <w:rsid w:val="41482246"/>
    <w:rsid w:val="45C4157C"/>
    <w:rsid w:val="4A8D1BE5"/>
    <w:rsid w:val="4AB071DE"/>
    <w:rsid w:val="4ABB7F12"/>
    <w:rsid w:val="4B0B4365"/>
    <w:rsid w:val="4CBB66C8"/>
    <w:rsid w:val="50213D3E"/>
    <w:rsid w:val="50D95549"/>
    <w:rsid w:val="518D3AF0"/>
    <w:rsid w:val="558E7510"/>
    <w:rsid w:val="58666258"/>
    <w:rsid w:val="595C5DC8"/>
    <w:rsid w:val="5CA667B5"/>
    <w:rsid w:val="62966D5B"/>
    <w:rsid w:val="64C634E2"/>
    <w:rsid w:val="64FE0B6E"/>
    <w:rsid w:val="688A30ED"/>
    <w:rsid w:val="6BE20DED"/>
    <w:rsid w:val="6C6431AF"/>
    <w:rsid w:val="6CCB0A6A"/>
    <w:rsid w:val="736F6B83"/>
    <w:rsid w:val="75FA51D4"/>
    <w:rsid w:val="76584B62"/>
    <w:rsid w:val="79720AA3"/>
    <w:rsid w:val="79EE48BF"/>
    <w:rsid w:val="7A69500F"/>
    <w:rsid w:val="7B195031"/>
    <w:rsid w:val="7B804728"/>
    <w:rsid w:val="7BBA7536"/>
    <w:rsid w:val="7BEDC9B8"/>
    <w:rsid w:val="7DE1701D"/>
    <w:rsid w:val="7E377980"/>
    <w:rsid w:val="7F796AD5"/>
    <w:rsid w:val="7F9FBBBD"/>
    <w:rsid w:val="7FCF1032"/>
    <w:rsid w:val="A3FE257C"/>
    <w:rsid w:val="F7FFDBFD"/>
    <w:rsid w:val="FE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297</Words>
  <Characters>1696</Characters>
  <Lines>14</Lines>
  <Paragraphs>3</Paragraphs>
  <TotalTime>3</TotalTime>
  <ScaleCrop>false</ScaleCrop>
  <LinksUpToDate>false</LinksUpToDate>
  <CharactersWithSpaces>1990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2020-07-18T10:42:00Z</dcterms:created>
  <dc:creator>张颖</dc:creator>
  <cp:lastModifiedBy>penghaozhe</cp:lastModifiedBy>
  <cp:lastPrinted>2023-02-17T17:05:23Z</cp:lastPrinted>
  <dcterms:modified xsi:type="dcterms:W3CDTF">2023-02-17T17:05:39Z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F5ACF3A38CB5453EADE3158B83768022</vt:lpwstr>
  </property>
</Properties>
</file>