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bookmarkEnd w:id="0"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3675" cy="2969260"/>
            <wp:effectExtent l="0" t="0" r="317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9716F7"/>
    <w:rsid w:val="00B94451"/>
    <w:rsid w:val="00EC751B"/>
    <w:rsid w:val="0528785C"/>
    <w:rsid w:val="3BBB0758"/>
    <w:rsid w:val="3F5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</Words>
  <Characters>45</Characters>
  <Lines>1</Lines>
  <Paragraphs>1</Paragraphs>
  <TotalTime>8</TotalTime>
  <ScaleCrop>false</ScaleCrop>
  <LinksUpToDate>false</LinksUpToDate>
  <CharactersWithSpaces>51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2021-05-14T03:27:00Z</dcterms:created>
  <dc:creator>蒋斌</dc:creator>
  <cp:lastModifiedBy>Shuyuan</cp:lastModifiedBy>
  <dcterms:modified xsi:type="dcterms:W3CDTF">2021-08-31T03:21:43Z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