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040404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40404"/>
          <w:kern w:val="0"/>
          <w:sz w:val="44"/>
          <w:szCs w:val="44"/>
          <w:shd w:val="clear" w:color="auto" w:fill="FFFFFF"/>
          <w:lang w:val="en-US" w:eastAsia="zh-CN" w:bidi="ar"/>
        </w:rPr>
        <w:t>申报意向书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>深圳市商务局：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>我司（</w:t>
      </w: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>公司）有意向参加商业科技创新应用优秀案例征集工作，并承诺严格按照《深圳市商务局关于征集商业科技创新应用优秀案例的通知》的要求，诚信守约，认真做好申报工作。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>联系人：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>联系方式：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>（公章）</w:t>
      </w:r>
    </w:p>
    <w:p>
      <w:pPr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 xml:space="preserve">  年  月  日</w:t>
      </w:r>
    </w:p>
    <w:p/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B555C"/>
    <w:rsid w:val="0D7E611C"/>
    <w:rsid w:val="1A3B555C"/>
    <w:rsid w:val="626634CD"/>
    <w:rsid w:val="69C25ED1"/>
    <w:rsid w:val="7584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2020-10-09T03:11:00Z</dcterms:created>
  <dc:creator>陈灏</dc:creator>
  <cp:lastModifiedBy>陈灏</cp:lastModifiedBy>
  <dcterms:modified xsi:type="dcterms:W3CDTF">2021-08-26T01:49:14Z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