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1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2021年市体育产业专项资金第一批申报项目专项审计资料清单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黑体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高端体育赛事审计资料清单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  <w:t>1.企业营业执照；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  <w:t>2.企业租赁合同；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  <w:t>3.举办的赛事基本情况介绍、策划方案、赛事总结报告；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  <w:t>4.参加赛事的队伍清单及相关队伍的水平证明材料；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  <w:t>5.赛事的绩效自评报告及经费决算报告；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  <w:t>6.举办赛事取得的收入、支出的清单（支出按费用类别分类列示，总额和申报材料一致，提供纸质档和电子档）;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  <w:t>7.举办的赛事已获得政府资助的情况；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  <w:t>8.公司在职人员花名册及3个月社保缴纳清单（1、7、12月）；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  <w:t>9.赛事运动员、教练员、裁判员的费用支出明细、发放领取的签名材料及支付回单；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  <w:t>10.个人劳务费发放领取的签名材料及支付回单；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  <w:t>11.场馆搭建、场地租赁、赛事宣传、赛事策划设计、安保及劳务、保险、交通工具租赁等支出的合同；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  <w:t>12.主要的供应商清单；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  <w:t>13.其他审计资料（对原始凭证及其附件进行抽查等）。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高水平职业体育俱乐部审计资料清单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  <w:t>1、企业营业执照复印件；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  <w:t>2、2020年审计报告（2020年12月财务报表）复印件；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  <w:t>3、举办或参加的赛事基本情况介绍、策划方案、赛事总结报告；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  <w:t>4、2020年度的绩效自评报告及经费决算报告（若有则提供）；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  <w:t>5、企业已获得政府资助的情况；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  <w:t>6、相关费用（成本）支出的明细清单（支出按费用类别分类列示，总额和申报材料一致，提供纸质档和电子档）；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  <w:t>7、俱乐部运动员及教练员花名册；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  <w:t>8、运动员、教练员的工资津贴补贴费用支出明细、发放领取的签名材料及支付回单；转会、租借运动员的合同及转会费的支出明细；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  <w:t>9、个人劳务费发放领取的签名材料及支付回单；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  <w:t>10、场馆搭建、场地租赁、赛事宣传、赛事策划设计、安保及劳务、保险、交通工具租赁等支出的合同；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  <w:t>11、训练基地改扩建等建设合同（如有则提供）；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  <w:t>12、其他审计资料（对原始凭证及其附件进行抽查等）。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体育企业贷款贴息审计资料清单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  <w:t>1、营业执照复印件；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  <w:t>2、与银行签订的贷款合同复印件；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  <w:t>3、利息支出明细表；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  <w:t>4、利息支出记账凭证，银行水单和发票；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  <w:t>5、贷款资金使用明细表；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  <w:shd w:val="clear" w:color="auto" w:fill="FFFFFF"/>
          <w:lang w:val="en-US" w:eastAsia="zh-CN"/>
        </w:rPr>
        <w:t>6、其他审计资料。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3F70B5"/>
    <w:multiLevelType w:val="singleLevel"/>
    <w:tmpl w:val="A43F70B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0561F"/>
    <w:rsid w:val="03315493"/>
    <w:rsid w:val="04BA376D"/>
    <w:rsid w:val="08B201A8"/>
    <w:rsid w:val="0B2E41BB"/>
    <w:rsid w:val="0CFB1340"/>
    <w:rsid w:val="0D003AFC"/>
    <w:rsid w:val="0F865543"/>
    <w:rsid w:val="11BB180D"/>
    <w:rsid w:val="12587EFF"/>
    <w:rsid w:val="12800D21"/>
    <w:rsid w:val="133E0207"/>
    <w:rsid w:val="139F3678"/>
    <w:rsid w:val="17483793"/>
    <w:rsid w:val="17933073"/>
    <w:rsid w:val="182307EC"/>
    <w:rsid w:val="1EA96C73"/>
    <w:rsid w:val="1F62767B"/>
    <w:rsid w:val="205D4309"/>
    <w:rsid w:val="20E224B3"/>
    <w:rsid w:val="21807FCE"/>
    <w:rsid w:val="21C2465F"/>
    <w:rsid w:val="222F487A"/>
    <w:rsid w:val="26DC315F"/>
    <w:rsid w:val="282F39FE"/>
    <w:rsid w:val="288B587A"/>
    <w:rsid w:val="310D3B83"/>
    <w:rsid w:val="31A06B96"/>
    <w:rsid w:val="32200323"/>
    <w:rsid w:val="3294092E"/>
    <w:rsid w:val="3ADD60CC"/>
    <w:rsid w:val="3E744487"/>
    <w:rsid w:val="411F398F"/>
    <w:rsid w:val="416B0CEA"/>
    <w:rsid w:val="41E53010"/>
    <w:rsid w:val="45331995"/>
    <w:rsid w:val="487120B0"/>
    <w:rsid w:val="4A261D00"/>
    <w:rsid w:val="4A701DB3"/>
    <w:rsid w:val="4F0D0D69"/>
    <w:rsid w:val="508C7802"/>
    <w:rsid w:val="54F966C4"/>
    <w:rsid w:val="56BB50B5"/>
    <w:rsid w:val="5B7539F8"/>
    <w:rsid w:val="5BA13451"/>
    <w:rsid w:val="5F682916"/>
    <w:rsid w:val="61D0561F"/>
    <w:rsid w:val="622C58E9"/>
    <w:rsid w:val="63B86B78"/>
    <w:rsid w:val="63EF099E"/>
    <w:rsid w:val="66066F19"/>
    <w:rsid w:val="6B793B2E"/>
    <w:rsid w:val="6CBC40E2"/>
    <w:rsid w:val="6EF36F17"/>
    <w:rsid w:val="73FF041C"/>
    <w:rsid w:val="78A82CEC"/>
    <w:rsid w:val="796F401E"/>
    <w:rsid w:val="79AE7F24"/>
    <w:rsid w:val="7A623871"/>
    <w:rsid w:val="7C6E770D"/>
    <w:rsid w:val="7E0E28AE"/>
    <w:rsid w:val="7FA20D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2020-08-10T02:16:00Z</dcterms:created>
  <dc:creator>许志祥</dc:creator>
  <cp:lastModifiedBy>简诗慧</cp:lastModifiedBy>
  <cp:lastPrinted>2021-04-15T07:31:00Z</cp:lastPrinted>
  <dcterms:modified xsi:type="dcterms:W3CDTF">2021-04-16T02:10:19Z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203260048_btnclosed</vt:lpwstr>
  </property>
  <property fmtid="{D5CDD505-2E9C-101B-9397-08002B2CF9AE}" pid="4" name="ICV">
    <vt:lpwstr>DD5AB8B3AC194FBEA91B6B36A4EE176A</vt:lpwstr>
  </property>
</Properties>
</file>