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84" w:lineRule="atLeas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附录A</w:t>
      </w:r>
      <w:bookmarkStart w:id="45" w:name="_GoBack"/>
      <w:r>
        <w:rPr>
          <w:rFonts w:hint="eastAsia" w:ascii="宋体" w:hAnsi="宋体"/>
          <w:sz w:val="24"/>
        </w:rPr>
        <w:t>（规范性附录）</w:t>
      </w:r>
    </w:p>
    <w:bookmarkEnd w:id="45"/>
    <w:p>
      <w:pPr>
        <w:pStyle w:val="4"/>
        <w:numPr>
          <w:ilvl w:val="0"/>
          <w:numId w:val="0"/>
        </w:numPr>
        <w:spacing w:before="120" w:beforeLines="50" w:after="120" w:afterLines="50" w:line="384" w:lineRule="atLeast"/>
        <w:jc w:val="center"/>
        <w:rPr>
          <w:rFonts w:hint="eastAsia" w:hAnsi="宋体"/>
          <w:kern w:val="2"/>
          <w:sz w:val="24"/>
          <w:szCs w:val="24"/>
        </w:rPr>
      </w:pPr>
      <w:r>
        <w:rPr>
          <w:rFonts w:hint="eastAsia" w:hAnsi="宋体"/>
          <w:kern w:val="2"/>
          <w:sz w:val="24"/>
          <w:szCs w:val="24"/>
        </w:rPr>
        <w:t>房屋建筑面积测绘外业记录表与分割测绘说明</w:t>
      </w:r>
    </w:p>
    <w:p>
      <w:pPr>
        <w:spacing w:line="388" w:lineRule="atLeast"/>
        <w:rPr>
          <w:rFonts w:hint="eastAsia" w:ascii="黑体" w:hAnsi="宋体" w:eastAsia="黑体"/>
          <w:sz w:val="24"/>
        </w:rPr>
      </w:pPr>
      <w:bookmarkStart w:id="0" w:name="_Toc135046498"/>
      <w:bookmarkStart w:id="1" w:name="_Toc135101418"/>
      <w:bookmarkStart w:id="2" w:name="_Toc135047012"/>
      <w:bookmarkStart w:id="3" w:name="_Toc135101528"/>
      <w:bookmarkStart w:id="4" w:name="_Toc135046822"/>
      <w:bookmarkStart w:id="5" w:name="_Toc138663631"/>
      <w:bookmarkStart w:id="6" w:name="_Toc135559124"/>
      <w:r>
        <w:rPr>
          <w:rFonts w:hint="eastAsia" w:ascii="黑体" w:hAnsi="宋体" w:eastAsia="黑体"/>
          <w:sz w:val="24"/>
        </w:rPr>
        <w:t>A.1  《</w:t>
      </w:r>
      <w:bookmarkEnd w:id="0"/>
      <w:bookmarkEnd w:id="1"/>
      <w:bookmarkEnd w:id="2"/>
      <w:bookmarkEnd w:id="3"/>
      <w:bookmarkEnd w:id="4"/>
      <w:bookmarkStart w:id="7" w:name="_Toc135454332"/>
      <w:bookmarkStart w:id="8" w:name="_Toc135465992"/>
      <w:r>
        <w:rPr>
          <w:rFonts w:hint="eastAsia" w:ascii="黑体" w:hAnsi="宋体" w:eastAsia="黑体"/>
          <w:sz w:val="24"/>
        </w:rPr>
        <w:t>房屋建筑面积测绘外业测量记录》格式示例</w:t>
      </w:r>
      <w:bookmarkEnd w:id="5"/>
      <w:bookmarkEnd w:id="6"/>
      <w:bookmarkEnd w:id="7"/>
      <w:bookmarkEnd w:id="8"/>
    </w:p>
    <w:p>
      <w:pPr>
        <w:spacing w:line="388" w:lineRule="atLeas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《房屋建筑面积测绘外业测量记录》格式示例见图A-1。</w:t>
      </w:r>
    </w:p>
    <w:p>
      <w:pPr>
        <w:spacing w:line="388" w:lineRule="atLeast"/>
        <w:rPr>
          <w:rFonts w:hint="eastAsia" w:ascii="黑体" w:hAnsi="宋体" w:eastAsia="黑体"/>
          <w:sz w:val="24"/>
        </w:rPr>
      </w:pPr>
      <w:bookmarkStart w:id="9" w:name="_Toc135046823"/>
      <w:bookmarkStart w:id="10" w:name="_Toc135046499"/>
      <w:bookmarkStart w:id="11" w:name="_Toc135047013"/>
      <w:bookmarkStart w:id="12" w:name="_Toc135454333"/>
      <w:bookmarkStart w:id="13" w:name="_Toc135465993"/>
      <w:bookmarkStart w:id="14" w:name="_Toc135101419"/>
      <w:bookmarkStart w:id="15" w:name="_Toc135101529"/>
      <w:bookmarkStart w:id="16" w:name="_Toc135559125"/>
      <w:bookmarkStart w:id="17" w:name="_Toc138663632"/>
      <w:r>
        <w:rPr>
          <w:rFonts w:hint="eastAsia" w:ascii="黑体" w:hAnsi="宋体" w:eastAsia="黑体"/>
          <w:sz w:val="24"/>
        </w:rPr>
        <w:t>A.2  《点位、标高外业测绘记录表》格式示例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>
      <w:pPr>
        <w:spacing w:line="388" w:lineRule="atLeas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《点位、标高外业测绘记录表》格式示例见表A-2。</w:t>
      </w:r>
    </w:p>
    <w:p>
      <w:pPr>
        <w:spacing w:line="388" w:lineRule="atLeast"/>
        <w:rPr>
          <w:rFonts w:hint="eastAsia" w:ascii="黑体" w:hAnsi="宋体" w:eastAsia="黑体"/>
          <w:sz w:val="24"/>
        </w:rPr>
      </w:pPr>
      <w:bookmarkStart w:id="18" w:name="_Toc135101420"/>
      <w:bookmarkStart w:id="19" w:name="_Toc135101530"/>
      <w:bookmarkStart w:id="20" w:name="_Toc135046824"/>
      <w:bookmarkStart w:id="21" w:name="_Toc135046500"/>
      <w:bookmarkStart w:id="22" w:name="_Toc135047014"/>
      <w:bookmarkStart w:id="23" w:name="_Toc135465994"/>
      <w:bookmarkStart w:id="24" w:name="_Toc138663633"/>
      <w:bookmarkStart w:id="25" w:name="_Toc135559126"/>
      <w:bookmarkStart w:id="26" w:name="_Toc135454334"/>
      <w:r>
        <w:rPr>
          <w:rFonts w:hint="eastAsia" w:ascii="黑体" w:hAnsi="宋体" w:eastAsia="黑体"/>
          <w:sz w:val="24"/>
        </w:rPr>
        <w:t>A.3  《房屋分割测点点位略图》格式示例</w:t>
      </w:r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</w:p>
    <w:p>
      <w:pPr>
        <w:spacing w:line="388" w:lineRule="atLeas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《房屋分割测点点位略图》格式示例见图A-3。</w:t>
      </w:r>
    </w:p>
    <w:p>
      <w:pPr>
        <w:spacing w:line="388" w:lineRule="atLeast"/>
        <w:rPr>
          <w:rFonts w:hint="eastAsia" w:ascii="黑体" w:hAnsi="宋体" w:eastAsia="黑体"/>
          <w:sz w:val="24"/>
        </w:rPr>
      </w:pPr>
      <w:bookmarkStart w:id="27" w:name="_Toc135046501"/>
      <w:bookmarkStart w:id="28" w:name="_Toc135047015"/>
      <w:bookmarkStart w:id="29" w:name="_Toc135101421"/>
      <w:bookmarkStart w:id="30" w:name="_Toc135101531"/>
      <w:bookmarkStart w:id="31" w:name="_Toc135046825"/>
      <w:bookmarkStart w:id="32" w:name="_Toc135454335"/>
      <w:bookmarkStart w:id="33" w:name="_Toc135559127"/>
      <w:bookmarkStart w:id="34" w:name="_Toc138663634"/>
      <w:bookmarkStart w:id="35" w:name="_Toc135465995"/>
      <w:r>
        <w:rPr>
          <w:rFonts w:hint="eastAsia" w:ascii="黑体" w:hAnsi="宋体" w:eastAsia="黑体"/>
          <w:sz w:val="24"/>
        </w:rPr>
        <w:t>A.4  《房屋分割测点点位坐标表》格式示例</w:t>
      </w:r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</w:p>
    <w:p>
      <w:pPr>
        <w:spacing w:line="388" w:lineRule="atLeas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《房屋分割测点点位坐标表》格式示例见表A-4。</w:t>
      </w:r>
    </w:p>
    <w:p>
      <w:pPr>
        <w:spacing w:line="388" w:lineRule="atLeast"/>
        <w:rPr>
          <w:rFonts w:hint="eastAsia" w:ascii="黑体" w:hAnsi="宋体" w:eastAsia="黑体"/>
          <w:sz w:val="24"/>
        </w:rPr>
      </w:pPr>
      <w:bookmarkStart w:id="36" w:name="_Toc135047016"/>
      <w:bookmarkStart w:id="37" w:name="_Toc135101532"/>
      <w:bookmarkStart w:id="38" w:name="_Toc138663635"/>
      <w:bookmarkStart w:id="39" w:name="_Toc135465996"/>
      <w:bookmarkStart w:id="40" w:name="_Toc135046502"/>
      <w:bookmarkStart w:id="41" w:name="_Toc135046826"/>
      <w:bookmarkStart w:id="42" w:name="_Toc135101422"/>
      <w:bookmarkStart w:id="43" w:name="_Toc135559128"/>
      <w:bookmarkStart w:id="44" w:name="_Toc135454336"/>
      <w:r>
        <w:rPr>
          <w:rFonts w:hint="eastAsia" w:ascii="黑体" w:hAnsi="宋体" w:eastAsia="黑体"/>
          <w:sz w:val="24"/>
        </w:rPr>
        <w:t>A.5  《房屋分割测点点位测绘说明》格式示例</w:t>
      </w:r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</w:p>
    <w:p>
      <w:pPr>
        <w:spacing w:line="388" w:lineRule="atLeas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《房屋分割测点点位测绘说明》格式示例见A-5。</w:t>
      </w:r>
    </w:p>
    <w:p>
      <w:pPr>
        <w:pStyle w:val="9"/>
        <w:spacing w:after="120" w:afterLines="50" w:line="384" w:lineRule="atLeast"/>
        <w:rPr>
          <w:rFonts w:hint="eastAsia"/>
          <w:sz w:val="24"/>
          <w:szCs w:val="24"/>
        </w:rPr>
      </w:pPr>
      <w:r>
        <w:rPr>
          <w:rFonts w:ascii="华文楷体" w:hAnsi="华文楷体" w:eastAsia="华文楷体"/>
          <w:kern w:val="2"/>
          <w:sz w:val="24"/>
          <w:szCs w:val="24"/>
        </w:rPr>
        <w:br w:type="page"/>
      </w:r>
      <w:r>
        <w:rPr>
          <w:rFonts w:hint="eastAsia"/>
          <w:sz w:val="24"/>
          <w:szCs w:val="24"/>
        </w:rPr>
        <w:t>图A-1  房屋建筑面积测绘外业测量记录</w:t>
      </w:r>
    </w:p>
    <w:p>
      <w:pPr>
        <w:pStyle w:val="10"/>
        <w:spacing w:after="120" w:afterLines="50" w:line="400" w:lineRule="atLeast"/>
        <w:rPr>
          <w:rFonts w:hint="eastAsia"/>
          <w:kern w:val="2"/>
          <w:sz w:val="24"/>
          <w:szCs w:val="24"/>
        </w:rPr>
      </w:pPr>
      <w:r>
        <w:rPr>
          <w:rFonts w:ascii="Times New Roman" w:eastAsia="宋体"/>
          <w:kern w:val="2"/>
          <w:szCs w:val="24"/>
        </w:rPr>
        <w:drawing>
          <wp:inline distT="0" distB="0" distL="114300" distR="114300">
            <wp:extent cx="5664835" cy="7408545"/>
            <wp:effectExtent l="0" t="0" r="4445" b="13335"/>
            <wp:docPr id="3" name="图片 1" descr="外业记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外业记录"/>
                    <pic:cNvPicPr>
                      <a:picLocks noChangeAspect="1"/>
                    </pic:cNvPicPr>
                  </pic:nvPicPr>
                  <pic:blipFill>
                    <a:blip r:embed="rId4"/>
                    <a:srcRect l="23645" t="16408" r="47462" b="14795"/>
                    <a:stretch>
                      <a:fillRect/>
                    </a:stretch>
                  </pic:blipFill>
                  <pic:spPr>
                    <a:xfrm>
                      <a:off x="0" y="0"/>
                      <a:ext cx="5664835" cy="7408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宋体"/>
          <w:kern w:val="2"/>
          <w:szCs w:val="24"/>
        </w:rPr>
        <w:br w:type="page"/>
      </w:r>
      <w:r>
        <w:rPr>
          <w:rFonts w:hint="eastAsia"/>
          <w:sz w:val="24"/>
          <w:szCs w:val="24"/>
        </w:rPr>
        <w:t xml:space="preserve">表A-2  </w:t>
      </w:r>
      <w:r>
        <w:rPr>
          <w:rFonts w:hint="eastAsia"/>
          <w:kern w:val="2"/>
          <w:sz w:val="24"/>
          <w:szCs w:val="24"/>
        </w:rPr>
        <w:t>点位、标高外业测绘记录表</w:t>
      </w:r>
    </w:p>
    <w:p>
      <w:pPr>
        <w:pStyle w:val="8"/>
        <w:spacing w:before="360" w:beforeLines="150" w:line="0" w:lineRule="atLeast"/>
        <w:ind w:firstLine="0" w:firstLineChars="0"/>
        <w:jc w:val="center"/>
        <w:rPr>
          <w:rFonts w:hint="eastAsia"/>
          <w:sz w:val="36"/>
          <w:szCs w:val="36"/>
        </w:rPr>
      </w:pPr>
      <w:r>
        <w:rPr>
          <w:kern w:val="2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-6985</wp:posOffset>
                </wp:positionV>
                <wp:extent cx="5619750" cy="7158990"/>
                <wp:effectExtent l="4445" t="4445" r="14605" b="1460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0" cy="7158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.25pt;margin-top:-0.55pt;height:563.7pt;width:442.5pt;z-index:-251657216;mso-width-relative:page;mso-height-relative:page;" coordsize="21600,21600" o:gfxdata="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uIZEA2AAAAAkBAAAPAAAAAAAAAAEA&#10;IAAAACIAAABkcnMvZG93bnJldi54bWxQSwECFAAUAAAACACHTuJA9TUq6Q8CAAA3BAAADgAAAAAA&#10;AAABACAAAAAnAQAAZHJzL2Uyb0RvYy54bWxQSwUGAAAAAAYABgBZAQAAqAUAAAAA&#10;">
                <v:path/>
                <v:fill focussize="0,0"/>
                <v:stroke/>
                <v:imagedata o:title=""/>
                <o:lock v:ext="edit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hint="eastAsia"/>
          <w:kern w:val="2"/>
          <w:sz w:val="36"/>
          <w:szCs w:val="36"/>
        </w:rPr>
        <w:t>点位、标高外业测绘记录表</w:t>
      </w:r>
    </w:p>
    <w:p>
      <w:pPr>
        <w:pStyle w:val="8"/>
        <w:spacing w:before="120" w:beforeLines="50" w:after="72" w:afterLines="30" w:line="360" w:lineRule="atLeast"/>
        <w:ind w:firstLine="525" w:firstLineChars="250"/>
        <w:rPr>
          <w:rFonts w:hint="eastAsia" w:hAnsi="宋体"/>
          <w:szCs w:val="21"/>
          <w:u w:val="single"/>
        </w:rPr>
      </w:pPr>
      <w:r>
        <w:rPr>
          <w:rFonts w:hint="eastAsia" w:hAnsi="宋体"/>
          <w:szCs w:val="21"/>
        </w:rPr>
        <w:t>项目名称：</w:t>
      </w:r>
      <w:r>
        <w:rPr>
          <w:rFonts w:hint="eastAsia" w:hAnsi="宋体"/>
          <w:szCs w:val="21"/>
          <w:u w:val="single"/>
        </w:rPr>
        <w:t xml:space="preserve">                    </w:t>
      </w:r>
      <w:r>
        <w:rPr>
          <w:rFonts w:hint="eastAsia" w:hAnsi="宋体"/>
          <w:szCs w:val="21"/>
        </w:rPr>
        <w:t xml:space="preserve">   地点：</w:t>
      </w:r>
      <w:r>
        <w:rPr>
          <w:rFonts w:hint="eastAsia" w:hAnsi="宋体"/>
          <w:szCs w:val="21"/>
          <w:u w:val="single"/>
        </w:rPr>
        <w:t xml:space="preserve">         </w:t>
      </w:r>
      <w:r>
        <w:rPr>
          <w:rFonts w:hint="eastAsia" w:hAnsi="宋体"/>
          <w:szCs w:val="21"/>
        </w:rPr>
        <w:t xml:space="preserve">   作业组：</w:t>
      </w:r>
      <w:r>
        <w:rPr>
          <w:rFonts w:hint="eastAsia" w:hAnsi="宋体"/>
          <w:szCs w:val="21"/>
          <w:u w:val="single"/>
        </w:rPr>
        <w:t xml:space="preserve">              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993"/>
        <w:gridCol w:w="1866"/>
        <w:gridCol w:w="2070"/>
        <w:gridCol w:w="1260"/>
        <w:gridCol w:w="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08" w:type="dxa"/>
            <w:noWrap w:val="0"/>
            <w:vAlign w:val="center"/>
          </w:tcPr>
          <w:p>
            <w:pPr>
              <w:pStyle w:val="8"/>
              <w:spacing w:line="260" w:lineRule="exact"/>
              <w:ind w:firstLine="0" w:firstLineChars="0"/>
              <w:jc w:val="center"/>
              <w:rPr>
                <w:rFonts w:hint="eastAsia" w:hAnsi="宋体"/>
              </w:rPr>
            </w:pPr>
            <w:r>
              <w:rPr>
                <w:rFonts w:hint="eastAsia" w:hAnsi="宋体"/>
              </w:rPr>
              <w:t>序号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pStyle w:val="8"/>
              <w:spacing w:line="260" w:lineRule="exact"/>
              <w:ind w:firstLine="0" w:firstLineChars="0"/>
              <w:jc w:val="center"/>
              <w:rPr>
                <w:rFonts w:hint="eastAsia" w:hAnsi="宋体"/>
              </w:rPr>
            </w:pPr>
            <w:r>
              <w:rPr>
                <w:rFonts w:hint="eastAsia" w:hAnsi="宋体"/>
              </w:rPr>
              <w:t>属性</w:t>
            </w:r>
          </w:p>
        </w:tc>
        <w:tc>
          <w:tcPr>
            <w:tcW w:w="1866" w:type="dxa"/>
            <w:noWrap w:val="0"/>
            <w:vAlign w:val="center"/>
          </w:tcPr>
          <w:p>
            <w:pPr>
              <w:pStyle w:val="8"/>
              <w:spacing w:line="260" w:lineRule="exact"/>
              <w:ind w:firstLine="0" w:firstLineChars="0"/>
              <w:jc w:val="center"/>
              <w:rPr>
                <w:rFonts w:hint="eastAsia" w:hAnsi="宋体"/>
              </w:rPr>
            </w:pPr>
            <w:r>
              <w:rPr>
                <w:rFonts w:hint="eastAsia" w:hAnsi="宋体"/>
              </w:rPr>
              <w:t>原始坐标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pStyle w:val="8"/>
              <w:spacing w:line="260" w:lineRule="exact"/>
              <w:ind w:firstLine="0" w:firstLineChars="0"/>
              <w:jc w:val="center"/>
              <w:rPr>
                <w:rFonts w:hint="eastAsia" w:hAnsi="宋体"/>
              </w:rPr>
            </w:pPr>
            <w:r>
              <w:rPr>
                <w:rFonts w:hint="eastAsia" w:hAnsi="宋体"/>
              </w:rPr>
              <w:t>检查坐标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pStyle w:val="8"/>
              <w:spacing w:line="260" w:lineRule="exact"/>
              <w:ind w:firstLine="0" w:firstLineChars="0"/>
              <w:jc w:val="center"/>
              <w:rPr>
                <w:rFonts w:hint="eastAsia" w:hAnsi="宋体"/>
              </w:rPr>
            </w:pPr>
            <w:r>
              <w:rPr>
                <w:rFonts w:hAnsi="宋体"/>
              </w:rPr>
              <w:t>⊿</w:t>
            </w:r>
            <w:r>
              <w:rPr>
                <w:rFonts w:hint="eastAsia" w:hAnsi="宋体"/>
              </w:rPr>
              <w:t>S（</w:t>
            </w:r>
            <w:r>
              <w:rPr>
                <w:rFonts w:hAnsi="宋体"/>
              </w:rPr>
              <w:t>⊿</w:t>
            </w:r>
            <w:r>
              <w:rPr>
                <w:rFonts w:hint="eastAsia" w:hAnsi="宋体"/>
              </w:rPr>
              <w:t>Z）</w:t>
            </w:r>
          </w:p>
        </w:tc>
        <w:tc>
          <w:tcPr>
            <w:tcW w:w="977" w:type="dxa"/>
            <w:noWrap w:val="0"/>
            <w:vAlign w:val="center"/>
          </w:tcPr>
          <w:p>
            <w:pPr>
              <w:pStyle w:val="8"/>
              <w:spacing w:line="260" w:lineRule="exact"/>
              <w:ind w:firstLine="0" w:firstLineChars="0"/>
              <w:jc w:val="center"/>
              <w:rPr>
                <w:rFonts w:hint="eastAsia" w:hAnsi="宋体"/>
              </w:rPr>
            </w:pPr>
            <w:r>
              <w:rPr>
                <w:rFonts w:hint="eastAsia" w:hAnsi="宋体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08" w:type="dxa"/>
            <w:vMerge w:val="restart"/>
            <w:noWrap w:val="0"/>
            <w:vAlign w:val="center"/>
          </w:tcPr>
          <w:p>
            <w:pPr>
              <w:pStyle w:val="8"/>
              <w:spacing w:line="260" w:lineRule="exact"/>
              <w:ind w:firstLine="420"/>
              <w:jc w:val="center"/>
              <w:rPr>
                <w:rFonts w:hint="eastAsia" w:hAnsi="宋体"/>
              </w:rPr>
            </w:pPr>
          </w:p>
        </w:tc>
        <w:tc>
          <w:tcPr>
            <w:tcW w:w="993" w:type="dxa"/>
            <w:vMerge w:val="restart"/>
            <w:noWrap w:val="0"/>
            <w:vAlign w:val="center"/>
          </w:tcPr>
          <w:p>
            <w:pPr>
              <w:pStyle w:val="8"/>
              <w:spacing w:line="260" w:lineRule="exact"/>
              <w:ind w:firstLine="420"/>
              <w:jc w:val="center"/>
              <w:rPr>
                <w:rFonts w:hint="eastAsia" w:hAnsi="宋体"/>
              </w:rPr>
            </w:pPr>
          </w:p>
        </w:tc>
        <w:tc>
          <w:tcPr>
            <w:tcW w:w="1866" w:type="dxa"/>
            <w:noWrap w:val="0"/>
            <w:vAlign w:val="center"/>
          </w:tcPr>
          <w:p>
            <w:pPr>
              <w:pStyle w:val="8"/>
              <w:spacing w:line="260" w:lineRule="exact"/>
              <w:ind w:firstLine="420"/>
              <w:jc w:val="center"/>
              <w:rPr>
                <w:rFonts w:hint="eastAsia" w:hAnsi="宋体"/>
              </w:rPr>
            </w:pPr>
          </w:p>
        </w:tc>
        <w:tc>
          <w:tcPr>
            <w:tcW w:w="2070" w:type="dxa"/>
            <w:noWrap w:val="0"/>
            <w:vAlign w:val="center"/>
          </w:tcPr>
          <w:p>
            <w:pPr>
              <w:pStyle w:val="8"/>
              <w:spacing w:line="260" w:lineRule="exact"/>
              <w:ind w:firstLine="420"/>
              <w:jc w:val="center"/>
              <w:rPr>
                <w:rFonts w:hint="eastAsia" w:hAnsi="宋体"/>
              </w:rPr>
            </w:pPr>
          </w:p>
        </w:tc>
        <w:tc>
          <w:tcPr>
            <w:tcW w:w="1260" w:type="dxa"/>
            <w:vMerge w:val="restart"/>
            <w:noWrap w:val="0"/>
            <w:vAlign w:val="center"/>
          </w:tcPr>
          <w:p>
            <w:pPr>
              <w:pStyle w:val="8"/>
              <w:spacing w:line="260" w:lineRule="exact"/>
              <w:ind w:firstLine="420"/>
              <w:jc w:val="center"/>
              <w:rPr>
                <w:rFonts w:hint="eastAsia" w:hAnsi="宋体"/>
              </w:rPr>
            </w:pPr>
          </w:p>
        </w:tc>
        <w:tc>
          <w:tcPr>
            <w:tcW w:w="977" w:type="dxa"/>
            <w:vMerge w:val="restart"/>
            <w:noWrap w:val="0"/>
            <w:vAlign w:val="center"/>
          </w:tcPr>
          <w:p>
            <w:pPr>
              <w:pStyle w:val="8"/>
              <w:spacing w:line="260" w:lineRule="exact"/>
              <w:ind w:firstLine="420"/>
              <w:jc w:val="center"/>
              <w:rPr>
                <w:rFonts w:hint="eastAsia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08" w:type="dxa"/>
            <w:vMerge w:val="continue"/>
            <w:noWrap w:val="0"/>
            <w:vAlign w:val="center"/>
          </w:tcPr>
          <w:p>
            <w:pPr>
              <w:pStyle w:val="8"/>
              <w:spacing w:line="260" w:lineRule="exact"/>
              <w:ind w:firstLine="420"/>
              <w:jc w:val="center"/>
              <w:rPr>
                <w:rFonts w:hint="eastAsia" w:hAnsi="宋体"/>
              </w:rPr>
            </w:pPr>
          </w:p>
        </w:tc>
        <w:tc>
          <w:tcPr>
            <w:tcW w:w="993" w:type="dxa"/>
            <w:vMerge w:val="continue"/>
            <w:noWrap w:val="0"/>
            <w:vAlign w:val="center"/>
          </w:tcPr>
          <w:p>
            <w:pPr>
              <w:pStyle w:val="8"/>
              <w:spacing w:line="260" w:lineRule="exact"/>
              <w:ind w:firstLine="420"/>
              <w:jc w:val="center"/>
              <w:rPr>
                <w:rFonts w:hint="eastAsia" w:hAnsi="宋体"/>
              </w:rPr>
            </w:pPr>
          </w:p>
        </w:tc>
        <w:tc>
          <w:tcPr>
            <w:tcW w:w="1866" w:type="dxa"/>
            <w:noWrap w:val="0"/>
            <w:vAlign w:val="center"/>
          </w:tcPr>
          <w:p>
            <w:pPr>
              <w:pStyle w:val="8"/>
              <w:spacing w:line="260" w:lineRule="exact"/>
              <w:ind w:firstLine="420"/>
              <w:jc w:val="center"/>
              <w:rPr>
                <w:rFonts w:hint="eastAsia" w:hAnsi="宋体"/>
              </w:rPr>
            </w:pPr>
          </w:p>
        </w:tc>
        <w:tc>
          <w:tcPr>
            <w:tcW w:w="2070" w:type="dxa"/>
            <w:noWrap w:val="0"/>
            <w:vAlign w:val="center"/>
          </w:tcPr>
          <w:p>
            <w:pPr>
              <w:pStyle w:val="8"/>
              <w:spacing w:line="260" w:lineRule="exact"/>
              <w:ind w:firstLine="420"/>
              <w:jc w:val="center"/>
              <w:rPr>
                <w:rFonts w:hint="eastAsia" w:hAnsi="宋体"/>
              </w:rPr>
            </w:pPr>
          </w:p>
        </w:tc>
        <w:tc>
          <w:tcPr>
            <w:tcW w:w="1260" w:type="dxa"/>
            <w:vMerge w:val="continue"/>
            <w:noWrap w:val="0"/>
            <w:vAlign w:val="center"/>
          </w:tcPr>
          <w:p>
            <w:pPr>
              <w:pStyle w:val="8"/>
              <w:spacing w:line="260" w:lineRule="exact"/>
              <w:ind w:firstLine="420"/>
              <w:jc w:val="center"/>
              <w:rPr>
                <w:rFonts w:hint="eastAsia" w:hAnsi="宋体"/>
              </w:rPr>
            </w:pPr>
          </w:p>
        </w:tc>
        <w:tc>
          <w:tcPr>
            <w:tcW w:w="977" w:type="dxa"/>
            <w:vMerge w:val="continue"/>
            <w:noWrap w:val="0"/>
            <w:vAlign w:val="center"/>
          </w:tcPr>
          <w:p>
            <w:pPr>
              <w:pStyle w:val="8"/>
              <w:spacing w:line="260" w:lineRule="exact"/>
              <w:ind w:firstLine="420"/>
              <w:jc w:val="center"/>
              <w:rPr>
                <w:rFonts w:hint="eastAsia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08" w:type="dxa"/>
            <w:vMerge w:val="restart"/>
            <w:noWrap w:val="0"/>
            <w:vAlign w:val="center"/>
          </w:tcPr>
          <w:p>
            <w:pPr>
              <w:pStyle w:val="8"/>
              <w:spacing w:line="260" w:lineRule="exact"/>
              <w:ind w:firstLine="420"/>
              <w:jc w:val="center"/>
              <w:rPr>
                <w:rFonts w:hint="eastAsia" w:hAnsi="宋体"/>
              </w:rPr>
            </w:pPr>
          </w:p>
        </w:tc>
        <w:tc>
          <w:tcPr>
            <w:tcW w:w="993" w:type="dxa"/>
            <w:vMerge w:val="restart"/>
            <w:noWrap w:val="0"/>
            <w:vAlign w:val="center"/>
          </w:tcPr>
          <w:p>
            <w:pPr>
              <w:pStyle w:val="8"/>
              <w:spacing w:line="260" w:lineRule="exact"/>
              <w:ind w:firstLine="420"/>
              <w:jc w:val="center"/>
              <w:rPr>
                <w:rFonts w:hint="eastAsia" w:hAnsi="宋体"/>
              </w:rPr>
            </w:pPr>
          </w:p>
        </w:tc>
        <w:tc>
          <w:tcPr>
            <w:tcW w:w="1866" w:type="dxa"/>
            <w:noWrap w:val="0"/>
            <w:vAlign w:val="center"/>
          </w:tcPr>
          <w:p>
            <w:pPr>
              <w:pStyle w:val="8"/>
              <w:spacing w:line="260" w:lineRule="exact"/>
              <w:ind w:firstLine="420"/>
              <w:jc w:val="center"/>
              <w:rPr>
                <w:rFonts w:hint="eastAsia" w:hAnsi="宋体"/>
              </w:rPr>
            </w:pPr>
          </w:p>
        </w:tc>
        <w:tc>
          <w:tcPr>
            <w:tcW w:w="2070" w:type="dxa"/>
            <w:noWrap w:val="0"/>
            <w:vAlign w:val="center"/>
          </w:tcPr>
          <w:p>
            <w:pPr>
              <w:pStyle w:val="8"/>
              <w:spacing w:line="260" w:lineRule="exact"/>
              <w:ind w:firstLine="420"/>
              <w:jc w:val="center"/>
              <w:rPr>
                <w:rFonts w:hint="eastAsia" w:hAnsi="宋体"/>
              </w:rPr>
            </w:pPr>
          </w:p>
        </w:tc>
        <w:tc>
          <w:tcPr>
            <w:tcW w:w="1260" w:type="dxa"/>
            <w:vMerge w:val="restart"/>
            <w:noWrap w:val="0"/>
            <w:vAlign w:val="center"/>
          </w:tcPr>
          <w:p>
            <w:pPr>
              <w:pStyle w:val="8"/>
              <w:spacing w:line="260" w:lineRule="exact"/>
              <w:ind w:firstLine="420"/>
              <w:jc w:val="center"/>
              <w:rPr>
                <w:rFonts w:hint="eastAsia" w:hAnsi="宋体"/>
              </w:rPr>
            </w:pPr>
          </w:p>
        </w:tc>
        <w:tc>
          <w:tcPr>
            <w:tcW w:w="977" w:type="dxa"/>
            <w:vMerge w:val="restart"/>
            <w:noWrap w:val="0"/>
            <w:vAlign w:val="center"/>
          </w:tcPr>
          <w:p>
            <w:pPr>
              <w:pStyle w:val="8"/>
              <w:spacing w:line="260" w:lineRule="exact"/>
              <w:ind w:firstLine="420"/>
              <w:jc w:val="center"/>
              <w:rPr>
                <w:rFonts w:hint="eastAsia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08" w:type="dxa"/>
            <w:vMerge w:val="continue"/>
            <w:noWrap w:val="0"/>
            <w:vAlign w:val="center"/>
          </w:tcPr>
          <w:p>
            <w:pPr>
              <w:pStyle w:val="8"/>
              <w:spacing w:line="260" w:lineRule="exact"/>
              <w:ind w:firstLine="420"/>
              <w:jc w:val="center"/>
              <w:rPr>
                <w:rFonts w:hint="eastAsia" w:hAnsi="宋体"/>
              </w:rPr>
            </w:pPr>
          </w:p>
        </w:tc>
        <w:tc>
          <w:tcPr>
            <w:tcW w:w="993" w:type="dxa"/>
            <w:vMerge w:val="continue"/>
            <w:noWrap w:val="0"/>
            <w:vAlign w:val="center"/>
          </w:tcPr>
          <w:p>
            <w:pPr>
              <w:pStyle w:val="8"/>
              <w:spacing w:line="260" w:lineRule="exact"/>
              <w:ind w:firstLine="420"/>
              <w:jc w:val="center"/>
              <w:rPr>
                <w:rFonts w:hint="eastAsia" w:hAnsi="宋体"/>
              </w:rPr>
            </w:pPr>
          </w:p>
        </w:tc>
        <w:tc>
          <w:tcPr>
            <w:tcW w:w="1866" w:type="dxa"/>
            <w:noWrap w:val="0"/>
            <w:vAlign w:val="center"/>
          </w:tcPr>
          <w:p>
            <w:pPr>
              <w:pStyle w:val="8"/>
              <w:spacing w:line="260" w:lineRule="exact"/>
              <w:ind w:firstLine="420"/>
              <w:jc w:val="center"/>
              <w:rPr>
                <w:rFonts w:hint="eastAsia" w:hAnsi="宋体"/>
              </w:rPr>
            </w:pPr>
          </w:p>
        </w:tc>
        <w:tc>
          <w:tcPr>
            <w:tcW w:w="2070" w:type="dxa"/>
            <w:noWrap w:val="0"/>
            <w:vAlign w:val="center"/>
          </w:tcPr>
          <w:p>
            <w:pPr>
              <w:pStyle w:val="8"/>
              <w:spacing w:line="260" w:lineRule="exact"/>
              <w:ind w:firstLine="420"/>
              <w:jc w:val="center"/>
              <w:rPr>
                <w:rFonts w:hint="eastAsia" w:hAnsi="宋体"/>
              </w:rPr>
            </w:pPr>
          </w:p>
        </w:tc>
        <w:tc>
          <w:tcPr>
            <w:tcW w:w="1260" w:type="dxa"/>
            <w:vMerge w:val="continue"/>
            <w:noWrap w:val="0"/>
            <w:vAlign w:val="center"/>
          </w:tcPr>
          <w:p>
            <w:pPr>
              <w:pStyle w:val="8"/>
              <w:spacing w:line="260" w:lineRule="exact"/>
              <w:ind w:firstLine="420"/>
              <w:jc w:val="center"/>
              <w:rPr>
                <w:rFonts w:hint="eastAsia" w:hAnsi="宋体"/>
              </w:rPr>
            </w:pPr>
          </w:p>
        </w:tc>
        <w:tc>
          <w:tcPr>
            <w:tcW w:w="977" w:type="dxa"/>
            <w:vMerge w:val="continue"/>
            <w:noWrap w:val="0"/>
            <w:vAlign w:val="center"/>
          </w:tcPr>
          <w:p>
            <w:pPr>
              <w:pStyle w:val="8"/>
              <w:spacing w:line="260" w:lineRule="exact"/>
              <w:ind w:firstLine="420"/>
              <w:jc w:val="center"/>
              <w:rPr>
                <w:rFonts w:hint="eastAsia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08" w:type="dxa"/>
            <w:vMerge w:val="restart"/>
            <w:noWrap w:val="0"/>
            <w:vAlign w:val="center"/>
          </w:tcPr>
          <w:p>
            <w:pPr>
              <w:pStyle w:val="8"/>
              <w:spacing w:line="260" w:lineRule="exact"/>
              <w:ind w:firstLine="420"/>
              <w:jc w:val="center"/>
              <w:rPr>
                <w:rFonts w:hint="eastAsia" w:hAnsi="宋体"/>
              </w:rPr>
            </w:pPr>
          </w:p>
        </w:tc>
        <w:tc>
          <w:tcPr>
            <w:tcW w:w="993" w:type="dxa"/>
            <w:vMerge w:val="restart"/>
            <w:noWrap w:val="0"/>
            <w:vAlign w:val="center"/>
          </w:tcPr>
          <w:p>
            <w:pPr>
              <w:pStyle w:val="8"/>
              <w:spacing w:line="260" w:lineRule="exact"/>
              <w:ind w:firstLine="420"/>
              <w:jc w:val="center"/>
              <w:rPr>
                <w:rFonts w:hint="eastAsia" w:hAnsi="宋体"/>
              </w:rPr>
            </w:pPr>
          </w:p>
        </w:tc>
        <w:tc>
          <w:tcPr>
            <w:tcW w:w="1866" w:type="dxa"/>
            <w:noWrap w:val="0"/>
            <w:vAlign w:val="center"/>
          </w:tcPr>
          <w:p>
            <w:pPr>
              <w:pStyle w:val="8"/>
              <w:spacing w:line="260" w:lineRule="exact"/>
              <w:ind w:firstLine="420"/>
              <w:jc w:val="center"/>
              <w:rPr>
                <w:rFonts w:hint="eastAsia" w:hAnsi="宋体"/>
              </w:rPr>
            </w:pPr>
          </w:p>
        </w:tc>
        <w:tc>
          <w:tcPr>
            <w:tcW w:w="2070" w:type="dxa"/>
            <w:noWrap w:val="0"/>
            <w:vAlign w:val="center"/>
          </w:tcPr>
          <w:p>
            <w:pPr>
              <w:pStyle w:val="8"/>
              <w:spacing w:line="260" w:lineRule="exact"/>
              <w:ind w:firstLine="420"/>
              <w:jc w:val="center"/>
              <w:rPr>
                <w:rFonts w:hint="eastAsia" w:hAnsi="宋体"/>
              </w:rPr>
            </w:pPr>
          </w:p>
        </w:tc>
        <w:tc>
          <w:tcPr>
            <w:tcW w:w="1260" w:type="dxa"/>
            <w:vMerge w:val="restart"/>
            <w:noWrap w:val="0"/>
            <w:vAlign w:val="center"/>
          </w:tcPr>
          <w:p>
            <w:pPr>
              <w:pStyle w:val="8"/>
              <w:spacing w:line="260" w:lineRule="exact"/>
              <w:ind w:firstLine="420"/>
              <w:jc w:val="center"/>
              <w:rPr>
                <w:rFonts w:hint="eastAsia" w:hAnsi="宋体"/>
              </w:rPr>
            </w:pPr>
          </w:p>
        </w:tc>
        <w:tc>
          <w:tcPr>
            <w:tcW w:w="977" w:type="dxa"/>
            <w:vMerge w:val="restart"/>
            <w:noWrap w:val="0"/>
            <w:vAlign w:val="center"/>
          </w:tcPr>
          <w:p>
            <w:pPr>
              <w:pStyle w:val="8"/>
              <w:spacing w:line="260" w:lineRule="exact"/>
              <w:ind w:firstLine="420"/>
              <w:jc w:val="center"/>
              <w:rPr>
                <w:rFonts w:hint="eastAsia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08" w:type="dxa"/>
            <w:vMerge w:val="continue"/>
            <w:noWrap w:val="0"/>
            <w:vAlign w:val="center"/>
          </w:tcPr>
          <w:p>
            <w:pPr>
              <w:pStyle w:val="8"/>
              <w:spacing w:line="260" w:lineRule="exact"/>
              <w:ind w:firstLine="420"/>
              <w:jc w:val="center"/>
              <w:rPr>
                <w:rFonts w:hint="eastAsia" w:hAnsi="宋体"/>
              </w:rPr>
            </w:pPr>
          </w:p>
        </w:tc>
        <w:tc>
          <w:tcPr>
            <w:tcW w:w="993" w:type="dxa"/>
            <w:vMerge w:val="continue"/>
            <w:noWrap w:val="0"/>
            <w:vAlign w:val="center"/>
          </w:tcPr>
          <w:p>
            <w:pPr>
              <w:pStyle w:val="8"/>
              <w:spacing w:line="260" w:lineRule="exact"/>
              <w:ind w:firstLine="420"/>
              <w:jc w:val="center"/>
              <w:rPr>
                <w:rFonts w:hint="eastAsia" w:hAnsi="宋体"/>
              </w:rPr>
            </w:pPr>
          </w:p>
        </w:tc>
        <w:tc>
          <w:tcPr>
            <w:tcW w:w="1866" w:type="dxa"/>
            <w:noWrap w:val="0"/>
            <w:vAlign w:val="center"/>
          </w:tcPr>
          <w:p>
            <w:pPr>
              <w:pStyle w:val="8"/>
              <w:spacing w:line="260" w:lineRule="exact"/>
              <w:ind w:firstLine="420"/>
              <w:jc w:val="center"/>
              <w:rPr>
                <w:rFonts w:hint="eastAsia" w:hAnsi="宋体"/>
              </w:rPr>
            </w:pPr>
          </w:p>
        </w:tc>
        <w:tc>
          <w:tcPr>
            <w:tcW w:w="2070" w:type="dxa"/>
            <w:noWrap w:val="0"/>
            <w:vAlign w:val="center"/>
          </w:tcPr>
          <w:p>
            <w:pPr>
              <w:pStyle w:val="8"/>
              <w:spacing w:line="260" w:lineRule="exact"/>
              <w:ind w:firstLine="420"/>
              <w:jc w:val="center"/>
              <w:rPr>
                <w:rFonts w:hint="eastAsia" w:hAnsi="宋体"/>
              </w:rPr>
            </w:pPr>
          </w:p>
        </w:tc>
        <w:tc>
          <w:tcPr>
            <w:tcW w:w="1260" w:type="dxa"/>
            <w:vMerge w:val="continue"/>
            <w:noWrap w:val="0"/>
            <w:vAlign w:val="center"/>
          </w:tcPr>
          <w:p>
            <w:pPr>
              <w:pStyle w:val="8"/>
              <w:spacing w:line="260" w:lineRule="exact"/>
              <w:ind w:firstLine="420"/>
              <w:jc w:val="center"/>
              <w:rPr>
                <w:rFonts w:hint="eastAsia" w:hAnsi="宋体"/>
              </w:rPr>
            </w:pPr>
          </w:p>
        </w:tc>
        <w:tc>
          <w:tcPr>
            <w:tcW w:w="977" w:type="dxa"/>
            <w:vMerge w:val="continue"/>
            <w:noWrap w:val="0"/>
            <w:vAlign w:val="center"/>
          </w:tcPr>
          <w:p>
            <w:pPr>
              <w:pStyle w:val="8"/>
              <w:spacing w:line="260" w:lineRule="exact"/>
              <w:ind w:firstLine="420"/>
              <w:jc w:val="center"/>
              <w:rPr>
                <w:rFonts w:hint="eastAsia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08" w:type="dxa"/>
            <w:vMerge w:val="restart"/>
            <w:noWrap w:val="0"/>
            <w:vAlign w:val="center"/>
          </w:tcPr>
          <w:p>
            <w:pPr>
              <w:pStyle w:val="8"/>
              <w:spacing w:line="260" w:lineRule="exact"/>
              <w:ind w:firstLine="420"/>
              <w:jc w:val="center"/>
              <w:rPr>
                <w:rFonts w:hint="eastAsia" w:hAnsi="宋体"/>
              </w:rPr>
            </w:pPr>
          </w:p>
        </w:tc>
        <w:tc>
          <w:tcPr>
            <w:tcW w:w="993" w:type="dxa"/>
            <w:vMerge w:val="restart"/>
            <w:noWrap w:val="0"/>
            <w:vAlign w:val="center"/>
          </w:tcPr>
          <w:p>
            <w:pPr>
              <w:pStyle w:val="8"/>
              <w:spacing w:line="260" w:lineRule="exact"/>
              <w:ind w:firstLine="420"/>
              <w:jc w:val="center"/>
              <w:rPr>
                <w:rFonts w:hint="eastAsia" w:hAnsi="宋体"/>
              </w:rPr>
            </w:pPr>
          </w:p>
        </w:tc>
        <w:tc>
          <w:tcPr>
            <w:tcW w:w="1866" w:type="dxa"/>
            <w:noWrap w:val="0"/>
            <w:vAlign w:val="center"/>
          </w:tcPr>
          <w:p>
            <w:pPr>
              <w:pStyle w:val="8"/>
              <w:spacing w:line="260" w:lineRule="exact"/>
              <w:ind w:firstLine="420"/>
              <w:jc w:val="center"/>
              <w:rPr>
                <w:rFonts w:hint="eastAsia" w:hAnsi="宋体"/>
              </w:rPr>
            </w:pPr>
          </w:p>
        </w:tc>
        <w:tc>
          <w:tcPr>
            <w:tcW w:w="2070" w:type="dxa"/>
            <w:noWrap w:val="0"/>
            <w:vAlign w:val="center"/>
          </w:tcPr>
          <w:p>
            <w:pPr>
              <w:pStyle w:val="8"/>
              <w:spacing w:line="260" w:lineRule="exact"/>
              <w:ind w:firstLine="420"/>
              <w:jc w:val="center"/>
              <w:rPr>
                <w:rFonts w:hint="eastAsia" w:hAnsi="宋体"/>
              </w:rPr>
            </w:pPr>
          </w:p>
        </w:tc>
        <w:tc>
          <w:tcPr>
            <w:tcW w:w="1260" w:type="dxa"/>
            <w:vMerge w:val="restart"/>
            <w:noWrap w:val="0"/>
            <w:vAlign w:val="center"/>
          </w:tcPr>
          <w:p>
            <w:pPr>
              <w:pStyle w:val="8"/>
              <w:spacing w:line="260" w:lineRule="exact"/>
              <w:ind w:firstLine="420"/>
              <w:jc w:val="center"/>
              <w:rPr>
                <w:rFonts w:hint="eastAsia" w:hAnsi="宋体"/>
              </w:rPr>
            </w:pPr>
          </w:p>
        </w:tc>
        <w:tc>
          <w:tcPr>
            <w:tcW w:w="977" w:type="dxa"/>
            <w:vMerge w:val="restart"/>
            <w:noWrap w:val="0"/>
            <w:vAlign w:val="center"/>
          </w:tcPr>
          <w:p>
            <w:pPr>
              <w:pStyle w:val="8"/>
              <w:spacing w:line="260" w:lineRule="exact"/>
              <w:ind w:firstLine="420"/>
              <w:jc w:val="center"/>
              <w:rPr>
                <w:rFonts w:hint="eastAsia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08" w:type="dxa"/>
            <w:vMerge w:val="continue"/>
            <w:noWrap w:val="0"/>
            <w:vAlign w:val="center"/>
          </w:tcPr>
          <w:p>
            <w:pPr>
              <w:pStyle w:val="8"/>
              <w:spacing w:line="260" w:lineRule="exact"/>
              <w:ind w:firstLine="420"/>
              <w:jc w:val="center"/>
              <w:rPr>
                <w:rFonts w:hint="eastAsia" w:hAnsi="宋体"/>
              </w:rPr>
            </w:pPr>
          </w:p>
        </w:tc>
        <w:tc>
          <w:tcPr>
            <w:tcW w:w="993" w:type="dxa"/>
            <w:vMerge w:val="continue"/>
            <w:noWrap w:val="0"/>
            <w:vAlign w:val="center"/>
          </w:tcPr>
          <w:p>
            <w:pPr>
              <w:pStyle w:val="8"/>
              <w:spacing w:line="260" w:lineRule="exact"/>
              <w:ind w:firstLine="420"/>
              <w:jc w:val="center"/>
              <w:rPr>
                <w:rFonts w:hint="eastAsia" w:hAnsi="宋体"/>
              </w:rPr>
            </w:pPr>
          </w:p>
        </w:tc>
        <w:tc>
          <w:tcPr>
            <w:tcW w:w="1866" w:type="dxa"/>
            <w:noWrap w:val="0"/>
            <w:vAlign w:val="center"/>
          </w:tcPr>
          <w:p>
            <w:pPr>
              <w:pStyle w:val="8"/>
              <w:spacing w:line="260" w:lineRule="exact"/>
              <w:ind w:firstLine="420"/>
              <w:jc w:val="center"/>
              <w:rPr>
                <w:rFonts w:hint="eastAsia" w:hAnsi="宋体"/>
              </w:rPr>
            </w:pPr>
          </w:p>
        </w:tc>
        <w:tc>
          <w:tcPr>
            <w:tcW w:w="2070" w:type="dxa"/>
            <w:noWrap w:val="0"/>
            <w:vAlign w:val="center"/>
          </w:tcPr>
          <w:p>
            <w:pPr>
              <w:pStyle w:val="8"/>
              <w:spacing w:line="260" w:lineRule="exact"/>
              <w:ind w:firstLine="420"/>
              <w:jc w:val="center"/>
              <w:rPr>
                <w:rFonts w:hint="eastAsia" w:hAnsi="宋体"/>
              </w:rPr>
            </w:pPr>
          </w:p>
        </w:tc>
        <w:tc>
          <w:tcPr>
            <w:tcW w:w="1260" w:type="dxa"/>
            <w:vMerge w:val="continue"/>
            <w:noWrap w:val="0"/>
            <w:vAlign w:val="center"/>
          </w:tcPr>
          <w:p>
            <w:pPr>
              <w:pStyle w:val="8"/>
              <w:spacing w:line="260" w:lineRule="exact"/>
              <w:ind w:firstLine="420"/>
              <w:jc w:val="center"/>
              <w:rPr>
                <w:rFonts w:hint="eastAsia" w:hAnsi="宋体"/>
              </w:rPr>
            </w:pPr>
          </w:p>
        </w:tc>
        <w:tc>
          <w:tcPr>
            <w:tcW w:w="977" w:type="dxa"/>
            <w:vMerge w:val="continue"/>
            <w:noWrap w:val="0"/>
            <w:vAlign w:val="center"/>
          </w:tcPr>
          <w:p>
            <w:pPr>
              <w:pStyle w:val="8"/>
              <w:spacing w:line="260" w:lineRule="exact"/>
              <w:ind w:firstLine="420"/>
              <w:jc w:val="center"/>
              <w:rPr>
                <w:rFonts w:hint="eastAsia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08" w:type="dxa"/>
            <w:vMerge w:val="restart"/>
            <w:noWrap w:val="0"/>
            <w:vAlign w:val="center"/>
          </w:tcPr>
          <w:p>
            <w:pPr>
              <w:pStyle w:val="8"/>
              <w:spacing w:line="260" w:lineRule="exact"/>
              <w:ind w:firstLine="420"/>
              <w:jc w:val="center"/>
              <w:rPr>
                <w:rFonts w:hint="eastAsia" w:hAnsi="宋体"/>
              </w:rPr>
            </w:pPr>
          </w:p>
        </w:tc>
        <w:tc>
          <w:tcPr>
            <w:tcW w:w="993" w:type="dxa"/>
            <w:vMerge w:val="restart"/>
            <w:noWrap w:val="0"/>
            <w:vAlign w:val="center"/>
          </w:tcPr>
          <w:p>
            <w:pPr>
              <w:pStyle w:val="8"/>
              <w:spacing w:line="260" w:lineRule="exact"/>
              <w:ind w:firstLine="420"/>
              <w:jc w:val="center"/>
              <w:rPr>
                <w:rFonts w:hint="eastAsia" w:hAnsi="宋体"/>
              </w:rPr>
            </w:pPr>
          </w:p>
        </w:tc>
        <w:tc>
          <w:tcPr>
            <w:tcW w:w="1866" w:type="dxa"/>
            <w:noWrap w:val="0"/>
            <w:vAlign w:val="center"/>
          </w:tcPr>
          <w:p>
            <w:pPr>
              <w:pStyle w:val="8"/>
              <w:spacing w:line="260" w:lineRule="exact"/>
              <w:ind w:firstLine="420"/>
              <w:jc w:val="center"/>
              <w:rPr>
                <w:rFonts w:hint="eastAsia" w:hAnsi="宋体"/>
              </w:rPr>
            </w:pPr>
          </w:p>
        </w:tc>
        <w:tc>
          <w:tcPr>
            <w:tcW w:w="2070" w:type="dxa"/>
            <w:noWrap w:val="0"/>
            <w:vAlign w:val="center"/>
          </w:tcPr>
          <w:p>
            <w:pPr>
              <w:pStyle w:val="8"/>
              <w:spacing w:line="260" w:lineRule="exact"/>
              <w:ind w:firstLine="420"/>
              <w:jc w:val="center"/>
              <w:rPr>
                <w:rFonts w:hint="eastAsia" w:hAnsi="宋体"/>
              </w:rPr>
            </w:pPr>
          </w:p>
        </w:tc>
        <w:tc>
          <w:tcPr>
            <w:tcW w:w="1260" w:type="dxa"/>
            <w:vMerge w:val="restart"/>
            <w:noWrap w:val="0"/>
            <w:vAlign w:val="center"/>
          </w:tcPr>
          <w:p>
            <w:pPr>
              <w:pStyle w:val="8"/>
              <w:spacing w:line="260" w:lineRule="exact"/>
              <w:ind w:firstLine="420"/>
              <w:jc w:val="center"/>
              <w:rPr>
                <w:rFonts w:hint="eastAsia" w:hAnsi="宋体"/>
              </w:rPr>
            </w:pPr>
          </w:p>
        </w:tc>
        <w:tc>
          <w:tcPr>
            <w:tcW w:w="977" w:type="dxa"/>
            <w:vMerge w:val="restart"/>
            <w:noWrap w:val="0"/>
            <w:vAlign w:val="center"/>
          </w:tcPr>
          <w:p>
            <w:pPr>
              <w:pStyle w:val="8"/>
              <w:spacing w:line="260" w:lineRule="exact"/>
              <w:ind w:firstLine="420"/>
              <w:jc w:val="center"/>
              <w:rPr>
                <w:rFonts w:hint="eastAsia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08" w:type="dxa"/>
            <w:vMerge w:val="continue"/>
            <w:noWrap w:val="0"/>
            <w:vAlign w:val="center"/>
          </w:tcPr>
          <w:p>
            <w:pPr>
              <w:pStyle w:val="8"/>
              <w:spacing w:line="260" w:lineRule="exact"/>
              <w:ind w:firstLine="420"/>
              <w:jc w:val="center"/>
              <w:rPr>
                <w:rFonts w:hint="eastAsia" w:hAnsi="宋体"/>
              </w:rPr>
            </w:pPr>
          </w:p>
        </w:tc>
        <w:tc>
          <w:tcPr>
            <w:tcW w:w="993" w:type="dxa"/>
            <w:vMerge w:val="continue"/>
            <w:noWrap w:val="0"/>
            <w:vAlign w:val="center"/>
          </w:tcPr>
          <w:p>
            <w:pPr>
              <w:pStyle w:val="8"/>
              <w:spacing w:line="260" w:lineRule="exact"/>
              <w:ind w:firstLine="420"/>
              <w:jc w:val="center"/>
              <w:rPr>
                <w:rFonts w:hint="eastAsia" w:hAnsi="宋体"/>
              </w:rPr>
            </w:pPr>
          </w:p>
        </w:tc>
        <w:tc>
          <w:tcPr>
            <w:tcW w:w="1866" w:type="dxa"/>
            <w:noWrap w:val="0"/>
            <w:vAlign w:val="center"/>
          </w:tcPr>
          <w:p>
            <w:pPr>
              <w:pStyle w:val="8"/>
              <w:spacing w:line="260" w:lineRule="exact"/>
              <w:ind w:firstLine="420"/>
              <w:jc w:val="center"/>
              <w:rPr>
                <w:rFonts w:hint="eastAsia" w:hAnsi="宋体"/>
              </w:rPr>
            </w:pPr>
          </w:p>
        </w:tc>
        <w:tc>
          <w:tcPr>
            <w:tcW w:w="2070" w:type="dxa"/>
            <w:noWrap w:val="0"/>
            <w:vAlign w:val="center"/>
          </w:tcPr>
          <w:p>
            <w:pPr>
              <w:pStyle w:val="8"/>
              <w:spacing w:line="260" w:lineRule="exact"/>
              <w:ind w:firstLine="420"/>
              <w:jc w:val="center"/>
              <w:rPr>
                <w:rFonts w:hint="eastAsia" w:hAnsi="宋体"/>
              </w:rPr>
            </w:pPr>
          </w:p>
        </w:tc>
        <w:tc>
          <w:tcPr>
            <w:tcW w:w="1260" w:type="dxa"/>
            <w:vMerge w:val="continue"/>
            <w:noWrap w:val="0"/>
            <w:vAlign w:val="center"/>
          </w:tcPr>
          <w:p>
            <w:pPr>
              <w:pStyle w:val="8"/>
              <w:spacing w:line="260" w:lineRule="exact"/>
              <w:ind w:firstLine="420"/>
              <w:jc w:val="center"/>
              <w:rPr>
                <w:rFonts w:hint="eastAsia" w:hAnsi="宋体"/>
              </w:rPr>
            </w:pPr>
          </w:p>
        </w:tc>
        <w:tc>
          <w:tcPr>
            <w:tcW w:w="977" w:type="dxa"/>
            <w:vMerge w:val="continue"/>
            <w:noWrap w:val="0"/>
            <w:vAlign w:val="center"/>
          </w:tcPr>
          <w:p>
            <w:pPr>
              <w:pStyle w:val="8"/>
              <w:spacing w:line="260" w:lineRule="exact"/>
              <w:ind w:firstLine="420"/>
              <w:jc w:val="center"/>
              <w:rPr>
                <w:rFonts w:hint="eastAsia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08" w:type="dxa"/>
            <w:vMerge w:val="restart"/>
            <w:noWrap w:val="0"/>
            <w:vAlign w:val="center"/>
          </w:tcPr>
          <w:p>
            <w:pPr>
              <w:pStyle w:val="8"/>
              <w:spacing w:line="260" w:lineRule="exact"/>
              <w:ind w:firstLine="420"/>
              <w:jc w:val="center"/>
              <w:rPr>
                <w:rFonts w:hint="eastAsia" w:hAnsi="宋体"/>
              </w:rPr>
            </w:pPr>
          </w:p>
        </w:tc>
        <w:tc>
          <w:tcPr>
            <w:tcW w:w="993" w:type="dxa"/>
            <w:vMerge w:val="restart"/>
            <w:noWrap w:val="0"/>
            <w:vAlign w:val="center"/>
          </w:tcPr>
          <w:p>
            <w:pPr>
              <w:pStyle w:val="8"/>
              <w:spacing w:line="260" w:lineRule="exact"/>
              <w:ind w:firstLine="420"/>
              <w:jc w:val="center"/>
              <w:rPr>
                <w:rFonts w:hint="eastAsia" w:hAnsi="宋体"/>
              </w:rPr>
            </w:pPr>
          </w:p>
        </w:tc>
        <w:tc>
          <w:tcPr>
            <w:tcW w:w="1866" w:type="dxa"/>
            <w:noWrap w:val="0"/>
            <w:vAlign w:val="center"/>
          </w:tcPr>
          <w:p>
            <w:pPr>
              <w:pStyle w:val="8"/>
              <w:spacing w:line="260" w:lineRule="exact"/>
              <w:ind w:firstLine="420"/>
              <w:jc w:val="center"/>
              <w:rPr>
                <w:rFonts w:hint="eastAsia" w:hAnsi="宋体"/>
              </w:rPr>
            </w:pPr>
          </w:p>
        </w:tc>
        <w:tc>
          <w:tcPr>
            <w:tcW w:w="2070" w:type="dxa"/>
            <w:noWrap w:val="0"/>
            <w:vAlign w:val="center"/>
          </w:tcPr>
          <w:p>
            <w:pPr>
              <w:pStyle w:val="8"/>
              <w:spacing w:line="260" w:lineRule="exact"/>
              <w:ind w:firstLine="420"/>
              <w:jc w:val="center"/>
              <w:rPr>
                <w:rFonts w:hint="eastAsia" w:hAnsi="宋体"/>
              </w:rPr>
            </w:pPr>
          </w:p>
        </w:tc>
        <w:tc>
          <w:tcPr>
            <w:tcW w:w="1260" w:type="dxa"/>
            <w:vMerge w:val="restart"/>
            <w:noWrap w:val="0"/>
            <w:vAlign w:val="center"/>
          </w:tcPr>
          <w:p>
            <w:pPr>
              <w:pStyle w:val="8"/>
              <w:spacing w:line="260" w:lineRule="exact"/>
              <w:ind w:firstLine="420"/>
              <w:jc w:val="center"/>
              <w:rPr>
                <w:rFonts w:hint="eastAsia" w:hAnsi="宋体"/>
              </w:rPr>
            </w:pPr>
          </w:p>
        </w:tc>
        <w:tc>
          <w:tcPr>
            <w:tcW w:w="977" w:type="dxa"/>
            <w:vMerge w:val="restart"/>
            <w:noWrap w:val="0"/>
            <w:vAlign w:val="center"/>
          </w:tcPr>
          <w:p>
            <w:pPr>
              <w:pStyle w:val="8"/>
              <w:spacing w:line="260" w:lineRule="exact"/>
              <w:ind w:firstLine="420"/>
              <w:jc w:val="center"/>
              <w:rPr>
                <w:rFonts w:hint="eastAsia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08" w:type="dxa"/>
            <w:vMerge w:val="continue"/>
            <w:noWrap w:val="0"/>
            <w:vAlign w:val="center"/>
          </w:tcPr>
          <w:p>
            <w:pPr>
              <w:pStyle w:val="8"/>
              <w:spacing w:line="260" w:lineRule="exact"/>
              <w:ind w:firstLine="420"/>
              <w:jc w:val="center"/>
              <w:rPr>
                <w:rFonts w:hint="eastAsia" w:hAnsi="宋体"/>
              </w:rPr>
            </w:pPr>
          </w:p>
        </w:tc>
        <w:tc>
          <w:tcPr>
            <w:tcW w:w="993" w:type="dxa"/>
            <w:vMerge w:val="continue"/>
            <w:noWrap w:val="0"/>
            <w:vAlign w:val="center"/>
          </w:tcPr>
          <w:p>
            <w:pPr>
              <w:pStyle w:val="8"/>
              <w:spacing w:line="260" w:lineRule="exact"/>
              <w:ind w:firstLine="420"/>
              <w:jc w:val="center"/>
              <w:rPr>
                <w:rFonts w:hint="eastAsia" w:hAnsi="宋体"/>
              </w:rPr>
            </w:pPr>
          </w:p>
        </w:tc>
        <w:tc>
          <w:tcPr>
            <w:tcW w:w="1866" w:type="dxa"/>
            <w:noWrap w:val="0"/>
            <w:vAlign w:val="center"/>
          </w:tcPr>
          <w:p>
            <w:pPr>
              <w:pStyle w:val="8"/>
              <w:spacing w:line="260" w:lineRule="exact"/>
              <w:ind w:firstLine="420"/>
              <w:jc w:val="center"/>
              <w:rPr>
                <w:rFonts w:hint="eastAsia" w:hAnsi="宋体"/>
              </w:rPr>
            </w:pPr>
          </w:p>
        </w:tc>
        <w:tc>
          <w:tcPr>
            <w:tcW w:w="2070" w:type="dxa"/>
            <w:noWrap w:val="0"/>
            <w:vAlign w:val="center"/>
          </w:tcPr>
          <w:p>
            <w:pPr>
              <w:pStyle w:val="8"/>
              <w:spacing w:line="260" w:lineRule="exact"/>
              <w:ind w:firstLine="420"/>
              <w:jc w:val="center"/>
              <w:rPr>
                <w:rFonts w:hint="eastAsia" w:hAnsi="宋体"/>
              </w:rPr>
            </w:pPr>
          </w:p>
        </w:tc>
        <w:tc>
          <w:tcPr>
            <w:tcW w:w="1260" w:type="dxa"/>
            <w:vMerge w:val="continue"/>
            <w:noWrap w:val="0"/>
            <w:vAlign w:val="center"/>
          </w:tcPr>
          <w:p>
            <w:pPr>
              <w:pStyle w:val="8"/>
              <w:spacing w:line="260" w:lineRule="exact"/>
              <w:ind w:firstLine="420"/>
              <w:jc w:val="center"/>
              <w:rPr>
                <w:rFonts w:hint="eastAsia" w:hAnsi="宋体"/>
              </w:rPr>
            </w:pPr>
          </w:p>
        </w:tc>
        <w:tc>
          <w:tcPr>
            <w:tcW w:w="977" w:type="dxa"/>
            <w:vMerge w:val="continue"/>
            <w:noWrap w:val="0"/>
            <w:vAlign w:val="center"/>
          </w:tcPr>
          <w:p>
            <w:pPr>
              <w:pStyle w:val="8"/>
              <w:spacing w:line="260" w:lineRule="exact"/>
              <w:ind w:firstLine="420"/>
              <w:jc w:val="center"/>
              <w:rPr>
                <w:rFonts w:hint="eastAsia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08" w:type="dxa"/>
            <w:vMerge w:val="restart"/>
            <w:noWrap w:val="0"/>
            <w:vAlign w:val="center"/>
          </w:tcPr>
          <w:p>
            <w:pPr>
              <w:pStyle w:val="8"/>
              <w:spacing w:line="260" w:lineRule="exact"/>
              <w:ind w:firstLine="420"/>
              <w:jc w:val="center"/>
              <w:rPr>
                <w:rFonts w:hint="eastAsia" w:hAnsi="宋体"/>
              </w:rPr>
            </w:pPr>
          </w:p>
        </w:tc>
        <w:tc>
          <w:tcPr>
            <w:tcW w:w="993" w:type="dxa"/>
            <w:vMerge w:val="restart"/>
            <w:noWrap w:val="0"/>
            <w:vAlign w:val="center"/>
          </w:tcPr>
          <w:p>
            <w:pPr>
              <w:pStyle w:val="8"/>
              <w:spacing w:line="260" w:lineRule="exact"/>
              <w:ind w:firstLine="420"/>
              <w:jc w:val="center"/>
              <w:rPr>
                <w:rFonts w:hint="eastAsia" w:hAnsi="宋体"/>
              </w:rPr>
            </w:pPr>
          </w:p>
        </w:tc>
        <w:tc>
          <w:tcPr>
            <w:tcW w:w="1866" w:type="dxa"/>
            <w:noWrap w:val="0"/>
            <w:vAlign w:val="center"/>
          </w:tcPr>
          <w:p>
            <w:pPr>
              <w:pStyle w:val="8"/>
              <w:spacing w:line="260" w:lineRule="exact"/>
              <w:ind w:firstLine="420"/>
              <w:jc w:val="center"/>
              <w:rPr>
                <w:rFonts w:hint="eastAsia" w:hAnsi="宋体"/>
              </w:rPr>
            </w:pPr>
          </w:p>
        </w:tc>
        <w:tc>
          <w:tcPr>
            <w:tcW w:w="2070" w:type="dxa"/>
            <w:noWrap w:val="0"/>
            <w:vAlign w:val="center"/>
          </w:tcPr>
          <w:p>
            <w:pPr>
              <w:pStyle w:val="8"/>
              <w:spacing w:line="260" w:lineRule="exact"/>
              <w:ind w:firstLine="420"/>
              <w:jc w:val="center"/>
              <w:rPr>
                <w:rFonts w:hint="eastAsia" w:hAnsi="宋体"/>
              </w:rPr>
            </w:pPr>
          </w:p>
        </w:tc>
        <w:tc>
          <w:tcPr>
            <w:tcW w:w="1260" w:type="dxa"/>
            <w:vMerge w:val="restart"/>
            <w:noWrap w:val="0"/>
            <w:vAlign w:val="center"/>
          </w:tcPr>
          <w:p>
            <w:pPr>
              <w:pStyle w:val="8"/>
              <w:spacing w:line="260" w:lineRule="exact"/>
              <w:ind w:firstLine="420"/>
              <w:jc w:val="center"/>
              <w:rPr>
                <w:rFonts w:hint="eastAsia" w:hAnsi="宋体"/>
              </w:rPr>
            </w:pPr>
          </w:p>
        </w:tc>
        <w:tc>
          <w:tcPr>
            <w:tcW w:w="977" w:type="dxa"/>
            <w:vMerge w:val="restart"/>
            <w:noWrap w:val="0"/>
            <w:vAlign w:val="center"/>
          </w:tcPr>
          <w:p>
            <w:pPr>
              <w:pStyle w:val="8"/>
              <w:spacing w:line="260" w:lineRule="exact"/>
              <w:ind w:firstLine="420"/>
              <w:jc w:val="center"/>
              <w:rPr>
                <w:rFonts w:hint="eastAsia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08" w:type="dxa"/>
            <w:vMerge w:val="continue"/>
            <w:noWrap w:val="0"/>
            <w:vAlign w:val="center"/>
          </w:tcPr>
          <w:p>
            <w:pPr>
              <w:pStyle w:val="8"/>
              <w:spacing w:line="260" w:lineRule="exact"/>
              <w:ind w:firstLine="420"/>
              <w:jc w:val="center"/>
              <w:rPr>
                <w:rFonts w:hint="eastAsia" w:hAnsi="宋体"/>
              </w:rPr>
            </w:pPr>
          </w:p>
        </w:tc>
        <w:tc>
          <w:tcPr>
            <w:tcW w:w="993" w:type="dxa"/>
            <w:vMerge w:val="continue"/>
            <w:noWrap w:val="0"/>
            <w:vAlign w:val="center"/>
          </w:tcPr>
          <w:p>
            <w:pPr>
              <w:pStyle w:val="8"/>
              <w:spacing w:line="260" w:lineRule="exact"/>
              <w:ind w:firstLine="420"/>
              <w:jc w:val="center"/>
              <w:rPr>
                <w:rFonts w:hint="eastAsia" w:hAnsi="宋体"/>
              </w:rPr>
            </w:pPr>
          </w:p>
        </w:tc>
        <w:tc>
          <w:tcPr>
            <w:tcW w:w="1866" w:type="dxa"/>
            <w:noWrap w:val="0"/>
            <w:vAlign w:val="center"/>
          </w:tcPr>
          <w:p>
            <w:pPr>
              <w:pStyle w:val="8"/>
              <w:spacing w:line="260" w:lineRule="exact"/>
              <w:ind w:firstLine="420"/>
              <w:jc w:val="center"/>
              <w:rPr>
                <w:rFonts w:hint="eastAsia" w:hAnsi="宋体"/>
              </w:rPr>
            </w:pPr>
          </w:p>
        </w:tc>
        <w:tc>
          <w:tcPr>
            <w:tcW w:w="2070" w:type="dxa"/>
            <w:noWrap w:val="0"/>
            <w:vAlign w:val="center"/>
          </w:tcPr>
          <w:p>
            <w:pPr>
              <w:pStyle w:val="8"/>
              <w:spacing w:line="260" w:lineRule="exact"/>
              <w:ind w:firstLine="420"/>
              <w:jc w:val="center"/>
              <w:rPr>
                <w:rFonts w:hint="eastAsia" w:hAnsi="宋体"/>
              </w:rPr>
            </w:pPr>
          </w:p>
        </w:tc>
        <w:tc>
          <w:tcPr>
            <w:tcW w:w="1260" w:type="dxa"/>
            <w:vMerge w:val="continue"/>
            <w:noWrap w:val="0"/>
            <w:vAlign w:val="center"/>
          </w:tcPr>
          <w:p>
            <w:pPr>
              <w:pStyle w:val="8"/>
              <w:spacing w:line="260" w:lineRule="exact"/>
              <w:ind w:firstLine="420"/>
              <w:jc w:val="center"/>
              <w:rPr>
                <w:rFonts w:hint="eastAsia" w:hAnsi="宋体"/>
              </w:rPr>
            </w:pPr>
          </w:p>
        </w:tc>
        <w:tc>
          <w:tcPr>
            <w:tcW w:w="977" w:type="dxa"/>
            <w:vMerge w:val="continue"/>
            <w:noWrap w:val="0"/>
            <w:vAlign w:val="center"/>
          </w:tcPr>
          <w:p>
            <w:pPr>
              <w:pStyle w:val="8"/>
              <w:spacing w:line="260" w:lineRule="exact"/>
              <w:ind w:firstLine="420"/>
              <w:jc w:val="center"/>
              <w:rPr>
                <w:rFonts w:hint="eastAsia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08" w:type="dxa"/>
            <w:vMerge w:val="restart"/>
            <w:noWrap w:val="0"/>
            <w:vAlign w:val="center"/>
          </w:tcPr>
          <w:p>
            <w:pPr>
              <w:pStyle w:val="8"/>
              <w:spacing w:line="260" w:lineRule="exact"/>
              <w:ind w:firstLine="420"/>
              <w:jc w:val="center"/>
              <w:rPr>
                <w:rFonts w:hint="eastAsia" w:hAnsi="宋体"/>
              </w:rPr>
            </w:pPr>
          </w:p>
        </w:tc>
        <w:tc>
          <w:tcPr>
            <w:tcW w:w="993" w:type="dxa"/>
            <w:vMerge w:val="restart"/>
            <w:noWrap w:val="0"/>
            <w:vAlign w:val="center"/>
          </w:tcPr>
          <w:p>
            <w:pPr>
              <w:pStyle w:val="8"/>
              <w:spacing w:line="260" w:lineRule="exact"/>
              <w:ind w:firstLine="420"/>
              <w:jc w:val="center"/>
              <w:rPr>
                <w:rFonts w:hint="eastAsia" w:hAnsi="宋体"/>
              </w:rPr>
            </w:pPr>
          </w:p>
        </w:tc>
        <w:tc>
          <w:tcPr>
            <w:tcW w:w="1866" w:type="dxa"/>
            <w:noWrap w:val="0"/>
            <w:vAlign w:val="center"/>
          </w:tcPr>
          <w:p>
            <w:pPr>
              <w:pStyle w:val="8"/>
              <w:spacing w:line="260" w:lineRule="exact"/>
              <w:ind w:firstLine="420"/>
              <w:jc w:val="center"/>
              <w:rPr>
                <w:rFonts w:hint="eastAsia" w:hAnsi="宋体"/>
              </w:rPr>
            </w:pPr>
          </w:p>
        </w:tc>
        <w:tc>
          <w:tcPr>
            <w:tcW w:w="2070" w:type="dxa"/>
            <w:noWrap w:val="0"/>
            <w:vAlign w:val="center"/>
          </w:tcPr>
          <w:p>
            <w:pPr>
              <w:pStyle w:val="8"/>
              <w:spacing w:line="260" w:lineRule="exact"/>
              <w:ind w:firstLine="420"/>
              <w:jc w:val="center"/>
              <w:rPr>
                <w:rFonts w:hint="eastAsia" w:hAnsi="宋体"/>
              </w:rPr>
            </w:pPr>
          </w:p>
        </w:tc>
        <w:tc>
          <w:tcPr>
            <w:tcW w:w="1260" w:type="dxa"/>
            <w:vMerge w:val="restart"/>
            <w:noWrap w:val="0"/>
            <w:vAlign w:val="center"/>
          </w:tcPr>
          <w:p>
            <w:pPr>
              <w:pStyle w:val="8"/>
              <w:spacing w:line="260" w:lineRule="exact"/>
              <w:ind w:firstLine="420"/>
              <w:jc w:val="center"/>
              <w:rPr>
                <w:rFonts w:hint="eastAsia" w:hAnsi="宋体"/>
              </w:rPr>
            </w:pPr>
          </w:p>
        </w:tc>
        <w:tc>
          <w:tcPr>
            <w:tcW w:w="977" w:type="dxa"/>
            <w:vMerge w:val="restart"/>
            <w:noWrap w:val="0"/>
            <w:vAlign w:val="center"/>
          </w:tcPr>
          <w:p>
            <w:pPr>
              <w:pStyle w:val="8"/>
              <w:spacing w:line="260" w:lineRule="exact"/>
              <w:ind w:firstLine="420"/>
              <w:jc w:val="center"/>
              <w:rPr>
                <w:rFonts w:hint="eastAsia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08" w:type="dxa"/>
            <w:vMerge w:val="continue"/>
            <w:noWrap w:val="0"/>
            <w:vAlign w:val="center"/>
          </w:tcPr>
          <w:p>
            <w:pPr>
              <w:pStyle w:val="8"/>
              <w:spacing w:line="260" w:lineRule="exact"/>
              <w:ind w:firstLine="420"/>
              <w:jc w:val="center"/>
              <w:rPr>
                <w:rFonts w:hint="eastAsia" w:hAnsi="宋体"/>
              </w:rPr>
            </w:pPr>
          </w:p>
        </w:tc>
        <w:tc>
          <w:tcPr>
            <w:tcW w:w="993" w:type="dxa"/>
            <w:vMerge w:val="continue"/>
            <w:noWrap w:val="0"/>
            <w:vAlign w:val="center"/>
          </w:tcPr>
          <w:p>
            <w:pPr>
              <w:pStyle w:val="8"/>
              <w:spacing w:line="260" w:lineRule="exact"/>
              <w:ind w:firstLine="420"/>
              <w:jc w:val="center"/>
              <w:rPr>
                <w:rFonts w:hint="eastAsia" w:hAnsi="宋体"/>
              </w:rPr>
            </w:pPr>
          </w:p>
        </w:tc>
        <w:tc>
          <w:tcPr>
            <w:tcW w:w="1866" w:type="dxa"/>
            <w:noWrap w:val="0"/>
            <w:vAlign w:val="center"/>
          </w:tcPr>
          <w:p>
            <w:pPr>
              <w:pStyle w:val="8"/>
              <w:spacing w:line="260" w:lineRule="exact"/>
              <w:ind w:firstLine="420"/>
              <w:jc w:val="center"/>
              <w:rPr>
                <w:rFonts w:hint="eastAsia" w:hAnsi="宋体"/>
              </w:rPr>
            </w:pPr>
          </w:p>
        </w:tc>
        <w:tc>
          <w:tcPr>
            <w:tcW w:w="2070" w:type="dxa"/>
            <w:noWrap w:val="0"/>
            <w:vAlign w:val="center"/>
          </w:tcPr>
          <w:p>
            <w:pPr>
              <w:pStyle w:val="8"/>
              <w:spacing w:line="260" w:lineRule="exact"/>
              <w:ind w:firstLine="420"/>
              <w:jc w:val="center"/>
              <w:rPr>
                <w:rFonts w:hint="eastAsia" w:hAnsi="宋体"/>
              </w:rPr>
            </w:pPr>
          </w:p>
        </w:tc>
        <w:tc>
          <w:tcPr>
            <w:tcW w:w="1260" w:type="dxa"/>
            <w:vMerge w:val="continue"/>
            <w:noWrap w:val="0"/>
            <w:vAlign w:val="center"/>
          </w:tcPr>
          <w:p>
            <w:pPr>
              <w:pStyle w:val="8"/>
              <w:spacing w:line="260" w:lineRule="exact"/>
              <w:ind w:firstLine="420"/>
              <w:jc w:val="center"/>
              <w:rPr>
                <w:rFonts w:hint="eastAsia" w:hAnsi="宋体"/>
              </w:rPr>
            </w:pPr>
          </w:p>
        </w:tc>
        <w:tc>
          <w:tcPr>
            <w:tcW w:w="977" w:type="dxa"/>
            <w:vMerge w:val="continue"/>
            <w:noWrap w:val="0"/>
            <w:vAlign w:val="center"/>
          </w:tcPr>
          <w:p>
            <w:pPr>
              <w:pStyle w:val="8"/>
              <w:spacing w:line="260" w:lineRule="exact"/>
              <w:ind w:firstLine="420"/>
              <w:jc w:val="center"/>
              <w:rPr>
                <w:rFonts w:hint="eastAsia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08" w:type="dxa"/>
            <w:vMerge w:val="restart"/>
            <w:noWrap w:val="0"/>
            <w:vAlign w:val="center"/>
          </w:tcPr>
          <w:p>
            <w:pPr>
              <w:pStyle w:val="8"/>
              <w:spacing w:line="260" w:lineRule="exact"/>
              <w:ind w:firstLine="420"/>
              <w:jc w:val="center"/>
              <w:rPr>
                <w:rFonts w:hint="eastAsia" w:hAnsi="宋体"/>
              </w:rPr>
            </w:pPr>
          </w:p>
        </w:tc>
        <w:tc>
          <w:tcPr>
            <w:tcW w:w="993" w:type="dxa"/>
            <w:vMerge w:val="restart"/>
            <w:noWrap w:val="0"/>
            <w:vAlign w:val="center"/>
          </w:tcPr>
          <w:p>
            <w:pPr>
              <w:pStyle w:val="8"/>
              <w:spacing w:line="260" w:lineRule="exact"/>
              <w:ind w:firstLine="420"/>
              <w:jc w:val="center"/>
              <w:rPr>
                <w:rFonts w:hint="eastAsia" w:hAnsi="宋体"/>
              </w:rPr>
            </w:pPr>
          </w:p>
        </w:tc>
        <w:tc>
          <w:tcPr>
            <w:tcW w:w="1866" w:type="dxa"/>
            <w:noWrap w:val="0"/>
            <w:vAlign w:val="center"/>
          </w:tcPr>
          <w:p>
            <w:pPr>
              <w:pStyle w:val="8"/>
              <w:spacing w:line="260" w:lineRule="exact"/>
              <w:ind w:firstLine="420"/>
              <w:jc w:val="center"/>
              <w:rPr>
                <w:rFonts w:hint="eastAsia" w:hAnsi="宋体"/>
              </w:rPr>
            </w:pPr>
          </w:p>
        </w:tc>
        <w:tc>
          <w:tcPr>
            <w:tcW w:w="2070" w:type="dxa"/>
            <w:noWrap w:val="0"/>
            <w:vAlign w:val="center"/>
          </w:tcPr>
          <w:p>
            <w:pPr>
              <w:pStyle w:val="8"/>
              <w:spacing w:line="260" w:lineRule="exact"/>
              <w:ind w:firstLine="420"/>
              <w:jc w:val="center"/>
              <w:rPr>
                <w:rFonts w:hint="eastAsia" w:hAnsi="宋体"/>
              </w:rPr>
            </w:pPr>
          </w:p>
        </w:tc>
        <w:tc>
          <w:tcPr>
            <w:tcW w:w="1260" w:type="dxa"/>
            <w:vMerge w:val="restart"/>
            <w:noWrap w:val="0"/>
            <w:vAlign w:val="center"/>
          </w:tcPr>
          <w:p>
            <w:pPr>
              <w:pStyle w:val="8"/>
              <w:spacing w:line="260" w:lineRule="exact"/>
              <w:ind w:firstLine="420"/>
              <w:jc w:val="center"/>
              <w:rPr>
                <w:rFonts w:hint="eastAsia" w:hAnsi="宋体"/>
              </w:rPr>
            </w:pPr>
          </w:p>
        </w:tc>
        <w:tc>
          <w:tcPr>
            <w:tcW w:w="977" w:type="dxa"/>
            <w:vMerge w:val="restart"/>
            <w:noWrap w:val="0"/>
            <w:vAlign w:val="center"/>
          </w:tcPr>
          <w:p>
            <w:pPr>
              <w:pStyle w:val="8"/>
              <w:spacing w:line="260" w:lineRule="exact"/>
              <w:ind w:firstLine="420"/>
              <w:jc w:val="center"/>
              <w:rPr>
                <w:rFonts w:hint="eastAsia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08" w:type="dxa"/>
            <w:vMerge w:val="continue"/>
            <w:noWrap w:val="0"/>
            <w:vAlign w:val="center"/>
          </w:tcPr>
          <w:p>
            <w:pPr>
              <w:pStyle w:val="8"/>
              <w:spacing w:line="260" w:lineRule="exact"/>
              <w:ind w:firstLine="420"/>
              <w:jc w:val="center"/>
              <w:rPr>
                <w:rFonts w:hint="eastAsia" w:hAnsi="宋体"/>
              </w:rPr>
            </w:pPr>
          </w:p>
        </w:tc>
        <w:tc>
          <w:tcPr>
            <w:tcW w:w="993" w:type="dxa"/>
            <w:vMerge w:val="continue"/>
            <w:noWrap w:val="0"/>
            <w:vAlign w:val="center"/>
          </w:tcPr>
          <w:p>
            <w:pPr>
              <w:pStyle w:val="8"/>
              <w:spacing w:line="260" w:lineRule="exact"/>
              <w:ind w:firstLine="420"/>
              <w:jc w:val="center"/>
              <w:rPr>
                <w:rFonts w:hint="eastAsia" w:hAnsi="宋体"/>
              </w:rPr>
            </w:pPr>
          </w:p>
        </w:tc>
        <w:tc>
          <w:tcPr>
            <w:tcW w:w="1866" w:type="dxa"/>
            <w:noWrap w:val="0"/>
            <w:vAlign w:val="center"/>
          </w:tcPr>
          <w:p>
            <w:pPr>
              <w:pStyle w:val="8"/>
              <w:spacing w:line="260" w:lineRule="exact"/>
              <w:ind w:firstLine="420"/>
              <w:jc w:val="center"/>
              <w:rPr>
                <w:rFonts w:hint="eastAsia" w:hAnsi="宋体"/>
              </w:rPr>
            </w:pPr>
          </w:p>
        </w:tc>
        <w:tc>
          <w:tcPr>
            <w:tcW w:w="2070" w:type="dxa"/>
            <w:noWrap w:val="0"/>
            <w:vAlign w:val="center"/>
          </w:tcPr>
          <w:p>
            <w:pPr>
              <w:pStyle w:val="8"/>
              <w:spacing w:line="260" w:lineRule="exact"/>
              <w:ind w:firstLine="420"/>
              <w:jc w:val="center"/>
              <w:rPr>
                <w:rFonts w:hint="eastAsia" w:hAnsi="宋体"/>
              </w:rPr>
            </w:pPr>
          </w:p>
        </w:tc>
        <w:tc>
          <w:tcPr>
            <w:tcW w:w="1260" w:type="dxa"/>
            <w:vMerge w:val="continue"/>
            <w:noWrap w:val="0"/>
            <w:vAlign w:val="center"/>
          </w:tcPr>
          <w:p>
            <w:pPr>
              <w:pStyle w:val="8"/>
              <w:spacing w:line="260" w:lineRule="exact"/>
              <w:ind w:firstLine="420"/>
              <w:jc w:val="center"/>
              <w:rPr>
                <w:rFonts w:hint="eastAsia" w:hAnsi="宋体"/>
              </w:rPr>
            </w:pPr>
          </w:p>
        </w:tc>
        <w:tc>
          <w:tcPr>
            <w:tcW w:w="977" w:type="dxa"/>
            <w:vMerge w:val="continue"/>
            <w:noWrap w:val="0"/>
            <w:vAlign w:val="center"/>
          </w:tcPr>
          <w:p>
            <w:pPr>
              <w:pStyle w:val="8"/>
              <w:spacing w:line="260" w:lineRule="exact"/>
              <w:ind w:firstLine="420"/>
              <w:jc w:val="center"/>
              <w:rPr>
                <w:rFonts w:hint="eastAsia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08" w:type="dxa"/>
            <w:vMerge w:val="restart"/>
            <w:noWrap w:val="0"/>
            <w:vAlign w:val="center"/>
          </w:tcPr>
          <w:p>
            <w:pPr>
              <w:pStyle w:val="8"/>
              <w:spacing w:line="260" w:lineRule="exact"/>
              <w:ind w:firstLine="420"/>
              <w:jc w:val="center"/>
              <w:rPr>
                <w:rFonts w:hint="eastAsia" w:hAnsi="宋体"/>
              </w:rPr>
            </w:pPr>
          </w:p>
        </w:tc>
        <w:tc>
          <w:tcPr>
            <w:tcW w:w="993" w:type="dxa"/>
            <w:vMerge w:val="restart"/>
            <w:noWrap w:val="0"/>
            <w:vAlign w:val="center"/>
          </w:tcPr>
          <w:p>
            <w:pPr>
              <w:pStyle w:val="8"/>
              <w:spacing w:line="260" w:lineRule="exact"/>
              <w:ind w:firstLine="420"/>
              <w:jc w:val="center"/>
              <w:rPr>
                <w:rFonts w:hint="eastAsia" w:hAnsi="宋体"/>
              </w:rPr>
            </w:pPr>
          </w:p>
        </w:tc>
        <w:tc>
          <w:tcPr>
            <w:tcW w:w="1866" w:type="dxa"/>
            <w:noWrap w:val="0"/>
            <w:vAlign w:val="center"/>
          </w:tcPr>
          <w:p>
            <w:pPr>
              <w:pStyle w:val="8"/>
              <w:spacing w:line="260" w:lineRule="exact"/>
              <w:ind w:firstLine="420"/>
              <w:jc w:val="center"/>
              <w:rPr>
                <w:rFonts w:hint="eastAsia" w:hAnsi="宋体"/>
              </w:rPr>
            </w:pPr>
          </w:p>
        </w:tc>
        <w:tc>
          <w:tcPr>
            <w:tcW w:w="2070" w:type="dxa"/>
            <w:noWrap w:val="0"/>
            <w:vAlign w:val="center"/>
          </w:tcPr>
          <w:p>
            <w:pPr>
              <w:pStyle w:val="8"/>
              <w:spacing w:line="260" w:lineRule="exact"/>
              <w:ind w:firstLine="420"/>
              <w:jc w:val="center"/>
              <w:rPr>
                <w:rFonts w:hint="eastAsia" w:hAnsi="宋体"/>
              </w:rPr>
            </w:pPr>
          </w:p>
        </w:tc>
        <w:tc>
          <w:tcPr>
            <w:tcW w:w="1260" w:type="dxa"/>
            <w:vMerge w:val="restart"/>
            <w:noWrap w:val="0"/>
            <w:vAlign w:val="center"/>
          </w:tcPr>
          <w:p>
            <w:pPr>
              <w:pStyle w:val="8"/>
              <w:spacing w:line="260" w:lineRule="exact"/>
              <w:ind w:firstLine="420"/>
              <w:jc w:val="center"/>
              <w:rPr>
                <w:rFonts w:hint="eastAsia" w:hAnsi="宋体"/>
              </w:rPr>
            </w:pPr>
          </w:p>
        </w:tc>
        <w:tc>
          <w:tcPr>
            <w:tcW w:w="977" w:type="dxa"/>
            <w:vMerge w:val="restart"/>
            <w:noWrap w:val="0"/>
            <w:vAlign w:val="center"/>
          </w:tcPr>
          <w:p>
            <w:pPr>
              <w:pStyle w:val="8"/>
              <w:spacing w:line="260" w:lineRule="exact"/>
              <w:ind w:firstLine="420"/>
              <w:jc w:val="center"/>
              <w:rPr>
                <w:rFonts w:hint="eastAsia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08" w:type="dxa"/>
            <w:vMerge w:val="continue"/>
            <w:noWrap w:val="0"/>
            <w:vAlign w:val="center"/>
          </w:tcPr>
          <w:p>
            <w:pPr>
              <w:pStyle w:val="8"/>
              <w:spacing w:line="260" w:lineRule="exact"/>
              <w:ind w:firstLine="420"/>
              <w:jc w:val="center"/>
              <w:rPr>
                <w:rFonts w:hint="eastAsia" w:hAnsi="宋体"/>
              </w:rPr>
            </w:pPr>
          </w:p>
        </w:tc>
        <w:tc>
          <w:tcPr>
            <w:tcW w:w="993" w:type="dxa"/>
            <w:vMerge w:val="continue"/>
            <w:noWrap w:val="0"/>
            <w:vAlign w:val="center"/>
          </w:tcPr>
          <w:p>
            <w:pPr>
              <w:pStyle w:val="8"/>
              <w:spacing w:line="260" w:lineRule="exact"/>
              <w:ind w:firstLine="420"/>
              <w:jc w:val="center"/>
              <w:rPr>
                <w:rFonts w:hint="eastAsia" w:hAnsi="宋体"/>
              </w:rPr>
            </w:pPr>
          </w:p>
        </w:tc>
        <w:tc>
          <w:tcPr>
            <w:tcW w:w="1866" w:type="dxa"/>
            <w:noWrap w:val="0"/>
            <w:vAlign w:val="center"/>
          </w:tcPr>
          <w:p>
            <w:pPr>
              <w:pStyle w:val="8"/>
              <w:spacing w:line="260" w:lineRule="exact"/>
              <w:ind w:firstLine="420"/>
              <w:jc w:val="center"/>
              <w:rPr>
                <w:rFonts w:hint="eastAsia" w:hAnsi="宋体"/>
              </w:rPr>
            </w:pPr>
          </w:p>
        </w:tc>
        <w:tc>
          <w:tcPr>
            <w:tcW w:w="2070" w:type="dxa"/>
            <w:noWrap w:val="0"/>
            <w:vAlign w:val="center"/>
          </w:tcPr>
          <w:p>
            <w:pPr>
              <w:pStyle w:val="8"/>
              <w:spacing w:line="260" w:lineRule="exact"/>
              <w:ind w:firstLine="420"/>
              <w:jc w:val="center"/>
              <w:rPr>
                <w:rFonts w:hint="eastAsia" w:hAnsi="宋体"/>
              </w:rPr>
            </w:pPr>
          </w:p>
        </w:tc>
        <w:tc>
          <w:tcPr>
            <w:tcW w:w="1260" w:type="dxa"/>
            <w:vMerge w:val="continue"/>
            <w:noWrap w:val="0"/>
            <w:vAlign w:val="center"/>
          </w:tcPr>
          <w:p>
            <w:pPr>
              <w:pStyle w:val="8"/>
              <w:spacing w:line="260" w:lineRule="exact"/>
              <w:ind w:firstLine="420"/>
              <w:jc w:val="center"/>
              <w:rPr>
                <w:rFonts w:hint="eastAsia" w:hAnsi="宋体"/>
              </w:rPr>
            </w:pPr>
          </w:p>
        </w:tc>
        <w:tc>
          <w:tcPr>
            <w:tcW w:w="977" w:type="dxa"/>
            <w:vMerge w:val="continue"/>
            <w:noWrap w:val="0"/>
            <w:vAlign w:val="center"/>
          </w:tcPr>
          <w:p>
            <w:pPr>
              <w:pStyle w:val="8"/>
              <w:spacing w:line="260" w:lineRule="exact"/>
              <w:ind w:firstLine="420"/>
              <w:jc w:val="center"/>
              <w:rPr>
                <w:rFonts w:hint="eastAsia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08" w:type="dxa"/>
            <w:vMerge w:val="restart"/>
            <w:noWrap w:val="0"/>
            <w:vAlign w:val="center"/>
          </w:tcPr>
          <w:p>
            <w:pPr>
              <w:pStyle w:val="8"/>
              <w:spacing w:line="260" w:lineRule="exact"/>
              <w:ind w:firstLine="420"/>
              <w:jc w:val="center"/>
              <w:rPr>
                <w:rFonts w:hint="eastAsia" w:hAnsi="宋体"/>
              </w:rPr>
            </w:pPr>
          </w:p>
        </w:tc>
        <w:tc>
          <w:tcPr>
            <w:tcW w:w="993" w:type="dxa"/>
            <w:vMerge w:val="restart"/>
            <w:noWrap w:val="0"/>
            <w:vAlign w:val="center"/>
          </w:tcPr>
          <w:p>
            <w:pPr>
              <w:pStyle w:val="8"/>
              <w:spacing w:line="260" w:lineRule="exact"/>
              <w:ind w:firstLine="420"/>
              <w:jc w:val="center"/>
              <w:rPr>
                <w:rFonts w:hint="eastAsia" w:hAnsi="宋体"/>
              </w:rPr>
            </w:pPr>
          </w:p>
        </w:tc>
        <w:tc>
          <w:tcPr>
            <w:tcW w:w="1866" w:type="dxa"/>
            <w:noWrap w:val="0"/>
            <w:vAlign w:val="center"/>
          </w:tcPr>
          <w:p>
            <w:pPr>
              <w:pStyle w:val="8"/>
              <w:spacing w:line="260" w:lineRule="exact"/>
              <w:ind w:firstLine="420"/>
              <w:jc w:val="center"/>
              <w:rPr>
                <w:rFonts w:hint="eastAsia" w:hAnsi="宋体"/>
              </w:rPr>
            </w:pPr>
          </w:p>
        </w:tc>
        <w:tc>
          <w:tcPr>
            <w:tcW w:w="2070" w:type="dxa"/>
            <w:noWrap w:val="0"/>
            <w:vAlign w:val="center"/>
          </w:tcPr>
          <w:p>
            <w:pPr>
              <w:pStyle w:val="8"/>
              <w:spacing w:line="260" w:lineRule="exact"/>
              <w:ind w:firstLine="420"/>
              <w:jc w:val="center"/>
              <w:rPr>
                <w:rFonts w:hint="eastAsia" w:hAnsi="宋体"/>
              </w:rPr>
            </w:pPr>
          </w:p>
        </w:tc>
        <w:tc>
          <w:tcPr>
            <w:tcW w:w="1260" w:type="dxa"/>
            <w:vMerge w:val="restart"/>
            <w:noWrap w:val="0"/>
            <w:vAlign w:val="center"/>
          </w:tcPr>
          <w:p>
            <w:pPr>
              <w:pStyle w:val="8"/>
              <w:spacing w:line="260" w:lineRule="exact"/>
              <w:ind w:firstLine="420"/>
              <w:jc w:val="center"/>
              <w:rPr>
                <w:rFonts w:hint="eastAsia" w:hAnsi="宋体"/>
              </w:rPr>
            </w:pPr>
          </w:p>
        </w:tc>
        <w:tc>
          <w:tcPr>
            <w:tcW w:w="977" w:type="dxa"/>
            <w:vMerge w:val="restart"/>
            <w:noWrap w:val="0"/>
            <w:vAlign w:val="center"/>
          </w:tcPr>
          <w:p>
            <w:pPr>
              <w:pStyle w:val="8"/>
              <w:spacing w:line="260" w:lineRule="exact"/>
              <w:ind w:firstLine="420"/>
              <w:jc w:val="center"/>
              <w:rPr>
                <w:rFonts w:hint="eastAsia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08" w:type="dxa"/>
            <w:vMerge w:val="continue"/>
            <w:noWrap w:val="0"/>
            <w:vAlign w:val="center"/>
          </w:tcPr>
          <w:p>
            <w:pPr>
              <w:pStyle w:val="8"/>
              <w:spacing w:line="260" w:lineRule="exact"/>
              <w:ind w:firstLine="420"/>
              <w:jc w:val="center"/>
              <w:rPr>
                <w:rFonts w:hint="eastAsia" w:hAnsi="宋体"/>
              </w:rPr>
            </w:pPr>
          </w:p>
        </w:tc>
        <w:tc>
          <w:tcPr>
            <w:tcW w:w="993" w:type="dxa"/>
            <w:vMerge w:val="continue"/>
            <w:noWrap w:val="0"/>
            <w:vAlign w:val="center"/>
          </w:tcPr>
          <w:p>
            <w:pPr>
              <w:pStyle w:val="8"/>
              <w:spacing w:line="260" w:lineRule="exact"/>
              <w:ind w:firstLine="420"/>
              <w:jc w:val="center"/>
              <w:rPr>
                <w:rFonts w:hint="eastAsia" w:hAnsi="宋体"/>
              </w:rPr>
            </w:pPr>
          </w:p>
        </w:tc>
        <w:tc>
          <w:tcPr>
            <w:tcW w:w="1866" w:type="dxa"/>
            <w:noWrap w:val="0"/>
            <w:vAlign w:val="center"/>
          </w:tcPr>
          <w:p>
            <w:pPr>
              <w:pStyle w:val="8"/>
              <w:spacing w:line="260" w:lineRule="exact"/>
              <w:ind w:firstLine="420"/>
              <w:jc w:val="center"/>
              <w:rPr>
                <w:rFonts w:hint="eastAsia" w:hAnsi="宋体"/>
              </w:rPr>
            </w:pPr>
          </w:p>
        </w:tc>
        <w:tc>
          <w:tcPr>
            <w:tcW w:w="2070" w:type="dxa"/>
            <w:noWrap w:val="0"/>
            <w:vAlign w:val="center"/>
          </w:tcPr>
          <w:p>
            <w:pPr>
              <w:pStyle w:val="8"/>
              <w:spacing w:line="260" w:lineRule="exact"/>
              <w:ind w:firstLine="420"/>
              <w:jc w:val="center"/>
              <w:rPr>
                <w:rFonts w:hint="eastAsia" w:hAnsi="宋体"/>
              </w:rPr>
            </w:pPr>
          </w:p>
        </w:tc>
        <w:tc>
          <w:tcPr>
            <w:tcW w:w="1260" w:type="dxa"/>
            <w:vMerge w:val="continue"/>
            <w:noWrap w:val="0"/>
            <w:vAlign w:val="center"/>
          </w:tcPr>
          <w:p>
            <w:pPr>
              <w:pStyle w:val="8"/>
              <w:spacing w:line="260" w:lineRule="exact"/>
              <w:ind w:firstLine="420"/>
              <w:jc w:val="center"/>
              <w:rPr>
                <w:rFonts w:hint="eastAsia" w:hAnsi="宋体"/>
              </w:rPr>
            </w:pPr>
          </w:p>
        </w:tc>
        <w:tc>
          <w:tcPr>
            <w:tcW w:w="977" w:type="dxa"/>
            <w:vMerge w:val="continue"/>
            <w:noWrap w:val="0"/>
            <w:vAlign w:val="center"/>
          </w:tcPr>
          <w:p>
            <w:pPr>
              <w:pStyle w:val="8"/>
              <w:spacing w:line="260" w:lineRule="exact"/>
              <w:ind w:firstLine="420"/>
              <w:jc w:val="center"/>
              <w:rPr>
                <w:rFonts w:hint="eastAsia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08" w:type="dxa"/>
            <w:vMerge w:val="restart"/>
            <w:noWrap w:val="0"/>
            <w:vAlign w:val="center"/>
          </w:tcPr>
          <w:p>
            <w:pPr>
              <w:pStyle w:val="8"/>
              <w:spacing w:line="260" w:lineRule="exact"/>
              <w:ind w:firstLine="420"/>
              <w:jc w:val="center"/>
              <w:rPr>
                <w:rFonts w:hint="eastAsia" w:hAnsi="宋体"/>
              </w:rPr>
            </w:pPr>
          </w:p>
        </w:tc>
        <w:tc>
          <w:tcPr>
            <w:tcW w:w="993" w:type="dxa"/>
            <w:vMerge w:val="restart"/>
            <w:noWrap w:val="0"/>
            <w:vAlign w:val="center"/>
          </w:tcPr>
          <w:p>
            <w:pPr>
              <w:pStyle w:val="8"/>
              <w:spacing w:line="260" w:lineRule="exact"/>
              <w:ind w:firstLine="420"/>
              <w:jc w:val="center"/>
              <w:rPr>
                <w:rFonts w:hint="eastAsia" w:hAnsi="宋体"/>
              </w:rPr>
            </w:pPr>
          </w:p>
        </w:tc>
        <w:tc>
          <w:tcPr>
            <w:tcW w:w="1866" w:type="dxa"/>
            <w:noWrap w:val="0"/>
            <w:vAlign w:val="center"/>
          </w:tcPr>
          <w:p>
            <w:pPr>
              <w:pStyle w:val="8"/>
              <w:spacing w:line="260" w:lineRule="exact"/>
              <w:ind w:firstLine="420"/>
              <w:jc w:val="center"/>
              <w:rPr>
                <w:rFonts w:hint="eastAsia" w:hAnsi="宋体"/>
              </w:rPr>
            </w:pPr>
          </w:p>
        </w:tc>
        <w:tc>
          <w:tcPr>
            <w:tcW w:w="2070" w:type="dxa"/>
            <w:noWrap w:val="0"/>
            <w:vAlign w:val="center"/>
          </w:tcPr>
          <w:p>
            <w:pPr>
              <w:pStyle w:val="8"/>
              <w:spacing w:line="260" w:lineRule="exact"/>
              <w:ind w:firstLine="420"/>
              <w:jc w:val="center"/>
              <w:rPr>
                <w:rFonts w:hint="eastAsia" w:hAnsi="宋体"/>
              </w:rPr>
            </w:pPr>
          </w:p>
        </w:tc>
        <w:tc>
          <w:tcPr>
            <w:tcW w:w="1260" w:type="dxa"/>
            <w:vMerge w:val="restart"/>
            <w:noWrap w:val="0"/>
            <w:vAlign w:val="center"/>
          </w:tcPr>
          <w:p>
            <w:pPr>
              <w:pStyle w:val="8"/>
              <w:spacing w:line="260" w:lineRule="exact"/>
              <w:ind w:firstLine="420"/>
              <w:jc w:val="center"/>
              <w:rPr>
                <w:rFonts w:hint="eastAsia" w:hAnsi="宋体"/>
              </w:rPr>
            </w:pPr>
          </w:p>
        </w:tc>
        <w:tc>
          <w:tcPr>
            <w:tcW w:w="977" w:type="dxa"/>
            <w:vMerge w:val="restart"/>
            <w:noWrap w:val="0"/>
            <w:vAlign w:val="center"/>
          </w:tcPr>
          <w:p>
            <w:pPr>
              <w:pStyle w:val="8"/>
              <w:spacing w:line="260" w:lineRule="exact"/>
              <w:ind w:firstLine="420"/>
              <w:jc w:val="center"/>
              <w:rPr>
                <w:rFonts w:hint="eastAsia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08" w:type="dxa"/>
            <w:vMerge w:val="continue"/>
            <w:noWrap w:val="0"/>
            <w:vAlign w:val="center"/>
          </w:tcPr>
          <w:p>
            <w:pPr>
              <w:pStyle w:val="8"/>
              <w:spacing w:line="260" w:lineRule="exact"/>
              <w:ind w:firstLine="420"/>
              <w:jc w:val="center"/>
              <w:rPr>
                <w:rFonts w:hint="eastAsia" w:hAnsi="宋体"/>
              </w:rPr>
            </w:pPr>
          </w:p>
        </w:tc>
        <w:tc>
          <w:tcPr>
            <w:tcW w:w="993" w:type="dxa"/>
            <w:vMerge w:val="continue"/>
            <w:noWrap w:val="0"/>
            <w:vAlign w:val="center"/>
          </w:tcPr>
          <w:p>
            <w:pPr>
              <w:pStyle w:val="8"/>
              <w:spacing w:line="260" w:lineRule="exact"/>
              <w:ind w:firstLine="420"/>
              <w:jc w:val="center"/>
              <w:rPr>
                <w:rFonts w:hint="eastAsia" w:hAnsi="宋体"/>
              </w:rPr>
            </w:pPr>
          </w:p>
        </w:tc>
        <w:tc>
          <w:tcPr>
            <w:tcW w:w="1866" w:type="dxa"/>
            <w:noWrap w:val="0"/>
            <w:vAlign w:val="center"/>
          </w:tcPr>
          <w:p>
            <w:pPr>
              <w:pStyle w:val="8"/>
              <w:spacing w:line="260" w:lineRule="exact"/>
              <w:ind w:firstLine="420"/>
              <w:jc w:val="center"/>
              <w:rPr>
                <w:rFonts w:hint="eastAsia" w:hAnsi="宋体"/>
              </w:rPr>
            </w:pPr>
          </w:p>
        </w:tc>
        <w:tc>
          <w:tcPr>
            <w:tcW w:w="2070" w:type="dxa"/>
            <w:noWrap w:val="0"/>
            <w:vAlign w:val="center"/>
          </w:tcPr>
          <w:p>
            <w:pPr>
              <w:pStyle w:val="8"/>
              <w:spacing w:line="260" w:lineRule="exact"/>
              <w:ind w:firstLine="420"/>
              <w:jc w:val="center"/>
              <w:rPr>
                <w:rFonts w:hint="eastAsia" w:hAnsi="宋体"/>
              </w:rPr>
            </w:pPr>
          </w:p>
        </w:tc>
        <w:tc>
          <w:tcPr>
            <w:tcW w:w="1260" w:type="dxa"/>
            <w:vMerge w:val="continue"/>
            <w:noWrap w:val="0"/>
            <w:vAlign w:val="center"/>
          </w:tcPr>
          <w:p>
            <w:pPr>
              <w:pStyle w:val="8"/>
              <w:spacing w:line="260" w:lineRule="exact"/>
              <w:ind w:firstLine="420"/>
              <w:jc w:val="center"/>
              <w:rPr>
                <w:rFonts w:hint="eastAsia" w:hAnsi="宋体"/>
              </w:rPr>
            </w:pPr>
          </w:p>
        </w:tc>
        <w:tc>
          <w:tcPr>
            <w:tcW w:w="977" w:type="dxa"/>
            <w:vMerge w:val="continue"/>
            <w:noWrap w:val="0"/>
            <w:vAlign w:val="center"/>
          </w:tcPr>
          <w:p>
            <w:pPr>
              <w:pStyle w:val="8"/>
              <w:spacing w:line="260" w:lineRule="exact"/>
              <w:ind w:firstLine="420"/>
              <w:jc w:val="center"/>
              <w:rPr>
                <w:rFonts w:hint="eastAsia" w:hAnsi="宋体"/>
              </w:rPr>
            </w:pPr>
          </w:p>
        </w:tc>
      </w:tr>
    </w:tbl>
    <w:p>
      <w:pPr>
        <w:pStyle w:val="8"/>
        <w:spacing w:before="120" w:beforeLines="50" w:line="360" w:lineRule="atLeast"/>
        <w:ind w:firstLine="420"/>
        <w:rPr>
          <w:rFonts w:hint="eastAsia" w:hAnsi="宋体"/>
          <w:szCs w:val="18"/>
        </w:rPr>
      </w:pPr>
      <w:r>
        <w:rPr>
          <w:rFonts w:hint="eastAsia" w:hAnsi="宋体"/>
          <w:szCs w:val="18"/>
        </w:rPr>
        <w:t>注：本表为深圳市独立坐标系，适用于控制点、房角点、地物特征点、分割测点、标高</w:t>
      </w:r>
    </w:p>
    <w:p>
      <w:pPr>
        <w:pStyle w:val="8"/>
        <w:spacing w:line="360" w:lineRule="atLeast"/>
        <w:ind w:firstLine="420"/>
        <w:rPr>
          <w:rFonts w:hint="eastAsia" w:hAnsi="宋体"/>
          <w:szCs w:val="18"/>
        </w:rPr>
      </w:pPr>
      <w:r>
        <w:rPr>
          <w:rFonts w:hint="eastAsia" w:hAnsi="宋体"/>
          <w:szCs w:val="18"/>
        </w:rPr>
        <w:t>的测绘与检查。</w:t>
      </w:r>
    </w:p>
    <w:p>
      <w:pPr>
        <w:pStyle w:val="8"/>
        <w:spacing w:line="360" w:lineRule="atLeast"/>
        <w:ind w:firstLine="420"/>
        <w:rPr>
          <w:rFonts w:hint="eastAsia" w:hAnsi="宋体"/>
        </w:rPr>
      </w:pPr>
      <w:r>
        <w:rPr>
          <w:rFonts w:hint="eastAsia" w:hAnsi="宋体"/>
        </w:rPr>
        <w:t>作业员：</w:t>
      </w:r>
      <w:r>
        <w:rPr>
          <w:rFonts w:hint="eastAsia" w:hAnsi="宋体"/>
          <w:u w:val="single"/>
        </w:rPr>
        <w:t xml:space="preserve">          </w:t>
      </w:r>
      <w:r>
        <w:rPr>
          <w:rFonts w:hint="eastAsia" w:hAnsi="宋体"/>
        </w:rPr>
        <w:t xml:space="preserve">   检查员：</w:t>
      </w:r>
      <w:r>
        <w:rPr>
          <w:rFonts w:hint="eastAsia" w:hAnsi="宋体"/>
          <w:u w:val="single"/>
        </w:rPr>
        <w:t xml:space="preserve">           </w:t>
      </w:r>
      <w:r>
        <w:rPr>
          <w:rFonts w:hint="eastAsia" w:hAnsi="宋体"/>
        </w:rPr>
        <w:t xml:space="preserve">                        年  月  日</w:t>
      </w:r>
    </w:p>
    <w:p>
      <w:pPr>
        <w:pStyle w:val="8"/>
        <w:spacing w:line="360" w:lineRule="atLeast"/>
        <w:ind w:firstLine="420"/>
        <w:rPr>
          <w:rFonts w:hint="eastAsia" w:hAnsi="宋体"/>
        </w:rPr>
      </w:pPr>
    </w:p>
    <w:p>
      <w:pPr>
        <w:pStyle w:val="8"/>
        <w:spacing w:line="360" w:lineRule="atLeast"/>
        <w:ind w:firstLine="420"/>
        <w:jc w:val="center"/>
        <w:rPr>
          <w:rFonts w:hint="eastAsia" w:hAnsi="宋体"/>
        </w:rPr>
      </w:pPr>
      <w:r>
        <w:rPr>
          <w:rFonts w:hint="eastAsia" w:hAnsi="宋体"/>
        </w:rPr>
        <w:t>（      /       页）</w:t>
      </w:r>
    </w:p>
    <w:p>
      <w:pPr>
        <w:pStyle w:val="9"/>
        <w:spacing w:after="120" w:afterLines="50" w:line="400" w:lineRule="atLeast"/>
        <w:rPr>
          <w:rFonts w:hint="eastAsia"/>
          <w:sz w:val="24"/>
          <w:szCs w:val="24"/>
        </w:rPr>
      </w:pPr>
      <w:r>
        <w:rPr>
          <w:rFonts w:ascii="宋体" w:eastAsia="宋体"/>
        </w:rPr>
        <w:br w:type="page"/>
      </w:r>
      <w:r>
        <w:rPr>
          <w:rFonts w:hint="eastAsia"/>
          <w:sz w:val="24"/>
          <w:szCs w:val="24"/>
        </w:rPr>
        <w:t>图A-3  房屋分割测点点位略图</w:t>
      </w:r>
    </w:p>
    <w:p>
      <w:pPr>
        <w:pStyle w:val="10"/>
        <w:spacing w:line="400" w:lineRule="atLeast"/>
        <w:rPr>
          <w:rFonts w:hint="eastAsia"/>
          <w:sz w:val="24"/>
          <w:szCs w:val="24"/>
        </w:rPr>
      </w:pPr>
      <w:r>
        <w:rPr>
          <w:rFonts w:ascii="Times New Roman" w:eastAsia="宋体"/>
          <w:kern w:val="2"/>
          <w:szCs w:val="24"/>
        </w:rPr>
        <w:drawing>
          <wp:inline distT="0" distB="0" distL="114300" distR="114300">
            <wp:extent cx="5619115" cy="7382510"/>
            <wp:effectExtent l="0" t="0" r="4445" b="8890"/>
            <wp:docPr id="5" name="图片 2" descr="A-3 分割点点位略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 descr="A-3 分割点点位略图"/>
                    <pic:cNvPicPr>
                      <a:picLocks noChangeAspect="1"/>
                    </pic:cNvPicPr>
                  </pic:nvPicPr>
                  <pic:blipFill>
                    <a:blip r:embed="rId5"/>
                    <a:srcRect l="12173" r="47980"/>
                    <a:stretch>
                      <a:fillRect/>
                    </a:stretch>
                  </pic:blipFill>
                  <pic:spPr>
                    <a:xfrm>
                      <a:off x="0" y="0"/>
                      <a:ext cx="5619115" cy="7382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宋体"/>
          <w:kern w:val="2"/>
          <w:szCs w:val="24"/>
        </w:rPr>
        <w:br w:type="page"/>
      </w:r>
      <w:r>
        <w:rPr>
          <w:rFonts w:hint="eastAsia"/>
          <w:sz w:val="24"/>
          <w:szCs w:val="24"/>
        </w:rPr>
        <w:t>表A-4  房屋分割测点点位坐标表</w:t>
      </w:r>
    </w:p>
    <w:p>
      <w:pPr>
        <w:pStyle w:val="8"/>
        <w:ind w:firstLine="400"/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142240</wp:posOffset>
                </wp:positionV>
                <wp:extent cx="5600700" cy="7035165"/>
                <wp:effectExtent l="4445" t="5080" r="18415" b="1587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0700" cy="703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11.2pt;height:553.95pt;width:441pt;z-index:-251658240;mso-width-relative:page;mso-height-relative:page;" coordsize="21600,21600" o:gfxdata="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BpO2TV1wAAAAgBAAAPAAAAAAAAAAEAIAAAACIA&#10;AABkcnMvZG93bnJldi54bWxQSwECFAAUAAAACACHTuJAMhbO/QoCAAA3BAAADgAAAAAAAAABACAA&#10;AAAmAQAAZHJzL2Uyb0RvYy54bWxQSwUGAAAAAAYABgBZAQAAogUAAAAA&#10;">
                <v:path/>
                <v:fill focussize="0,0"/>
                <v:stroke/>
                <v:imagedata o:title=""/>
                <o:lock v:ext="edit"/>
                <v:textbox>
                  <w:txbxContent>
                    <w:p/>
                  </w:txbxContent>
                </v:textbox>
              </v:shape>
            </w:pict>
          </mc:Fallback>
        </mc:AlternateContent>
      </w:r>
    </w:p>
    <w:p>
      <w:pPr>
        <w:pStyle w:val="8"/>
        <w:spacing w:before="360" w:beforeLines="150" w:line="0" w:lineRule="atLeast"/>
        <w:ind w:firstLine="0" w:firstLineChars="0"/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房屋分割测点点位坐标表</w:t>
      </w:r>
    </w:p>
    <w:p>
      <w:pPr>
        <w:pStyle w:val="8"/>
        <w:spacing w:before="120" w:beforeLines="50" w:after="72" w:afterLines="30"/>
        <w:ind w:firstLine="480"/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</w:rPr>
        <w:t>建筑名称：</w:t>
      </w:r>
    </w:p>
    <w:tbl>
      <w:tblPr>
        <w:tblStyle w:val="2"/>
        <w:tblW w:w="0" w:type="auto"/>
        <w:tblInd w:w="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8"/>
        <w:gridCol w:w="2138"/>
        <w:gridCol w:w="2145"/>
        <w:gridCol w:w="18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27" w:type="dxa"/>
            <w:noWrap w:val="0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点号</w:t>
            </w:r>
          </w:p>
        </w:tc>
        <w:tc>
          <w:tcPr>
            <w:tcW w:w="2155" w:type="dxa"/>
            <w:noWrap w:val="0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X</w:t>
            </w:r>
          </w:p>
        </w:tc>
        <w:tc>
          <w:tcPr>
            <w:tcW w:w="2157" w:type="dxa"/>
            <w:noWrap w:val="0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Y</w:t>
            </w:r>
          </w:p>
        </w:tc>
        <w:tc>
          <w:tcPr>
            <w:tcW w:w="1840" w:type="dxa"/>
            <w:noWrap w:val="0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27" w:type="dxa"/>
            <w:noWrap w:val="0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F101</w:t>
            </w:r>
          </w:p>
        </w:tc>
        <w:tc>
          <w:tcPr>
            <w:tcW w:w="2155" w:type="dxa"/>
            <w:noWrap w:val="0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××795.90</w:t>
            </w:r>
          </w:p>
        </w:tc>
        <w:tc>
          <w:tcPr>
            <w:tcW w:w="2157" w:type="dxa"/>
            <w:noWrap w:val="0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×××051.18</w:t>
            </w:r>
          </w:p>
        </w:tc>
        <w:tc>
          <w:tcPr>
            <w:tcW w:w="1840" w:type="dxa"/>
            <w:noWrap w:val="0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实测钢钉标记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27" w:type="dxa"/>
            <w:noWrap w:val="0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F102</w:t>
            </w:r>
          </w:p>
        </w:tc>
        <w:tc>
          <w:tcPr>
            <w:tcW w:w="2155" w:type="dxa"/>
            <w:noWrap w:val="0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××792.95</w:t>
            </w:r>
          </w:p>
        </w:tc>
        <w:tc>
          <w:tcPr>
            <w:tcW w:w="2157" w:type="dxa"/>
            <w:noWrap w:val="0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×××020.53</w:t>
            </w:r>
          </w:p>
        </w:tc>
        <w:tc>
          <w:tcPr>
            <w:tcW w:w="1840" w:type="dxa"/>
            <w:noWrap w:val="0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实测钢钉标记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27" w:type="dxa"/>
            <w:noWrap w:val="0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F103</w:t>
            </w:r>
          </w:p>
        </w:tc>
        <w:tc>
          <w:tcPr>
            <w:tcW w:w="2155" w:type="dxa"/>
            <w:noWrap w:val="0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××797.87</w:t>
            </w:r>
          </w:p>
        </w:tc>
        <w:tc>
          <w:tcPr>
            <w:tcW w:w="2157" w:type="dxa"/>
            <w:noWrap w:val="0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×××016.78</w:t>
            </w:r>
          </w:p>
        </w:tc>
        <w:tc>
          <w:tcPr>
            <w:tcW w:w="1840" w:type="dxa"/>
            <w:noWrap w:val="0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实测钢钉标记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27" w:type="dxa"/>
            <w:noWrap w:val="0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F104</w:t>
            </w:r>
          </w:p>
        </w:tc>
        <w:tc>
          <w:tcPr>
            <w:tcW w:w="2155" w:type="dxa"/>
            <w:noWrap w:val="0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××800.76</w:t>
            </w:r>
          </w:p>
        </w:tc>
        <w:tc>
          <w:tcPr>
            <w:tcW w:w="2157" w:type="dxa"/>
            <w:noWrap w:val="0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×××046.20</w:t>
            </w:r>
          </w:p>
        </w:tc>
        <w:tc>
          <w:tcPr>
            <w:tcW w:w="1840" w:type="dxa"/>
            <w:noWrap w:val="0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实测钢钉标记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27" w:type="dxa"/>
            <w:noWrap w:val="0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F105</w:t>
            </w:r>
          </w:p>
        </w:tc>
        <w:tc>
          <w:tcPr>
            <w:tcW w:w="2155" w:type="dxa"/>
            <w:noWrap w:val="0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××810.70</w:t>
            </w:r>
          </w:p>
        </w:tc>
        <w:tc>
          <w:tcPr>
            <w:tcW w:w="2157" w:type="dxa"/>
            <w:noWrap w:val="0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×××045.21</w:t>
            </w:r>
          </w:p>
        </w:tc>
        <w:tc>
          <w:tcPr>
            <w:tcW w:w="1840" w:type="dxa"/>
            <w:noWrap w:val="0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实测钢钉标记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27" w:type="dxa"/>
            <w:noWrap w:val="0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F106</w:t>
            </w:r>
          </w:p>
        </w:tc>
        <w:tc>
          <w:tcPr>
            <w:tcW w:w="2155" w:type="dxa"/>
            <w:noWrap w:val="0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××807.81</w:t>
            </w:r>
          </w:p>
        </w:tc>
        <w:tc>
          <w:tcPr>
            <w:tcW w:w="2157" w:type="dxa"/>
            <w:noWrap w:val="0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×××015.74</w:t>
            </w:r>
          </w:p>
        </w:tc>
        <w:tc>
          <w:tcPr>
            <w:tcW w:w="1840" w:type="dxa"/>
            <w:noWrap w:val="0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实测钢钉标记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27" w:type="dxa"/>
            <w:noWrap w:val="0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F107</w:t>
            </w:r>
          </w:p>
        </w:tc>
        <w:tc>
          <w:tcPr>
            <w:tcW w:w="2155" w:type="dxa"/>
            <w:noWrap w:val="0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××812.53</w:t>
            </w:r>
          </w:p>
        </w:tc>
        <w:tc>
          <w:tcPr>
            <w:tcW w:w="2157" w:type="dxa"/>
            <w:noWrap w:val="0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×××010.60</w:t>
            </w:r>
          </w:p>
        </w:tc>
        <w:tc>
          <w:tcPr>
            <w:tcW w:w="1840" w:type="dxa"/>
            <w:noWrap w:val="0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实测钢钉标记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27" w:type="dxa"/>
            <w:noWrap w:val="0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F108</w:t>
            </w:r>
          </w:p>
        </w:tc>
        <w:tc>
          <w:tcPr>
            <w:tcW w:w="2155" w:type="dxa"/>
            <w:noWrap w:val="0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××816.30</w:t>
            </w:r>
          </w:p>
        </w:tc>
        <w:tc>
          <w:tcPr>
            <w:tcW w:w="2157" w:type="dxa"/>
            <w:noWrap w:val="0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×××049.19</w:t>
            </w:r>
          </w:p>
        </w:tc>
        <w:tc>
          <w:tcPr>
            <w:tcW w:w="1840" w:type="dxa"/>
            <w:noWrap w:val="0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实测钢钉标记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27" w:type="dxa"/>
            <w:noWrap w:val="0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J109</w:t>
            </w:r>
          </w:p>
        </w:tc>
        <w:tc>
          <w:tcPr>
            <w:tcW w:w="2155" w:type="dxa"/>
            <w:noWrap w:val="0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××822.04</w:t>
            </w:r>
          </w:p>
        </w:tc>
        <w:tc>
          <w:tcPr>
            <w:tcW w:w="2157" w:type="dxa"/>
            <w:noWrap w:val="0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×××048.65</w:t>
            </w:r>
          </w:p>
        </w:tc>
        <w:tc>
          <w:tcPr>
            <w:tcW w:w="1840" w:type="dxa"/>
            <w:noWrap w:val="0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图解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27" w:type="dxa"/>
            <w:noWrap w:val="0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J110</w:t>
            </w:r>
          </w:p>
        </w:tc>
        <w:tc>
          <w:tcPr>
            <w:tcW w:w="2155" w:type="dxa"/>
            <w:noWrap w:val="0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××816.14</w:t>
            </w:r>
          </w:p>
        </w:tc>
        <w:tc>
          <w:tcPr>
            <w:tcW w:w="2157" w:type="dxa"/>
            <w:noWrap w:val="0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×××047.11</w:t>
            </w:r>
          </w:p>
        </w:tc>
        <w:tc>
          <w:tcPr>
            <w:tcW w:w="1840" w:type="dxa"/>
            <w:noWrap w:val="0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图解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27" w:type="dxa"/>
            <w:noWrap w:val="0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J111</w:t>
            </w:r>
          </w:p>
        </w:tc>
        <w:tc>
          <w:tcPr>
            <w:tcW w:w="2155" w:type="dxa"/>
            <w:noWrap w:val="0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××815.91</w:t>
            </w:r>
          </w:p>
        </w:tc>
        <w:tc>
          <w:tcPr>
            <w:tcW w:w="2157" w:type="dxa"/>
            <w:noWrap w:val="0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×××044.72</w:t>
            </w:r>
          </w:p>
        </w:tc>
        <w:tc>
          <w:tcPr>
            <w:tcW w:w="1840" w:type="dxa"/>
            <w:noWrap w:val="0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图解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27" w:type="dxa"/>
            <w:noWrap w:val="0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J112</w:t>
            </w:r>
          </w:p>
        </w:tc>
        <w:tc>
          <w:tcPr>
            <w:tcW w:w="2155" w:type="dxa"/>
            <w:noWrap w:val="0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××815.68</w:t>
            </w:r>
          </w:p>
        </w:tc>
        <w:tc>
          <w:tcPr>
            <w:tcW w:w="2157" w:type="dxa"/>
            <w:noWrap w:val="0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×××042.43</w:t>
            </w:r>
          </w:p>
        </w:tc>
        <w:tc>
          <w:tcPr>
            <w:tcW w:w="1840" w:type="dxa"/>
            <w:noWrap w:val="0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图解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27" w:type="dxa"/>
            <w:noWrap w:val="0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J114</w:t>
            </w:r>
          </w:p>
        </w:tc>
        <w:tc>
          <w:tcPr>
            <w:tcW w:w="2155" w:type="dxa"/>
            <w:noWrap w:val="0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××821.28</w:t>
            </w:r>
          </w:p>
        </w:tc>
        <w:tc>
          <w:tcPr>
            <w:tcW w:w="2157" w:type="dxa"/>
            <w:noWrap w:val="0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×××040.88</w:t>
            </w:r>
          </w:p>
        </w:tc>
        <w:tc>
          <w:tcPr>
            <w:tcW w:w="1840" w:type="dxa"/>
            <w:noWrap w:val="0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图解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27" w:type="dxa"/>
            <w:noWrap w:val="0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J115</w:t>
            </w:r>
          </w:p>
        </w:tc>
        <w:tc>
          <w:tcPr>
            <w:tcW w:w="2155" w:type="dxa"/>
            <w:noWrap w:val="0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××815.99</w:t>
            </w:r>
          </w:p>
        </w:tc>
        <w:tc>
          <w:tcPr>
            <w:tcW w:w="2157" w:type="dxa"/>
            <w:noWrap w:val="0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×××041.44</w:t>
            </w:r>
          </w:p>
        </w:tc>
        <w:tc>
          <w:tcPr>
            <w:tcW w:w="1840" w:type="dxa"/>
            <w:noWrap w:val="0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图解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27" w:type="dxa"/>
            <w:noWrap w:val="0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J116</w:t>
            </w:r>
          </w:p>
        </w:tc>
        <w:tc>
          <w:tcPr>
            <w:tcW w:w="2155" w:type="dxa"/>
            <w:noWrap w:val="0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××815.36</w:t>
            </w:r>
          </w:p>
        </w:tc>
        <w:tc>
          <w:tcPr>
            <w:tcW w:w="2157" w:type="dxa"/>
            <w:noWrap w:val="0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×××039.15</w:t>
            </w:r>
          </w:p>
        </w:tc>
        <w:tc>
          <w:tcPr>
            <w:tcW w:w="1840" w:type="dxa"/>
            <w:noWrap w:val="0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图解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27" w:type="dxa"/>
            <w:noWrap w:val="0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J117</w:t>
            </w:r>
          </w:p>
        </w:tc>
        <w:tc>
          <w:tcPr>
            <w:tcW w:w="2155" w:type="dxa"/>
            <w:noWrap w:val="0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××815.13</w:t>
            </w:r>
          </w:p>
        </w:tc>
        <w:tc>
          <w:tcPr>
            <w:tcW w:w="2157" w:type="dxa"/>
            <w:noWrap w:val="0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×××036.76</w:t>
            </w:r>
          </w:p>
        </w:tc>
        <w:tc>
          <w:tcPr>
            <w:tcW w:w="1840" w:type="dxa"/>
            <w:noWrap w:val="0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图解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27" w:type="dxa"/>
            <w:noWrap w:val="0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J118</w:t>
            </w:r>
          </w:p>
        </w:tc>
        <w:tc>
          <w:tcPr>
            <w:tcW w:w="2155" w:type="dxa"/>
            <w:noWrap w:val="0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××814.90</w:t>
            </w:r>
          </w:p>
        </w:tc>
        <w:tc>
          <w:tcPr>
            <w:tcW w:w="2157" w:type="dxa"/>
            <w:noWrap w:val="0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×××034.47</w:t>
            </w:r>
          </w:p>
        </w:tc>
        <w:tc>
          <w:tcPr>
            <w:tcW w:w="1840" w:type="dxa"/>
            <w:noWrap w:val="0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图解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27" w:type="dxa"/>
            <w:noWrap w:val="0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J119</w:t>
            </w:r>
          </w:p>
        </w:tc>
        <w:tc>
          <w:tcPr>
            <w:tcW w:w="2155" w:type="dxa"/>
            <w:noWrap w:val="0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××820.60</w:t>
            </w:r>
          </w:p>
        </w:tc>
        <w:tc>
          <w:tcPr>
            <w:tcW w:w="2157" w:type="dxa"/>
            <w:noWrap w:val="0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×××033.92</w:t>
            </w:r>
          </w:p>
        </w:tc>
        <w:tc>
          <w:tcPr>
            <w:tcW w:w="1840" w:type="dxa"/>
            <w:noWrap w:val="0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图解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27" w:type="dxa"/>
            <w:noWrap w:val="0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J120</w:t>
            </w:r>
          </w:p>
        </w:tc>
        <w:tc>
          <w:tcPr>
            <w:tcW w:w="2155" w:type="dxa"/>
            <w:noWrap w:val="0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××820.50</w:t>
            </w:r>
          </w:p>
        </w:tc>
        <w:tc>
          <w:tcPr>
            <w:tcW w:w="2157" w:type="dxa"/>
            <w:noWrap w:val="0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×××032.92</w:t>
            </w:r>
          </w:p>
        </w:tc>
        <w:tc>
          <w:tcPr>
            <w:tcW w:w="1840" w:type="dxa"/>
            <w:noWrap w:val="0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图解</w:t>
            </w:r>
          </w:p>
        </w:tc>
      </w:tr>
    </w:tbl>
    <w:p>
      <w:pPr>
        <w:pStyle w:val="8"/>
        <w:ind w:firstLine="420"/>
        <w:rPr>
          <w:rFonts w:hint="eastAsia"/>
          <w:szCs w:val="28"/>
        </w:rPr>
      </w:pPr>
    </w:p>
    <w:p>
      <w:pPr>
        <w:pStyle w:val="8"/>
        <w:ind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注：坐标系为深圳市独立坐标系</w:t>
      </w:r>
    </w:p>
    <w:p>
      <w:pPr>
        <w:pStyle w:val="8"/>
        <w:ind w:firstLine="420"/>
        <w:rPr>
          <w:rFonts w:hint="eastAsia"/>
          <w:szCs w:val="28"/>
        </w:rPr>
      </w:pPr>
    </w:p>
    <w:p>
      <w:pPr>
        <w:pStyle w:val="8"/>
        <w:ind w:firstLine="480"/>
        <w:rPr>
          <w:rFonts w:hint="eastAsia"/>
          <w:szCs w:val="28"/>
        </w:rPr>
      </w:pPr>
      <w:r>
        <w:rPr>
          <w:rFonts w:hint="eastAsia"/>
          <w:sz w:val="24"/>
          <w:szCs w:val="28"/>
        </w:rPr>
        <w:t>测量员：</w:t>
      </w:r>
      <w:r>
        <w:rPr>
          <w:rFonts w:hint="eastAsia"/>
          <w:sz w:val="24"/>
          <w:szCs w:val="28"/>
          <w:u w:val="single"/>
        </w:rPr>
        <w:t xml:space="preserve">        </w:t>
      </w:r>
      <w:r>
        <w:rPr>
          <w:rFonts w:hint="eastAsia"/>
          <w:sz w:val="24"/>
          <w:szCs w:val="28"/>
        </w:rPr>
        <w:t xml:space="preserve">       年  月  日    检查员：</w:t>
      </w:r>
      <w:r>
        <w:rPr>
          <w:rFonts w:hint="eastAsia"/>
          <w:sz w:val="24"/>
          <w:szCs w:val="28"/>
          <w:u w:val="single"/>
        </w:rPr>
        <w:t xml:space="preserve">        </w:t>
      </w:r>
      <w:r>
        <w:rPr>
          <w:rFonts w:hint="eastAsia"/>
          <w:sz w:val="24"/>
          <w:szCs w:val="28"/>
        </w:rPr>
        <w:t xml:space="preserve">     年  月  日</w:t>
      </w:r>
    </w:p>
    <w:p>
      <w:pPr>
        <w:pStyle w:val="10"/>
        <w:spacing w:line="400" w:lineRule="atLeast"/>
        <w:rPr>
          <w:rFonts w:hint="eastAsia"/>
          <w:sz w:val="24"/>
          <w:szCs w:val="24"/>
        </w:rPr>
      </w:pPr>
      <w:r>
        <w:rPr>
          <w:rFonts w:ascii="宋体" w:hAnsi="宋体" w:eastAsia="宋体"/>
          <w:kern w:val="2"/>
          <w:szCs w:val="28"/>
        </w:rPr>
        <w:br w:type="page"/>
      </w:r>
      <w:r>
        <w:rPr>
          <w:rFonts w:hint="eastAsia"/>
          <w:sz w:val="24"/>
          <w:szCs w:val="24"/>
        </w:rPr>
        <w:t>A-5  房屋分割测点点位测绘说明</w:t>
      </w:r>
    </w:p>
    <w:p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241300</wp:posOffset>
                </wp:positionV>
                <wp:extent cx="5638800" cy="6980555"/>
                <wp:effectExtent l="4445" t="4445" r="10795" b="1016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8800" cy="6980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8"/>
                              <w:ind w:firstLine="42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8"/>
                              <w:ind w:firstLine="0" w:firstLineChars="0"/>
                              <w:jc w:val="center"/>
                              <w:rPr>
                                <w:rFonts w:hint="eastAsia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房屋分割测点点位测绘说明</w:t>
                            </w:r>
                          </w:p>
                          <w:p>
                            <w:pPr>
                              <w:pStyle w:val="8"/>
                              <w:spacing w:line="400" w:lineRule="atLeast"/>
                              <w:ind w:firstLine="42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spacing w:line="400" w:lineRule="atLeast"/>
                              <w:ind w:firstLine="480" w:firstLineChars="200"/>
                              <w:rPr>
                                <w:rFonts w:hint="eastAsia" w:ascii="宋体" w:hAnsi="宋体"/>
                                <w:kern w:val="24"/>
                                <w:sz w:val="24"/>
                              </w:rPr>
                            </w:pPr>
                            <w:r>
                              <w:rPr>
                                <w:rFonts w:ascii="宋体" w:hAnsi="宋体"/>
                                <w:kern w:val="24"/>
                                <w:sz w:val="24"/>
                              </w:rPr>
                              <w:t>××××</w:t>
                            </w:r>
                            <w:r>
                              <w:rPr>
                                <w:rFonts w:hint="eastAsia" w:ascii="宋体" w:hAnsi="宋体"/>
                                <w:kern w:val="24"/>
                                <w:sz w:val="24"/>
                              </w:rPr>
                              <w:t>年</w:t>
                            </w:r>
                            <w:r>
                              <w:rPr>
                                <w:rFonts w:ascii="宋体" w:hAnsi="宋体"/>
                                <w:kern w:val="24"/>
                                <w:sz w:val="24"/>
                              </w:rPr>
                              <w:t>××</w:t>
                            </w:r>
                            <w:r>
                              <w:rPr>
                                <w:rFonts w:hint="eastAsia" w:ascii="宋体" w:hAnsi="宋体"/>
                                <w:kern w:val="24"/>
                                <w:sz w:val="24"/>
                              </w:rPr>
                              <w:t>月</w:t>
                            </w:r>
                            <w:r>
                              <w:rPr>
                                <w:rFonts w:ascii="宋体" w:hAnsi="宋体"/>
                                <w:kern w:val="24"/>
                                <w:sz w:val="24"/>
                              </w:rPr>
                              <w:t>××</w:t>
                            </w:r>
                            <w:r>
                              <w:rPr>
                                <w:rFonts w:hint="eastAsia" w:ascii="宋体" w:hAnsi="宋体"/>
                                <w:kern w:val="24"/>
                                <w:sz w:val="24"/>
                              </w:rPr>
                              <w:t>日，应</w:t>
                            </w:r>
                            <w:r>
                              <w:rPr>
                                <w:rFonts w:ascii="宋体" w:hAnsi="宋体"/>
                                <w:kern w:val="24"/>
                                <w:sz w:val="24"/>
                              </w:rPr>
                              <w:t>××××××××</w:t>
                            </w:r>
                            <w:r>
                              <w:rPr>
                                <w:rFonts w:hint="eastAsia" w:ascii="宋体" w:hAnsi="宋体"/>
                                <w:kern w:val="24"/>
                                <w:sz w:val="24"/>
                              </w:rPr>
                              <w:t>来文申请（办文号：</w:t>
                            </w:r>
                            <w:r>
                              <w:rPr>
                                <w:rFonts w:ascii="宋体" w:hAnsi="宋体"/>
                                <w:kern w:val="24"/>
                                <w:sz w:val="24"/>
                              </w:rPr>
                              <w:t>××</w:t>
                            </w:r>
                            <w:r>
                              <w:rPr>
                                <w:rFonts w:hint="eastAsia" w:ascii="宋体" w:hAnsi="宋体"/>
                                <w:kern w:val="24"/>
                                <w:sz w:val="24"/>
                              </w:rPr>
                              <w:t>—</w:t>
                            </w:r>
                            <w:r>
                              <w:rPr>
                                <w:rFonts w:ascii="宋体" w:hAnsi="宋体"/>
                                <w:kern w:val="24"/>
                                <w:sz w:val="24"/>
                              </w:rPr>
                              <w:t>××××××××</w:t>
                            </w:r>
                            <w:r>
                              <w:rPr>
                                <w:rFonts w:hint="eastAsia" w:ascii="宋体" w:hAnsi="宋体"/>
                                <w:kern w:val="24"/>
                                <w:sz w:val="24"/>
                              </w:rPr>
                              <w:t>），对</w:t>
                            </w:r>
                            <w:r>
                              <w:rPr>
                                <w:rFonts w:ascii="宋体" w:hAnsi="宋体"/>
                                <w:kern w:val="24"/>
                                <w:sz w:val="24"/>
                              </w:rPr>
                              <w:t>××××××××</w:t>
                            </w:r>
                            <w:r>
                              <w:rPr>
                                <w:rFonts w:hint="eastAsia" w:ascii="宋体" w:hAnsi="宋体"/>
                                <w:kern w:val="24"/>
                                <w:sz w:val="24"/>
                              </w:rPr>
                              <w:t>项目进行分割测绘。</w:t>
                            </w:r>
                          </w:p>
                          <w:p>
                            <w:pPr>
                              <w:pStyle w:val="8"/>
                              <w:spacing w:line="400" w:lineRule="atLeast"/>
                              <w:ind w:firstLine="480"/>
                              <w:rPr>
                                <w:rFonts w:hint="eastAsia" w:hAnsi="宋体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宋体"/>
                                <w:kern w:val="24"/>
                                <w:sz w:val="24"/>
                                <w:szCs w:val="24"/>
                              </w:rPr>
                              <w:t>××××</w:t>
                            </w:r>
                            <w:r>
                              <w:rPr>
                                <w:rFonts w:hint="eastAsia" w:hAnsi="宋体"/>
                                <w:kern w:val="24"/>
                                <w:sz w:val="24"/>
                                <w:szCs w:val="24"/>
                              </w:rPr>
                              <w:t>年</w:t>
                            </w:r>
                            <w:r>
                              <w:rPr>
                                <w:rFonts w:hAnsi="宋体"/>
                                <w:kern w:val="24"/>
                                <w:sz w:val="24"/>
                                <w:szCs w:val="24"/>
                              </w:rPr>
                              <w:t>××</w:t>
                            </w:r>
                            <w:r>
                              <w:rPr>
                                <w:rFonts w:hint="eastAsia" w:hAnsi="宋体"/>
                                <w:kern w:val="24"/>
                                <w:sz w:val="24"/>
                                <w:szCs w:val="24"/>
                              </w:rPr>
                              <w:t>月</w:t>
                            </w:r>
                            <w:r>
                              <w:rPr>
                                <w:rFonts w:hAnsi="宋体"/>
                                <w:kern w:val="24"/>
                                <w:sz w:val="24"/>
                                <w:szCs w:val="24"/>
                              </w:rPr>
                              <w:t>××</w:t>
                            </w:r>
                            <w:r>
                              <w:rPr>
                                <w:rFonts w:hint="eastAsia" w:hAnsi="宋体"/>
                                <w:kern w:val="24"/>
                                <w:sz w:val="24"/>
                                <w:szCs w:val="24"/>
                              </w:rPr>
                              <w:t>日，经现场复核，</w:t>
                            </w:r>
                            <w:r>
                              <w:rPr>
                                <w:rFonts w:hAnsi="宋体"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  <w:t>××××××××</w:t>
                            </w:r>
                            <w:r>
                              <w:rPr>
                                <w:rFonts w:hint="eastAsia" w:hAnsi="宋体"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  <w:t>项目</w:t>
                            </w:r>
                            <w:r>
                              <w:rPr>
                                <w:rFonts w:hAnsi="宋体"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  <w:t>××</w:t>
                            </w:r>
                            <w:r>
                              <w:rPr>
                                <w:rFonts w:hint="eastAsia" w:hAnsi="宋体"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  <w:t>层至</w:t>
                            </w:r>
                            <w:r>
                              <w:rPr>
                                <w:rFonts w:hAnsi="宋体"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  <w:t>××</w:t>
                            </w:r>
                            <w:r>
                              <w:rPr>
                                <w:rFonts w:hint="eastAsia" w:hAnsi="宋体"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  <w:t>层各商铺（或部分商铺）</w:t>
                            </w:r>
                            <w:r>
                              <w:rPr>
                                <w:rFonts w:hint="eastAsia" w:hAnsi="宋体"/>
                                <w:kern w:val="24"/>
                                <w:sz w:val="24"/>
                                <w:szCs w:val="24"/>
                              </w:rPr>
                              <w:t>实地未砌筑分隔墙体，来文单位已按经市规划行政主管部门核准备案（或审批）的建筑施工图，在实地设置过道与分户、分户与分户之间部分重要分界点的界址钉（或其它分户标识物），符合进行房屋建筑面积分割测绘的基本要求。</w:t>
                            </w:r>
                          </w:p>
                          <w:p>
                            <w:pPr>
                              <w:pStyle w:val="8"/>
                              <w:spacing w:line="400" w:lineRule="atLeast"/>
                              <w:ind w:firstLine="480"/>
                              <w:rPr>
                                <w:rFonts w:hint="eastAsia" w:hAnsi="宋体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hAnsi="宋体"/>
                                <w:kern w:val="24"/>
                                <w:sz w:val="24"/>
                                <w:szCs w:val="24"/>
                              </w:rPr>
                              <w:t>房屋分割的重要分界点位（如各商铺的直线端点或拐点，圆弧的端点、中点、斜线方向指示点等）是房屋分割和分户定界定位的重要依据，本次测绘对已设置界址钉（或其它分户标识物）的重要点位现场实测其点位坐标，并据此图解出其余无实体分界标识的分户分界点点位坐标（详见《房屋分割测点点位略图》及《房屋分割测点点位坐标表》）。</w:t>
                            </w:r>
                          </w:p>
                          <w:p>
                            <w:pPr>
                              <w:pStyle w:val="8"/>
                              <w:spacing w:line="400" w:lineRule="atLeast"/>
                              <w:ind w:firstLine="480"/>
                              <w:rPr>
                                <w:rFonts w:hint="eastAsia" w:hAnsi="宋体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hAnsi="宋体"/>
                                <w:kern w:val="24"/>
                                <w:sz w:val="24"/>
                                <w:szCs w:val="24"/>
                              </w:rPr>
                              <w:t>实测房屋分割重要分界点点位坐标的具体作法是：采用深圳市独立坐标系，利用</w:t>
                            </w:r>
                            <w:r>
                              <w:rPr>
                                <w:rFonts w:hAnsi="宋体"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  <w:t>××××</w:t>
                            </w:r>
                            <w:r>
                              <w:rPr>
                                <w:rFonts w:hint="eastAsia" w:hAnsi="宋体"/>
                                <w:kern w:val="24"/>
                                <w:sz w:val="24"/>
                                <w:szCs w:val="24"/>
                              </w:rPr>
                              <w:t>型全站仪，以</w:t>
                            </w:r>
                            <w:r>
                              <w:rPr>
                                <w:rFonts w:hAnsi="宋体"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  <w:t>×××</w:t>
                            </w:r>
                            <w:r>
                              <w:rPr>
                                <w:rFonts w:hint="eastAsia" w:hAnsi="宋体"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  <w:t>—</w:t>
                            </w:r>
                            <w:r>
                              <w:rPr>
                                <w:rFonts w:hAnsi="宋体"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  <w:t>×××</w:t>
                            </w:r>
                            <w:r>
                              <w:rPr>
                                <w:rFonts w:hint="eastAsia" w:hAnsi="宋体"/>
                                <w:kern w:val="24"/>
                                <w:sz w:val="24"/>
                                <w:szCs w:val="24"/>
                              </w:rPr>
                              <w:t>为测站点，以</w:t>
                            </w:r>
                            <w:r>
                              <w:rPr>
                                <w:rFonts w:hAnsi="宋体"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  <w:t>×××</w:t>
                            </w:r>
                            <w:r>
                              <w:rPr>
                                <w:rFonts w:hint="eastAsia" w:hAnsi="宋体"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  <w:t>—</w:t>
                            </w:r>
                            <w:r>
                              <w:rPr>
                                <w:rFonts w:hAnsi="宋体"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  <w:t>×××</w:t>
                            </w:r>
                            <w:r>
                              <w:rPr>
                                <w:rFonts w:hint="eastAsia" w:hAnsi="宋体"/>
                                <w:kern w:val="24"/>
                                <w:sz w:val="24"/>
                                <w:szCs w:val="24"/>
                              </w:rPr>
                              <w:t>为定向点，以</w:t>
                            </w:r>
                            <w:r>
                              <w:rPr>
                                <w:rFonts w:hAnsi="宋体"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  <w:t>×××</w:t>
                            </w:r>
                            <w:r>
                              <w:rPr>
                                <w:rFonts w:hint="eastAsia" w:hAnsi="宋体"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  <w:t>—</w:t>
                            </w:r>
                            <w:r>
                              <w:rPr>
                                <w:rFonts w:hAnsi="宋体"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  <w:t>×××</w:t>
                            </w:r>
                            <w:r>
                              <w:rPr>
                                <w:rFonts w:hint="eastAsia" w:hAnsi="宋体"/>
                                <w:kern w:val="24"/>
                                <w:sz w:val="24"/>
                                <w:szCs w:val="24"/>
                              </w:rPr>
                              <w:t>为闭合点，以</w:t>
                            </w:r>
                            <w:r>
                              <w:rPr>
                                <w:rFonts w:hAnsi="宋体"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  <w:t>×××</w:t>
                            </w:r>
                            <w:r>
                              <w:rPr>
                                <w:rFonts w:hint="eastAsia" w:hAnsi="宋体"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  <w:t>—</w:t>
                            </w:r>
                            <w:r>
                              <w:rPr>
                                <w:rFonts w:hAnsi="宋体"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  <w:t>×××</w:t>
                            </w:r>
                            <w:r>
                              <w:rPr>
                                <w:rFonts w:hint="eastAsia" w:hAnsi="宋体"/>
                                <w:kern w:val="24"/>
                                <w:sz w:val="24"/>
                                <w:szCs w:val="24"/>
                              </w:rPr>
                              <w:t>为闭合检查点，布设一条</w:t>
                            </w:r>
                            <w:r>
                              <w:rPr>
                                <w:rFonts w:hint="eastAsia" w:hAnsi="宋体"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  <w:t>三级电磁波测距附合</w:t>
                            </w:r>
                            <w:r>
                              <w:rPr>
                                <w:rFonts w:hint="eastAsia" w:hAnsi="宋体"/>
                                <w:kern w:val="24"/>
                                <w:sz w:val="24"/>
                                <w:szCs w:val="24"/>
                              </w:rPr>
                              <w:t>导线，路线总长为</w:t>
                            </w:r>
                            <w:r>
                              <w:rPr>
                                <w:rFonts w:hAnsi="宋体"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  <w:t>×××</w:t>
                            </w:r>
                            <w:r>
                              <w:rPr>
                                <w:rFonts w:hint="eastAsia" w:hAnsi="宋体"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  <w:t>.</w:t>
                            </w:r>
                            <w:r>
                              <w:rPr>
                                <w:rFonts w:hAnsi="宋体"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  <w:t>×××</w:t>
                            </w:r>
                            <w:r>
                              <w:rPr>
                                <w:rFonts w:hint="eastAsia" w:hAnsi="宋体"/>
                                <w:kern w:val="24"/>
                                <w:sz w:val="24"/>
                                <w:szCs w:val="24"/>
                              </w:rPr>
                              <w:t>米，共布设导线点</w:t>
                            </w:r>
                            <w:r>
                              <w:rPr>
                                <w:rFonts w:hAnsi="宋体"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  <w:t>×××</w:t>
                            </w:r>
                            <w:r>
                              <w:rPr>
                                <w:rFonts w:hint="eastAsia" w:hAnsi="宋体"/>
                                <w:kern w:val="24"/>
                                <w:sz w:val="24"/>
                                <w:szCs w:val="24"/>
                              </w:rPr>
                              <w:t>个，导线全长相对闭合差为：</w:t>
                            </w:r>
                            <w:r>
                              <w:rPr>
                                <w:rFonts w:hint="eastAsia" w:hAnsi="宋体"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  <w:t>1/</w:t>
                            </w:r>
                            <w:r>
                              <w:rPr>
                                <w:rFonts w:hAnsi="宋体"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  <w:t>××××××</w:t>
                            </w:r>
                            <w:r>
                              <w:rPr>
                                <w:rFonts w:hint="eastAsia" w:hAnsi="宋体"/>
                                <w:kern w:val="24"/>
                                <w:sz w:val="24"/>
                                <w:szCs w:val="24"/>
                              </w:rPr>
                              <w:t>，方位角闭合差为</w:t>
                            </w:r>
                            <w:r>
                              <w:rPr>
                                <w:rFonts w:hAnsi="宋体"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  <w:t>××</w:t>
                            </w:r>
                            <w:r>
                              <w:rPr>
                                <w:rFonts w:hint="eastAsia" w:hAnsi="宋体"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  <w:t>″</w:t>
                            </w:r>
                            <w:r>
                              <w:rPr>
                                <w:rFonts w:hint="eastAsia" w:hAnsi="宋体"/>
                                <w:kern w:val="24"/>
                                <w:sz w:val="24"/>
                                <w:szCs w:val="24"/>
                              </w:rPr>
                              <w:t>，成果精度符合《城市测量规范》的要求。导线点施测完成后，在导线点上布设支导线点并实测出各层过道与分户、分户与分户之间的各重要分界点点位坐标。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19pt;height:549.65pt;width:444pt;z-index:251675648;mso-width-relative:page;mso-height-relative:page;" coordsize="21600,21600" o:gfxdata="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+aqoE1wAAAAgBAAAPAAAAAAAAAAEAIAAAACIA&#10;AABkcnMvZG93bnJldi54bWxQSwECFAAUAAAACACHTuJAmzSP6AoCAAA3BAAADgAAAAAAAAABACAA&#10;AAAmAQAAZHJzL2Uyb0RvYy54bWxQSwUGAAAAAAYABgBZAQAAogUAAAAA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pStyle w:val="8"/>
                        <w:ind w:firstLine="420"/>
                        <w:rPr>
                          <w:rFonts w:hint="eastAsia"/>
                        </w:rPr>
                      </w:pPr>
                    </w:p>
                    <w:p>
                      <w:pPr>
                        <w:pStyle w:val="8"/>
                        <w:ind w:firstLine="0" w:firstLineChars="0"/>
                        <w:jc w:val="center"/>
                        <w:rPr>
                          <w:rFonts w:hint="eastAsia"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sz w:val="36"/>
                          <w:szCs w:val="36"/>
                        </w:rPr>
                        <w:t>房屋分割测点点位测绘说明</w:t>
                      </w:r>
                    </w:p>
                    <w:p>
                      <w:pPr>
                        <w:pStyle w:val="8"/>
                        <w:spacing w:line="400" w:lineRule="atLeast"/>
                        <w:ind w:firstLine="420"/>
                        <w:rPr>
                          <w:rFonts w:hint="eastAsia"/>
                        </w:rPr>
                      </w:pPr>
                    </w:p>
                    <w:p>
                      <w:pPr>
                        <w:spacing w:line="400" w:lineRule="atLeast"/>
                        <w:ind w:firstLine="480" w:firstLineChars="200"/>
                        <w:rPr>
                          <w:rFonts w:hint="eastAsia" w:ascii="宋体" w:hAnsi="宋体"/>
                          <w:kern w:val="24"/>
                          <w:sz w:val="24"/>
                        </w:rPr>
                      </w:pPr>
                      <w:r>
                        <w:rPr>
                          <w:rFonts w:ascii="宋体" w:hAnsi="宋体"/>
                          <w:kern w:val="24"/>
                          <w:sz w:val="24"/>
                        </w:rPr>
                        <w:t>××××</w:t>
                      </w:r>
                      <w:r>
                        <w:rPr>
                          <w:rFonts w:hint="eastAsia" w:ascii="宋体" w:hAnsi="宋体"/>
                          <w:kern w:val="24"/>
                          <w:sz w:val="24"/>
                        </w:rPr>
                        <w:t>年</w:t>
                      </w:r>
                      <w:r>
                        <w:rPr>
                          <w:rFonts w:ascii="宋体" w:hAnsi="宋体"/>
                          <w:kern w:val="24"/>
                          <w:sz w:val="24"/>
                        </w:rPr>
                        <w:t>××</w:t>
                      </w:r>
                      <w:r>
                        <w:rPr>
                          <w:rFonts w:hint="eastAsia" w:ascii="宋体" w:hAnsi="宋体"/>
                          <w:kern w:val="24"/>
                          <w:sz w:val="24"/>
                        </w:rPr>
                        <w:t>月</w:t>
                      </w:r>
                      <w:r>
                        <w:rPr>
                          <w:rFonts w:ascii="宋体" w:hAnsi="宋体"/>
                          <w:kern w:val="24"/>
                          <w:sz w:val="24"/>
                        </w:rPr>
                        <w:t>××</w:t>
                      </w:r>
                      <w:r>
                        <w:rPr>
                          <w:rFonts w:hint="eastAsia" w:ascii="宋体" w:hAnsi="宋体"/>
                          <w:kern w:val="24"/>
                          <w:sz w:val="24"/>
                        </w:rPr>
                        <w:t>日，应</w:t>
                      </w:r>
                      <w:r>
                        <w:rPr>
                          <w:rFonts w:ascii="宋体" w:hAnsi="宋体"/>
                          <w:kern w:val="24"/>
                          <w:sz w:val="24"/>
                        </w:rPr>
                        <w:t>××××××××</w:t>
                      </w:r>
                      <w:r>
                        <w:rPr>
                          <w:rFonts w:hint="eastAsia" w:ascii="宋体" w:hAnsi="宋体"/>
                          <w:kern w:val="24"/>
                          <w:sz w:val="24"/>
                        </w:rPr>
                        <w:t>来文申请（办文号：</w:t>
                      </w:r>
                      <w:r>
                        <w:rPr>
                          <w:rFonts w:ascii="宋体" w:hAnsi="宋体"/>
                          <w:kern w:val="24"/>
                          <w:sz w:val="24"/>
                        </w:rPr>
                        <w:t>××</w:t>
                      </w:r>
                      <w:r>
                        <w:rPr>
                          <w:rFonts w:hint="eastAsia" w:ascii="宋体" w:hAnsi="宋体"/>
                          <w:kern w:val="24"/>
                          <w:sz w:val="24"/>
                        </w:rPr>
                        <w:t>—</w:t>
                      </w:r>
                      <w:r>
                        <w:rPr>
                          <w:rFonts w:ascii="宋体" w:hAnsi="宋体"/>
                          <w:kern w:val="24"/>
                          <w:sz w:val="24"/>
                        </w:rPr>
                        <w:t>××××××××</w:t>
                      </w:r>
                      <w:r>
                        <w:rPr>
                          <w:rFonts w:hint="eastAsia" w:ascii="宋体" w:hAnsi="宋体"/>
                          <w:kern w:val="24"/>
                          <w:sz w:val="24"/>
                        </w:rPr>
                        <w:t>），对</w:t>
                      </w:r>
                      <w:r>
                        <w:rPr>
                          <w:rFonts w:ascii="宋体" w:hAnsi="宋体"/>
                          <w:kern w:val="24"/>
                          <w:sz w:val="24"/>
                        </w:rPr>
                        <w:t>××××××××</w:t>
                      </w:r>
                      <w:r>
                        <w:rPr>
                          <w:rFonts w:hint="eastAsia" w:ascii="宋体" w:hAnsi="宋体"/>
                          <w:kern w:val="24"/>
                          <w:sz w:val="24"/>
                        </w:rPr>
                        <w:t>项目进行分割测绘。</w:t>
                      </w:r>
                    </w:p>
                    <w:p>
                      <w:pPr>
                        <w:pStyle w:val="8"/>
                        <w:spacing w:line="400" w:lineRule="atLeast"/>
                        <w:ind w:firstLine="480"/>
                        <w:rPr>
                          <w:rFonts w:hint="eastAsia" w:hAnsi="宋体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hAnsi="宋体"/>
                          <w:kern w:val="24"/>
                          <w:sz w:val="24"/>
                          <w:szCs w:val="24"/>
                        </w:rPr>
                        <w:t>××××</w:t>
                      </w:r>
                      <w:r>
                        <w:rPr>
                          <w:rFonts w:hint="eastAsia" w:hAnsi="宋体"/>
                          <w:kern w:val="24"/>
                          <w:sz w:val="24"/>
                          <w:szCs w:val="24"/>
                        </w:rPr>
                        <w:t>年</w:t>
                      </w:r>
                      <w:r>
                        <w:rPr>
                          <w:rFonts w:hAnsi="宋体"/>
                          <w:kern w:val="24"/>
                          <w:sz w:val="24"/>
                          <w:szCs w:val="24"/>
                        </w:rPr>
                        <w:t>××</w:t>
                      </w:r>
                      <w:r>
                        <w:rPr>
                          <w:rFonts w:hint="eastAsia" w:hAnsi="宋体"/>
                          <w:kern w:val="24"/>
                          <w:sz w:val="24"/>
                          <w:szCs w:val="24"/>
                        </w:rPr>
                        <w:t>月</w:t>
                      </w:r>
                      <w:r>
                        <w:rPr>
                          <w:rFonts w:hAnsi="宋体"/>
                          <w:kern w:val="24"/>
                          <w:sz w:val="24"/>
                          <w:szCs w:val="24"/>
                        </w:rPr>
                        <w:t>××</w:t>
                      </w:r>
                      <w:r>
                        <w:rPr>
                          <w:rFonts w:hint="eastAsia" w:hAnsi="宋体"/>
                          <w:kern w:val="24"/>
                          <w:sz w:val="24"/>
                          <w:szCs w:val="24"/>
                        </w:rPr>
                        <w:t>日，经现场复核，</w:t>
                      </w:r>
                      <w:r>
                        <w:rPr>
                          <w:rFonts w:hAnsi="宋体"/>
                          <w:kern w:val="24"/>
                          <w:sz w:val="24"/>
                          <w:szCs w:val="24"/>
                          <w:u w:val="single"/>
                        </w:rPr>
                        <w:t>××××××××</w:t>
                      </w:r>
                      <w:r>
                        <w:rPr>
                          <w:rFonts w:hint="eastAsia" w:hAnsi="宋体"/>
                          <w:kern w:val="24"/>
                          <w:sz w:val="24"/>
                          <w:szCs w:val="24"/>
                          <w:u w:val="single"/>
                        </w:rPr>
                        <w:t>项目</w:t>
                      </w:r>
                      <w:r>
                        <w:rPr>
                          <w:rFonts w:hAnsi="宋体"/>
                          <w:kern w:val="24"/>
                          <w:sz w:val="24"/>
                          <w:szCs w:val="24"/>
                          <w:u w:val="single"/>
                        </w:rPr>
                        <w:t>××</w:t>
                      </w:r>
                      <w:r>
                        <w:rPr>
                          <w:rFonts w:hint="eastAsia" w:hAnsi="宋体"/>
                          <w:kern w:val="24"/>
                          <w:sz w:val="24"/>
                          <w:szCs w:val="24"/>
                          <w:u w:val="single"/>
                        </w:rPr>
                        <w:t>层至</w:t>
                      </w:r>
                      <w:r>
                        <w:rPr>
                          <w:rFonts w:hAnsi="宋体"/>
                          <w:kern w:val="24"/>
                          <w:sz w:val="24"/>
                          <w:szCs w:val="24"/>
                          <w:u w:val="single"/>
                        </w:rPr>
                        <w:t>××</w:t>
                      </w:r>
                      <w:r>
                        <w:rPr>
                          <w:rFonts w:hint="eastAsia" w:hAnsi="宋体"/>
                          <w:kern w:val="24"/>
                          <w:sz w:val="24"/>
                          <w:szCs w:val="24"/>
                          <w:u w:val="single"/>
                        </w:rPr>
                        <w:t>层各商铺（或部分商铺）</w:t>
                      </w:r>
                      <w:r>
                        <w:rPr>
                          <w:rFonts w:hint="eastAsia" w:hAnsi="宋体"/>
                          <w:kern w:val="24"/>
                          <w:sz w:val="24"/>
                          <w:szCs w:val="24"/>
                        </w:rPr>
                        <w:t>实地未砌筑分隔墙体，来文单位已按经市规划行政主管部门核准备案（或审批）的建筑施工图，在实地设置过道与分户、分户与分户之间部分重要分界点的界址钉（或其它分户标识物），符合进行房屋建筑面积分割测绘的基本要求。</w:t>
                      </w:r>
                    </w:p>
                    <w:p>
                      <w:pPr>
                        <w:pStyle w:val="8"/>
                        <w:spacing w:line="400" w:lineRule="atLeast"/>
                        <w:ind w:firstLine="480"/>
                        <w:rPr>
                          <w:rFonts w:hint="eastAsia" w:hAnsi="宋体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hint="eastAsia" w:hAnsi="宋体"/>
                          <w:kern w:val="24"/>
                          <w:sz w:val="24"/>
                          <w:szCs w:val="24"/>
                        </w:rPr>
                        <w:t>房屋分割的重要分界点位（如各商铺的直线端点或拐点，圆弧的端点、中点、斜线方向指示点等）是房屋分割和分户定界定位的重要依据，本次测绘对已设置界址钉（或其它分户标识物）的重要点位现场实测其点位坐标，并据此图解出其余无实体分界标识的分户分界点点位坐标（详见《房屋分割测点点位略图》及《房屋分割测点点位坐标表》）。</w:t>
                      </w:r>
                    </w:p>
                    <w:p>
                      <w:pPr>
                        <w:pStyle w:val="8"/>
                        <w:spacing w:line="400" w:lineRule="atLeast"/>
                        <w:ind w:firstLine="480"/>
                        <w:rPr>
                          <w:rFonts w:hint="eastAsia" w:hAnsi="宋体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hint="eastAsia" w:hAnsi="宋体"/>
                          <w:kern w:val="24"/>
                          <w:sz w:val="24"/>
                          <w:szCs w:val="24"/>
                        </w:rPr>
                        <w:t>实测房屋分割重要分界点点位坐标的具体作法是：采用深圳市独立坐标系，利用</w:t>
                      </w:r>
                      <w:r>
                        <w:rPr>
                          <w:rFonts w:hAnsi="宋体"/>
                          <w:kern w:val="24"/>
                          <w:sz w:val="24"/>
                          <w:szCs w:val="24"/>
                          <w:u w:val="single"/>
                        </w:rPr>
                        <w:t>××××</w:t>
                      </w:r>
                      <w:r>
                        <w:rPr>
                          <w:rFonts w:hint="eastAsia" w:hAnsi="宋体"/>
                          <w:kern w:val="24"/>
                          <w:sz w:val="24"/>
                          <w:szCs w:val="24"/>
                        </w:rPr>
                        <w:t>型全站仪，以</w:t>
                      </w:r>
                      <w:r>
                        <w:rPr>
                          <w:rFonts w:hAnsi="宋体"/>
                          <w:kern w:val="24"/>
                          <w:sz w:val="24"/>
                          <w:szCs w:val="24"/>
                          <w:u w:val="single"/>
                        </w:rPr>
                        <w:t>×××</w:t>
                      </w:r>
                      <w:r>
                        <w:rPr>
                          <w:rFonts w:hint="eastAsia" w:hAnsi="宋体"/>
                          <w:kern w:val="24"/>
                          <w:sz w:val="24"/>
                          <w:szCs w:val="24"/>
                          <w:u w:val="single"/>
                        </w:rPr>
                        <w:t>—</w:t>
                      </w:r>
                      <w:r>
                        <w:rPr>
                          <w:rFonts w:hAnsi="宋体"/>
                          <w:kern w:val="24"/>
                          <w:sz w:val="24"/>
                          <w:szCs w:val="24"/>
                          <w:u w:val="single"/>
                        </w:rPr>
                        <w:t>×××</w:t>
                      </w:r>
                      <w:r>
                        <w:rPr>
                          <w:rFonts w:hint="eastAsia" w:hAnsi="宋体"/>
                          <w:kern w:val="24"/>
                          <w:sz w:val="24"/>
                          <w:szCs w:val="24"/>
                        </w:rPr>
                        <w:t>为测站点，以</w:t>
                      </w:r>
                      <w:r>
                        <w:rPr>
                          <w:rFonts w:hAnsi="宋体"/>
                          <w:kern w:val="24"/>
                          <w:sz w:val="24"/>
                          <w:szCs w:val="24"/>
                          <w:u w:val="single"/>
                        </w:rPr>
                        <w:t>×××</w:t>
                      </w:r>
                      <w:r>
                        <w:rPr>
                          <w:rFonts w:hint="eastAsia" w:hAnsi="宋体"/>
                          <w:kern w:val="24"/>
                          <w:sz w:val="24"/>
                          <w:szCs w:val="24"/>
                          <w:u w:val="single"/>
                        </w:rPr>
                        <w:t>—</w:t>
                      </w:r>
                      <w:r>
                        <w:rPr>
                          <w:rFonts w:hAnsi="宋体"/>
                          <w:kern w:val="24"/>
                          <w:sz w:val="24"/>
                          <w:szCs w:val="24"/>
                          <w:u w:val="single"/>
                        </w:rPr>
                        <w:t>×××</w:t>
                      </w:r>
                      <w:r>
                        <w:rPr>
                          <w:rFonts w:hint="eastAsia" w:hAnsi="宋体"/>
                          <w:kern w:val="24"/>
                          <w:sz w:val="24"/>
                          <w:szCs w:val="24"/>
                        </w:rPr>
                        <w:t>为定向点，以</w:t>
                      </w:r>
                      <w:r>
                        <w:rPr>
                          <w:rFonts w:hAnsi="宋体"/>
                          <w:kern w:val="24"/>
                          <w:sz w:val="24"/>
                          <w:szCs w:val="24"/>
                          <w:u w:val="single"/>
                        </w:rPr>
                        <w:t>×××</w:t>
                      </w:r>
                      <w:r>
                        <w:rPr>
                          <w:rFonts w:hint="eastAsia" w:hAnsi="宋体"/>
                          <w:kern w:val="24"/>
                          <w:sz w:val="24"/>
                          <w:szCs w:val="24"/>
                          <w:u w:val="single"/>
                        </w:rPr>
                        <w:t>—</w:t>
                      </w:r>
                      <w:r>
                        <w:rPr>
                          <w:rFonts w:hAnsi="宋体"/>
                          <w:kern w:val="24"/>
                          <w:sz w:val="24"/>
                          <w:szCs w:val="24"/>
                          <w:u w:val="single"/>
                        </w:rPr>
                        <w:t>×××</w:t>
                      </w:r>
                      <w:r>
                        <w:rPr>
                          <w:rFonts w:hint="eastAsia" w:hAnsi="宋体"/>
                          <w:kern w:val="24"/>
                          <w:sz w:val="24"/>
                          <w:szCs w:val="24"/>
                        </w:rPr>
                        <w:t>为闭合点，以</w:t>
                      </w:r>
                      <w:r>
                        <w:rPr>
                          <w:rFonts w:hAnsi="宋体"/>
                          <w:kern w:val="24"/>
                          <w:sz w:val="24"/>
                          <w:szCs w:val="24"/>
                          <w:u w:val="single"/>
                        </w:rPr>
                        <w:t>×××</w:t>
                      </w:r>
                      <w:r>
                        <w:rPr>
                          <w:rFonts w:hint="eastAsia" w:hAnsi="宋体"/>
                          <w:kern w:val="24"/>
                          <w:sz w:val="24"/>
                          <w:szCs w:val="24"/>
                          <w:u w:val="single"/>
                        </w:rPr>
                        <w:t>—</w:t>
                      </w:r>
                      <w:r>
                        <w:rPr>
                          <w:rFonts w:hAnsi="宋体"/>
                          <w:kern w:val="24"/>
                          <w:sz w:val="24"/>
                          <w:szCs w:val="24"/>
                          <w:u w:val="single"/>
                        </w:rPr>
                        <w:t>×××</w:t>
                      </w:r>
                      <w:r>
                        <w:rPr>
                          <w:rFonts w:hint="eastAsia" w:hAnsi="宋体"/>
                          <w:kern w:val="24"/>
                          <w:sz w:val="24"/>
                          <w:szCs w:val="24"/>
                        </w:rPr>
                        <w:t>为闭合检查点，布设一条</w:t>
                      </w:r>
                      <w:r>
                        <w:rPr>
                          <w:rFonts w:hint="eastAsia" w:hAnsi="宋体"/>
                          <w:kern w:val="24"/>
                          <w:sz w:val="24"/>
                          <w:szCs w:val="24"/>
                          <w:u w:val="single"/>
                        </w:rPr>
                        <w:t>三级电磁波测距附合</w:t>
                      </w:r>
                      <w:r>
                        <w:rPr>
                          <w:rFonts w:hint="eastAsia" w:hAnsi="宋体"/>
                          <w:kern w:val="24"/>
                          <w:sz w:val="24"/>
                          <w:szCs w:val="24"/>
                        </w:rPr>
                        <w:t>导线，路线总长为</w:t>
                      </w:r>
                      <w:r>
                        <w:rPr>
                          <w:rFonts w:hAnsi="宋体"/>
                          <w:kern w:val="24"/>
                          <w:sz w:val="24"/>
                          <w:szCs w:val="24"/>
                          <w:u w:val="single"/>
                        </w:rPr>
                        <w:t>×××</w:t>
                      </w:r>
                      <w:r>
                        <w:rPr>
                          <w:rFonts w:hint="eastAsia" w:hAnsi="宋体"/>
                          <w:kern w:val="24"/>
                          <w:sz w:val="24"/>
                          <w:szCs w:val="24"/>
                          <w:u w:val="single"/>
                        </w:rPr>
                        <w:t>.</w:t>
                      </w:r>
                      <w:r>
                        <w:rPr>
                          <w:rFonts w:hAnsi="宋体"/>
                          <w:kern w:val="24"/>
                          <w:sz w:val="24"/>
                          <w:szCs w:val="24"/>
                          <w:u w:val="single"/>
                        </w:rPr>
                        <w:t>×××</w:t>
                      </w:r>
                      <w:r>
                        <w:rPr>
                          <w:rFonts w:hint="eastAsia" w:hAnsi="宋体"/>
                          <w:kern w:val="24"/>
                          <w:sz w:val="24"/>
                          <w:szCs w:val="24"/>
                        </w:rPr>
                        <w:t>米，共布设导线点</w:t>
                      </w:r>
                      <w:r>
                        <w:rPr>
                          <w:rFonts w:hAnsi="宋体"/>
                          <w:kern w:val="24"/>
                          <w:sz w:val="24"/>
                          <w:szCs w:val="24"/>
                          <w:u w:val="single"/>
                        </w:rPr>
                        <w:t>×××</w:t>
                      </w:r>
                      <w:r>
                        <w:rPr>
                          <w:rFonts w:hint="eastAsia" w:hAnsi="宋体"/>
                          <w:kern w:val="24"/>
                          <w:sz w:val="24"/>
                          <w:szCs w:val="24"/>
                        </w:rPr>
                        <w:t>个，导线全长相对闭合差为：</w:t>
                      </w:r>
                      <w:r>
                        <w:rPr>
                          <w:rFonts w:hint="eastAsia" w:hAnsi="宋体"/>
                          <w:kern w:val="24"/>
                          <w:sz w:val="24"/>
                          <w:szCs w:val="24"/>
                          <w:u w:val="single"/>
                        </w:rPr>
                        <w:t>1/</w:t>
                      </w:r>
                      <w:r>
                        <w:rPr>
                          <w:rFonts w:hAnsi="宋体"/>
                          <w:kern w:val="24"/>
                          <w:sz w:val="24"/>
                          <w:szCs w:val="24"/>
                          <w:u w:val="single"/>
                        </w:rPr>
                        <w:t>××××××</w:t>
                      </w:r>
                      <w:r>
                        <w:rPr>
                          <w:rFonts w:hint="eastAsia" w:hAnsi="宋体"/>
                          <w:kern w:val="24"/>
                          <w:sz w:val="24"/>
                          <w:szCs w:val="24"/>
                        </w:rPr>
                        <w:t>，方位角闭合差为</w:t>
                      </w:r>
                      <w:r>
                        <w:rPr>
                          <w:rFonts w:hAnsi="宋体"/>
                          <w:kern w:val="24"/>
                          <w:sz w:val="24"/>
                          <w:szCs w:val="24"/>
                          <w:u w:val="single"/>
                        </w:rPr>
                        <w:t>××</w:t>
                      </w:r>
                      <w:r>
                        <w:rPr>
                          <w:rFonts w:hint="eastAsia" w:hAnsi="宋体"/>
                          <w:kern w:val="24"/>
                          <w:sz w:val="24"/>
                          <w:szCs w:val="24"/>
                          <w:u w:val="single"/>
                        </w:rPr>
                        <w:t>″</w:t>
                      </w:r>
                      <w:r>
                        <w:rPr>
                          <w:rFonts w:hint="eastAsia" w:hAnsi="宋体"/>
                          <w:kern w:val="24"/>
                          <w:sz w:val="24"/>
                          <w:szCs w:val="24"/>
                        </w:rPr>
                        <w:t>，成果精度符合《城市测量规范》的要求。导线点施测完成后，在导线点上布设支导线点并实测出各层过道与分户、分户与分户之间的各重要分界点点位坐标。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hint="eastAsia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EA2025"/>
    <w:multiLevelType w:val="multilevel"/>
    <w:tmpl w:val="6CEA2025"/>
    <w:lvl w:ilvl="0" w:tentative="0">
      <w:start w:val="1"/>
      <w:numFmt w:val="none"/>
      <w:suff w:val="nothing"/>
      <w:lvlText w:val="%1"/>
      <w:lvlJc w:val="left"/>
      <w:pPr>
        <w:ind w:left="0" w:firstLine="0"/>
      </w:pPr>
      <w:rPr>
        <w:rFonts w:hint="default" w:ascii="Times New Roman" w:hAnsi="Times New Roman"/>
        <w:b/>
        <w:i w:val="0"/>
        <w:sz w:val="21"/>
      </w:rPr>
    </w:lvl>
    <w:lvl w:ilvl="1" w:tentative="0">
      <w:start w:val="1"/>
      <w:numFmt w:val="decimal"/>
      <w:pStyle w:val="7"/>
      <w:suff w:val="nothing"/>
      <w:lvlText w:val="%1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color w:val="auto"/>
        <w:sz w:val="21"/>
      </w:rPr>
    </w:lvl>
    <w:lvl w:ilvl="2" w:tentative="0">
      <w:start w:val="1"/>
      <w:numFmt w:val="decimal"/>
      <w:pStyle w:val="6"/>
      <w:suff w:val="nothing"/>
      <w:lvlText w:val="%1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trike w:val="0"/>
        <w:dstrike w:val="0"/>
        <w:color w:val="000000"/>
        <w:sz w:val="21"/>
        <w:u w:val="none"/>
      </w:rPr>
    </w:lvl>
    <w:lvl w:ilvl="3" w:tentative="0">
      <w:start w:val="1"/>
      <w:numFmt w:val="decimal"/>
      <w:pStyle w:val="5"/>
      <w:suff w:val="nothing"/>
      <w:lvlText w:val="%1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color w:val="000000"/>
        <w:sz w:val="21"/>
      </w:rPr>
    </w:lvl>
    <w:lvl w:ilvl="4" w:tentative="0">
      <w:start w:val="1"/>
      <w:numFmt w:val="decimal"/>
      <w:pStyle w:val="4"/>
      <w:suff w:val="nothing"/>
      <w:lvlText w:val="%1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D4B97"/>
    <w:rsid w:val="791D4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三级条标题"/>
    <w:basedOn w:val="5"/>
    <w:next w:val="8"/>
    <w:qFormat/>
    <w:uiPriority w:val="0"/>
    <w:pPr>
      <w:numPr>
        <w:ilvl w:val="4"/>
        <w:numId w:val="1"/>
      </w:numPr>
      <w:outlineLvl w:val="4"/>
    </w:pPr>
  </w:style>
  <w:style w:type="paragraph" w:customStyle="1" w:styleId="5">
    <w:name w:val="二级条标题"/>
    <w:basedOn w:val="6"/>
    <w:next w:val="8"/>
    <w:qFormat/>
    <w:uiPriority w:val="0"/>
    <w:pPr>
      <w:numPr>
        <w:ilvl w:val="3"/>
        <w:numId w:val="1"/>
      </w:numPr>
      <w:outlineLvl w:val="3"/>
    </w:pPr>
  </w:style>
  <w:style w:type="paragraph" w:customStyle="1" w:styleId="6">
    <w:name w:val="一级条标题"/>
    <w:basedOn w:val="7"/>
    <w:next w:val="8"/>
    <w:uiPriority w:val="0"/>
    <w:pPr>
      <w:numPr>
        <w:ilvl w:val="2"/>
        <w:numId w:val="1"/>
      </w:numPr>
      <w:spacing w:before="0" w:beforeLines="0" w:after="0" w:afterLines="0"/>
      <w:outlineLvl w:val="2"/>
    </w:pPr>
  </w:style>
  <w:style w:type="paragraph" w:customStyle="1" w:styleId="7">
    <w:name w:val="章标题"/>
    <w:next w:val="8"/>
    <w:uiPriority w:val="0"/>
    <w:pPr>
      <w:numPr>
        <w:ilvl w:val="1"/>
        <w:numId w:val="1"/>
      </w:numPr>
      <w:spacing w:before="50" w:beforeLines="50" w:after="50" w:afterLines="5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8">
    <w:name w:val="段"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9">
    <w:name w:val="附录图标题"/>
    <w:next w:val="8"/>
    <w:uiPriority w:val="0"/>
    <w:pPr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0">
    <w:name w:val="附录表标题"/>
    <w:next w:val="8"/>
    <w:uiPriority w:val="0"/>
    <w:pPr>
      <w:jc w:val="center"/>
      <w:textAlignment w:val="baseline"/>
    </w:pPr>
    <w:rPr>
      <w:rFonts w:ascii="黑体" w:hAnsi="Times New Roman" w:eastAsia="黑体" w:cs="Times New Roman"/>
      <w:kern w:val="21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wmf"/><Relationship Id="rId4" Type="http://schemas.openxmlformats.org/officeDocument/2006/relationships/image" Target="media/image1.w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2020-11-23T02:57:00Z</dcterms:created>
  <dc:creator>Jus</dc:creator>
  <cp:lastModifiedBy>Jus</cp:lastModifiedBy>
  <dcterms:modified xsi:type="dcterms:W3CDTF">2020-11-23T02:59:25Z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