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920" w:rsidRDefault="004E362A">
      <w:pPr>
        <w:spacing w:line="58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：</w:t>
      </w:r>
    </w:p>
    <w:p w:rsidR="00EF1920" w:rsidRDefault="004E362A">
      <w:pPr>
        <w:spacing w:line="580" w:lineRule="exact"/>
        <w:ind w:firstLineChars="200" w:firstLine="643"/>
        <w:jc w:val="center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各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区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金融工作部门联系方式</w:t>
      </w:r>
    </w:p>
    <w:p w:rsidR="00EF1920" w:rsidRDefault="00EF1920">
      <w:pPr>
        <w:spacing w:line="580" w:lineRule="exact"/>
        <w:ind w:firstLineChars="200" w:firstLine="643"/>
        <w:jc w:val="center"/>
        <w:rPr>
          <w:rFonts w:ascii="黑体" w:eastAsia="黑体" w:hAnsi="黑体" w:cs="黑体"/>
          <w:b/>
          <w:bCs/>
          <w:kern w:val="0"/>
          <w:sz w:val="32"/>
          <w:szCs w:val="32"/>
        </w:rPr>
      </w:pPr>
    </w:p>
    <w:tbl>
      <w:tblPr>
        <w:tblW w:w="86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855"/>
        <w:gridCol w:w="1173"/>
        <w:gridCol w:w="2754"/>
        <w:gridCol w:w="2989"/>
      </w:tblGrid>
      <w:tr w:rsidR="00EF1920">
        <w:trPr>
          <w:trHeight w:val="23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EF19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 w:rsidR="00EF1920">
        <w:trPr>
          <w:trHeight w:val="23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贺先生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23608624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Theme="minorEastAsia" w:eastAsiaTheme="minorEastAsia" w:hAnsiTheme="minorEastAsia" w:cstheme="minorEastAsia" w:hint="eastAsia"/>
                  <w:color w:val="000000"/>
                  <w:sz w:val="24"/>
                  <w:szCs w:val="24"/>
                  <w:u w:val="none"/>
                </w:rPr>
                <w:t>P2P@szft.gov.cn</w:t>
              </w:r>
            </w:hyperlink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深圳市福田区福民路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EF1920">
        <w:trPr>
          <w:trHeight w:val="23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黄先生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25115927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Fonts w:asciiTheme="minorEastAsia" w:eastAsiaTheme="minorEastAsia" w:hAnsiTheme="minorEastAsia" w:cstheme="minorEastAsia" w:hint="eastAsia"/>
                  <w:color w:val="000000"/>
                  <w:kern w:val="0"/>
                  <w:sz w:val="24"/>
                  <w:szCs w:val="24"/>
                </w:rPr>
                <w:t>lh_2028@163.com</w:t>
              </w:r>
            </w:hyperlink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深圳市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罗湖商务中心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3507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EF1920">
        <w:trPr>
          <w:trHeight w:val="23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朱先生</w:t>
            </w:r>
          </w:p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曾小姐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2654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2915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Theme="minorEastAsia" w:eastAsiaTheme="minorEastAsia" w:hAnsiTheme="minorEastAsia" w:cstheme="minorEastAsia" w:hint="eastAsia"/>
                  <w:color w:val="000000"/>
                  <w:sz w:val="24"/>
                  <w:szCs w:val="24"/>
                  <w:u w:val="none"/>
                </w:rPr>
                <w:t>jrb@szns.gov.cn</w:t>
              </w:r>
            </w:hyperlink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深圳市南山区桃园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东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EF1920">
        <w:trPr>
          <w:trHeight w:val="23"/>
          <w:jc w:val="center"/>
        </w:trPr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唐先生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25293685</w:t>
            </w:r>
          </w:p>
        </w:tc>
        <w:tc>
          <w:tcPr>
            <w:tcW w:w="27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Theme="minorEastAsia" w:eastAsiaTheme="minorEastAsia" w:hAnsiTheme="minorEastAsia" w:cstheme="minorEastAsia" w:hint="eastAsia"/>
                  <w:color w:val="000000"/>
                  <w:sz w:val="24"/>
                  <w:szCs w:val="24"/>
                  <w:u w:val="none"/>
                </w:rPr>
                <w:t>ytjr@yantian.gov.cn</w:t>
              </w:r>
            </w:hyperlink>
          </w:p>
        </w:tc>
        <w:tc>
          <w:tcPr>
            <w:tcW w:w="2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深圳市盐田区深盐路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2088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号区行政中心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420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EF1920">
        <w:trPr>
          <w:trHeight w:val="23"/>
          <w:jc w:val="center"/>
        </w:trPr>
        <w:tc>
          <w:tcPr>
            <w:tcW w:w="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EF19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陈先生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22744183</w:t>
            </w:r>
          </w:p>
        </w:tc>
        <w:tc>
          <w:tcPr>
            <w:tcW w:w="27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EF19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EF1920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F1920">
        <w:trPr>
          <w:trHeight w:val="23"/>
          <w:jc w:val="center"/>
        </w:trPr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尤女士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27848630</w:t>
            </w:r>
          </w:p>
        </w:tc>
        <w:tc>
          <w:tcPr>
            <w:tcW w:w="2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bajr@baoan.gov.cn</w:t>
            </w:r>
          </w:p>
        </w:tc>
        <w:tc>
          <w:tcPr>
            <w:tcW w:w="2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深圳市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宝安区新安三路海关大厦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20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楼金融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发展科</w:t>
            </w:r>
          </w:p>
        </w:tc>
      </w:tr>
      <w:tr w:rsidR="00EF1920">
        <w:trPr>
          <w:trHeight w:val="367"/>
          <w:jc w:val="center"/>
        </w:trPr>
        <w:tc>
          <w:tcPr>
            <w:tcW w:w="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EF19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先生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27849226</w:t>
            </w:r>
          </w:p>
        </w:tc>
        <w:tc>
          <w:tcPr>
            <w:tcW w:w="2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EF19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EF1920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F1920">
        <w:trPr>
          <w:trHeight w:val="23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冯女士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28942822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lgtztg_jrb@lg.gov.cn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深圳市龙岗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区中心城龙城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街道清林中路龙岗海关大厦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楼东座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1148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EF1920">
        <w:trPr>
          <w:trHeight w:val="23"/>
          <w:jc w:val="center"/>
        </w:trPr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龙华区</w:t>
            </w:r>
            <w:proofErr w:type="gramEnd"/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廖女士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23332889</w:t>
            </w:r>
          </w:p>
        </w:tc>
        <w:tc>
          <w:tcPr>
            <w:tcW w:w="27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xdfwyk@szlhq.gov.cn</w:t>
            </w:r>
          </w:p>
        </w:tc>
        <w:tc>
          <w:tcPr>
            <w:tcW w:w="2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龙华区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梅龙大道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2283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号国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鸿大厦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601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EF1920">
        <w:trPr>
          <w:trHeight w:val="23"/>
          <w:jc w:val="center"/>
        </w:trPr>
        <w:tc>
          <w:tcPr>
            <w:tcW w:w="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EF19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李先生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23336089</w:t>
            </w:r>
          </w:p>
        </w:tc>
        <w:tc>
          <w:tcPr>
            <w:tcW w:w="27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EF19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EF1920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EF1920">
        <w:trPr>
          <w:trHeight w:val="23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坪山区</w:t>
            </w:r>
            <w:proofErr w:type="gramEnd"/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陈女士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84622193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Theme="minorEastAsia" w:eastAsiaTheme="minorEastAsia" w:hAnsiTheme="minorEastAsia" w:cstheme="minorEastAsia" w:hint="eastAsia"/>
                  <w:color w:val="000000"/>
                  <w:sz w:val="24"/>
                  <w:szCs w:val="24"/>
                  <w:u w:val="none"/>
                </w:rPr>
                <w:t>chenruoxi@szpsq.gov.cn</w:t>
              </w:r>
            </w:hyperlink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坪山区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坪山大道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333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EF1920">
        <w:trPr>
          <w:trHeight w:val="23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大鹏</w:t>
            </w:r>
          </w:p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新区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李先生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28333793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lihang@dpxq.gov.cn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深圳市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大鹏新区金岭路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号大鹏新区管委会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2401A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EF1920">
        <w:trPr>
          <w:trHeight w:val="23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黄先生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88211872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jjfwhhr@szgm.gov.cn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深圳市光明区招商科技园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A3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EF1920">
        <w:trPr>
          <w:trHeight w:val="23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前海</w:t>
            </w:r>
          </w:p>
          <w:p w:rsidR="00EF1920" w:rsidRDefault="004E362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管理局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江先生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36667613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Theme="minorEastAsia" w:eastAsiaTheme="minorEastAsia" w:hAnsiTheme="minorEastAsia" w:cstheme="minorEastAsia" w:hint="eastAsia"/>
                  <w:color w:val="auto"/>
                  <w:sz w:val="24"/>
                  <w:szCs w:val="24"/>
                  <w:u w:val="none"/>
                </w:rPr>
                <w:t>qhjraqb@szqh.gov.cn</w:t>
              </w:r>
            </w:hyperlink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1920" w:rsidRDefault="004E362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深圳市南山区前湾一路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号前海深港合作区综合办公楼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栋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站通服务中心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号窗口</w:t>
            </w:r>
          </w:p>
        </w:tc>
      </w:tr>
    </w:tbl>
    <w:p w:rsidR="00EF1920" w:rsidRDefault="00EF1920"/>
    <w:sectPr w:rsidR="00EF1920">
      <w:pgSz w:w="11906" w:h="16838"/>
      <w:pgMar w:top="1361" w:right="1134" w:bottom="1247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033C61"/>
    <w:rsid w:val="004E362A"/>
    <w:rsid w:val="00701F4B"/>
    <w:rsid w:val="00EF1920"/>
    <w:rsid w:val="0619783C"/>
    <w:rsid w:val="06F77754"/>
    <w:rsid w:val="14312143"/>
    <w:rsid w:val="19F00F4C"/>
    <w:rsid w:val="1A317547"/>
    <w:rsid w:val="20FC48FD"/>
    <w:rsid w:val="248722D1"/>
    <w:rsid w:val="2DA53191"/>
    <w:rsid w:val="30B06CA2"/>
    <w:rsid w:val="312360F8"/>
    <w:rsid w:val="31965640"/>
    <w:rsid w:val="3A476D33"/>
    <w:rsid w:val="3D9A236C"/>
    <w:rsid w:val="42EB1920"/>
    <w:rsid w:val="4742654E"/>
    <w:rsid w:val="490572D8"/>
    <w:rsid w:val="49505FF5"/>
    <w:rsid w:val="4DF14E39"/>
    <w:rsid w:val="56CB68A4"/>
    <w:rsid w:val="5E033C61"/>
    <w:rsid w:val="5E0429E5"/>
    <w:rsid w:val="67170986"/>
    <w:rsid w:val="68E806FB"/>
    <w:rsid w:val="69971C42"/>
    <w:rsid w:val="6B182B16"/>
    <w:rsid w:val="6D021689"/>
    <w:rsid w:val="6DD861BE"/>
    <w:rsid w:val="7301184B"/>
    <w:rsid w:val="733C6C40"/>
    <w:rsid w:val="76DC4A62"/>
    <w:rsid w:val="7D2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EAB19"/>
  <w15:docId w15:val="{32C38F87-9195-46FF-A7F4-687A891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jr@yantian.gov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b@szns.gov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kelyd@126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2P@szft.gov.cn" TargetMode="External"/><Relationship Id="rId10" Type="http://schemas.openxmlformats.org/officeDocument/2006/relationships/hyperlink" Target="mailto:qhjraqb@szqh.gov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uhailan@szpsq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1387079543</dc:creator>
  <cp:lastModifiedBy>Duan</cp:lastModifiedBy>
  <cp:revision>2</cp:revision>
  <cp:lastPrinted>2019-04-11T16:36:00Z</cp:lastPrinted>
  <dcterms:created xsi:type="dcterms:W3CDTF">2018-01-19T03:01:00Z</dcterms:created>
  <dcterms:modified xsi:type="dcterms:W3CDTF">2019-05-06T14:04:00Z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