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06E" w:rsidRDefault="0021606E" w:rsidP="0021606E">
      <w:pPr>
        <w:adjustRightInd w:val="0"/>
        <w:snapToGrid w:val="0"/>
        <w:spacing w:line="560" w:lineRule="exact"/>
        <w:jc w:val="center"/>
        <w:rPr>
          <w:rFonts w:ascii="黑体" w:eastAsia="黑体" w:hAnsi="黑体"/>
          <w:sz w:val="44"/>
          <w:szCs w:val="44"/>
        </w:rPr>
      </w:pPr>
      <w:r w:rsidRPr="00BA4EE3">
        <w:rPr>
          <w:rFonts w:ascii="黑体" w:eastAsia="黑体" w:hAnsi="黑体" w:hint="eastAsia"/>
          <w:sz w:val="44"/>
          <w:szCs w:val="44"/>
        </w:rPr>
        <w:t>深圳</w:t>
      </w:r>
      <w:r w:rsidR="00824BEE" w:rsidRPr="00BA4EE3">
        <w:rPr>
          <w:rFonts w:ascii="黑体" w:eastAsia="黑体" w:hAnsi="黑体" w:hint="eastAsia"/>
          <w:sz w:val="44"/>
          <w:szCs w:val="44"/>
        </w:rPr>
        <w:t>市</w:t>
      </w:r>
      <w:r w:rsidR="00CF3033" w:rsidRPr="00BA4EE3">
        <w:rPr>
          <w:rFonts w:ascii="黑体" w:eastAsia="黑体" w:hAnsi="黑体" w:hint="eastAsia"/>
          <w:sz w:val="44"/>
          <w:szCs w:val="44"/>
        </w:rPr>
        <w:t>**</w:t>
      </w:r>
      <w:r w:rsidR="00824BEE" w:rsidRPr="00BA4EE3">
        <w:rPr>
          <w:rFonts w:ascii="黑体" w:eastAsia="黑体" w:hAnsi="黑体" w:hint="eastAsia"/>
          <w:sz w:val="44"/>
          <w:szCs w:val="44"/>
        </w:rPr>
        <w:t>*医院</w:t>
      </w:r>
      <w:r w:rsidRPr="00BA4EE3">
        <w:rPr>
          <w:rFonts w:ascii="黑体" w:eastAsia="黑体" w:hAnsi="黑体" w:hint="eastAsia"/>
          <w:sz w:val="44"/>
          <w:szCs w:val="44"/>
        </w:rPr>
        <w:t>采购评审专家管理办法</w:t>
      </w:r>
    </w:p>
    <w:p w:rsidR="00A8386D" w:rsidRPr="00BA4EE3" w:rsidRDefault="00A8386D" w:rsidP="0021606E">
      <w:pPr>
        <w:adjustRightInd w:val="0"/>
        <w:snapToGrid w:val="0"/>
        <w:spacing w:line="560" w:lineRule="exact"/>
        <w:jc w:val="center"/>
        <w:rPr>
          <w:rFonts w:ascii="黑体" w:eastAsia="黑体" w:hAnsi="黑体" w:cs="仿宋" w:hint="eastAsia"/>
          <w:kern w:val="0"/>
          <w:sz w:val="32"/>
          <w:szCs w:val="32"/>
        </w:rPr>
      </w:pPr>
    </w:p>
    <w:p w:rsidR="0021606E" w:rsidRPr="00355321" w:rsidRDefault="0021606E" w:rsidP="00A8386D">
      <w:pPr>
        <w:widowControl/>
        <w:adjustRightInd w:val="0"/>
        <w:snapToGrid w:val="0"/>
        <w:spacing w:after="200" w:line="480" w:lineRule="exact"/>
        <w:jc w:val="center"/>
        <w:rPr>
          <w:rFonts w:ascii="仿宋" w:eastAsia="仿宋" w:hAnsi="仿宋" w:cs="宋体"/>
          <w:color w:val="000000"/>
          <w:kern w:val="0"/>
          <w:sz w:val="28"/>
          <w:szCs w:val="28"/>
        </w:rPr>
      </w:pPr>
      <w:r w:rsidRPr="00355321">
        <w:rPr>
          <w:rFonts w:ascii="仿宋" w:eastAsia="仿宋" w:hAnsi="仿宋" w:cs="宋体" w:hint="eastAsia"/>
          <w:color w:val="000000"/>
          <w:kern w:val="0"/>
          <w:sz w:val="28"/>
          <w:szCs w:val="28"/>
        </w:rPr>
        <w:t>第一章 总 则</w:t>
      </w:r>
    </w:p>
    <w:p w:rsidR="0021606E" w:rsidRPr="00355321" w:rsidRDefault="0021606E" w:rsidP="00CF3033">
      <w:pPr>
        <w:pStyle w:val="Default"/>
        <w:ind w:firstLine="630"/>
        <w:rPr>
          <w:rFonts w:ascii="仿宋" w:eastAsia="仿宋" w:hAnsi="仿宋" w:cstheme="minorBidi"/>
          <w:color w:val="auto"/>
          <w:kern w:val="2"/>
          <w:sz w:val="28"/>
          <w:szCs w:val="28"/>
        </w:rPr>
      </w:pPr>
      <w:r w:rsidRPr="00355321">
        <w:rPr>
          <w:rFonts w:ascii="仿宋" w:eastAsia="仿宋" w:hAnsi="仿宋" w:cstheme="minorBidi"/>
          <w:color w:val="auto"/>
          <w:kern w:val="2"/>
          <w:sz w:val="28"/>
          <w:szCs w:val="28"/>
        </w:rPr>
        <w:t>第一条</w:t>
      </w:r>
      <w:r w:rsidRPr="00355321">
        <w:rPr>
          <w:rFonts w:ascii="仿宋" w:eastAsia="仿宋" w:hAnsi="仿宋" w:cstheme="minorBidi" w:hint="eastAsia"/>
          <w:color w:val="auto"/>
          <w:kern w:val="2"/>
          <w:sz w:val="28"/>
          <w:szCs w:val="28"/>
        </w:rPr>
        <w:t xml:space="preserve"> </w:t>
      </w:r>
      <w:r w:rsidR="00CF3033" w:rsidRPr="00355321">
        <w:rPr>
          <w:rFonts w:ascii="仿宋" w:eastAsia="仿宋" w:hAnsi="仿宋" w:cstheme="minorBidi" w:hint="eastAsia"/>
          <w:color w:val="auto"/>
          <w:kern w:val="2"/>
          <w:sz w:val="28"/>
          <w:szCs w:val="28"/>
        </w:rPr>
        <w:t>为了加强对</w:t>
      </w:r>
      <w:r w:rsidR="00824BEE" w:rsidRPr="00355321">
        <w:rPr>
          <w:rFonts w:ascii="仿宋" w:eastAsia="仿宋" w:hAnsi="仿宋" w:cstheme="minorBidi" w:hint="eastAsia"/>
          <w:color w:val="auto"/>
          <w:kern w:val="2"/>
          <w:sz w:val="28"/>
          <w:szCs w:val="28"/>
        </w:rPr>
        <w:t>院</w:t>
      </w:r>
      <w:r w:rsidRPr="00355321">
        <w:rPr>
          <w:rFonts w:ascii="仿宋" w:eastAsia="仿宋" w:hAnsi="仿宋" w:cstheme="minorBidi" w:hint="eastAsia"/>
          <w:color w:val="auto"/>
          <w:kern w:val="2"/>
          <w:sz w:val="28"/>
          <w:szCs w:val="28"/>
        </w:rPr>
        <w:t>内集中采购评审专家的管理，规</w:t>
      </w:r>
      <w:r w:rsidR="00665FAD" w:rsidRPr="00355321">
        <w:rPr>
          <w:rFonts w:ascii="仿宋" w:eastAsia="仿宋" w:hAnsi="仿宋" w:cstheme="minorBidi" w:hint="eastAsia"/>
          <w:color w:val="auto"/>
          <w:kern w:val="2"/>
          <w:sz w:val="28"/>
          <w:szCs w:val="28"/>
        </w:rPr>
        <w:t>范专家评审行为，保证评审活动的公平、公正，提高</w:t>
      </w:r>
      <w:r w:rsidR="00824BEE" w:rsidRPr="00355321">
        <w:rPr>
          <w:rFonts w:ascii="仿宋" w:eastAsia="仿宋" w:hAnsi="仿宋" w:cstheme="minorBidi" w:hint="eastAsia"/>
          <w:color w:val="auto"/>
          <w:kern w:val="2"/>
          <w:sz w:val="28"/>
          <w:szCs w:val="28"/>
        </w:rPr>
        <w:t>院</w:t>
      </w:r>
      <w:r w:rsidR="00665FAD" w:rsidRPr="00355321">
        <w:rPr>
          <w:rFonts w:ascii="仿宋" w:eastAsia="仿宋" w:hAnsi="仿宋" w:cstheme="minorBidi" w:hint="eastAsia"/>
          <w:color w:val="auto"/>
          <w:kern w:val="2"/>
          <w:sz w:val="28"/>
          <w:szCs w:val="28"/>
        </w:rPr>
        <w:t>内集中采购的评审</w:t>
      </w:r>
      <w:r w:rsidRPr="00355321">
        <w:rPr>
          <w:rFonts w:ascii="仿宋" w:eastAsia="仿宋" w:hAnsi="仿宋" w:cstheme="minorBidi" w:hint="eastAsia"/>
          <w:color w:val="auto"/>
          <w:kern w:val="2"/>
          <w:sz w:val="28"/>
          <w:szCs w:val="28"/>
        </w:rPr>
        <w:t>质量，根据《中</w:t>
      </w:r>
      <w:bookmarkStart w:id="0" w:name="_GoBack"/>
      <w:bookmarkEnd w:id="0"/>
      <w:r w:rsidRPr="00355321">
        <w:rPr>
          <w:rFonts w:ascii="仿宋" w:eastAsia="仿宋" w:hAnsi="仿宋" w:cstheme="minorBidi" w:hint="eastAsia"/>
          <w:color w:val="auto"/>
          <w:kern w:val="2"/>
          <w:sz w:val="28"/>
          <w:szCs w:val="28"/>
        </w:rPr>
        <w:t>华人民共</w:t>
      </w:r>
      <w:r w:rsidR="00665FAD" w:rsidRPr="00355321">
        <w:rPr>
          <w:rFonts w:ascii="仿宋" w:eastAsia="仿宋" w:hAnsi="仿宋" w:cstheme="minorBidi" w:hint="eastAsia"/>
          <w:color w:val="auto"/>
          <w:kern w:val="2"/>
          <w:sz w:val="28"/>
          <w:szCs w:val="28"/>
        </w:rPr>
        <w:t>和国政府采购法》、《深圳经济特区政府采购</w:t>
      </w:r>
      <w:r w:rsidRPr="00355321">
        <w:rPr>
          <w:rFonts w:ascii="仿宋" w:eastAsia="仿宋" w:hAnsi="仿宋" w:cstheme="minorBidi" w:hint="eastAsia"/>
          <w:color w:val="auto"/>
          <w:kern w:val="2"/>
          <w:sz w:val="28"/>
          <w:szCs w:val="28"/>
        </w:rPr>
        <w:t>条例》及</w:t>
      </w:r>
      <w:r w:rsidRPr="00355321">
        <w:rPr>
          <w:rFonts w:ascii="仿宋" w:eastAsia="仿宋" w:hAnsi="仿宋" w:cstheme="minorBidi"/>
          <w:color w:val="auto"/>
          <w:kern w:val="2"/>
          <w:sz w:val="28"/>
          <w:szCs w:val="28"/>
        </w:rPr>
        <w:t>《深圳市政府采购评审专家管理暂行办法》</w:t>
      </w:r>
      <w:r w:rsidR="00861102" w:rsidRPr="00355321">
        <w:rPr>
          <w:rFonts w:ascii="仿宋" w:eastAsia="仿宋" w:hAnsi="仿宋" w:cstheme="minorBidi" w:hint="eastAsia"/>
          <w:color w:val="auto"/>
          <w:kern w:val="2"/>
          <w:sz w:val="28"/>
          <w:szCs w:val="28"/>
        </w:rPr>
        <w:t>等有关规定，</w:t>
      </w:r>
      <w:r w:rsidR="00665FAD" w:rsidRPr="00355321">
        <w:rPr>
          <w:rFonts w:ascii="仿宋" w:eastAsia="仿宋" w:hAnsi="仿宋" w:cstheme="minorBidi" w:hint="eastAsia"/>
          <w:color w:val="auto"/>
          <w:kern w:val="2"/>
          <w:sz w:val="28"/>
          <w:szCs w:val="28"/>
        </w:rPr>
        <w:t>结合</w:t>
      </w:r>
      <w:r w:rsidR="00824BEE" w:rsidRPr="00355321">
        <w:rPr>
          <w:rFonts w:ascii="仿宋" w:eastAsia="仿宋" w:hAnsi="仿宋" w:cstheme="minorBidi" w:hint="eastAsia"/>
          <w:color w:val="auto"/>
          <w:kern w:val="2"/>
          <w:sz w:val="28"/>
          <w:szCs w:val="28"/>
        </w:rPr>
        <w:t>医院</w:t>
      </w:r>
      <w:r w:rsidR="00665FAD" w:rsidRPr="00355321">
        <w:rPr>
          <w:rFonts w:ascii="仿宋" w:eastAsia="仿宋" w:hAnsi="仿宋" w:cstheme="minorBidi" w:hint="eastAsia"/>
          <w:color w:val="auto"/>
          <w:kern w:val="2"/>
          <w:sz w:val="28"/>
          <w:szCs w:val="28"/>
        </w:rPr>
        <w:t>实际，制定本办法。</w:t>
      </w:r>
    </w:p>
    <w:p w:rsidR="0021606E" w:rsidRPr="00355321" w:rsidRDefault="0021606E" w:rsidP="00CF3033">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第二条 本办法适用于评审专家的资格认定、入库及</w:t>
      </w:r>
      <w:r w:rsidR="00824BEE" w:rsidRPr="00355321">
        <w:rPr>
          <w:rFonts w:ascii="仿宋" w:eastAsia="仿宋" w:hAnsi="仿宋" w:hint="eastAsia"/>
          <w:sz w:val="28"/>
          <w:szCs w:val="28"/>
        </w:rPr>
        <w:t>医院</w:t>
      </w:r>
      <w:r w:rsidR="00665FAD" w:rsidRPr="00355321">
        <w:rPr>
          <w:rFonts w:ascii="仿宋" w:eastAsia="仿宋" w:hAnsi="仿宋" w:hint="eastAsia"/>
          <w:sz w:val="28"/>
          <w:szCs w:val="28"/>
        </w:rPr>
        <w:t>采购评审专家库</w:t>
      </w:r>
      <w:r w:rsidRPr="00355321">
        <w:rPr>
          <w:rFonts w:ascii="仿宋" w:eastAsia="仿宋" w:hAnsi="仿宋" w:cstheme="minorBidi" w:hint="eastAsia"/>
          <w:color w:val="auto"/>
          <w:kern w:val="2"/>
          <w:sz w:val="28"/>
          <w:szCs w:val="28"/>
        </w:rPr>
        <w:t>的组建、使用及管理。</w:t>
      </w:r>
      <w:r w:rsidRPr="00355321">
        <w:rPr>
          <w:rFonts w:ascii="仿宋" w:eastAsia="仿宋" w:hAnsi="仿宋" w:cstheme="minorBidi"/>
          <w:color w:val="auto"/>
          <w:kern w:val="2"/>
          <w:sz w:val="28"/>
          <w:szCs w:val="28"/>
        </w:rPr>
        <w:t xml:space="preserve">　</w:t>
      </w:r>
    </w:p>
    <w:p w:rsidR="0021606E" w:rsidRPr="00355321" w:rsidRDefault="0021606E" w:rsidP="00CF3033">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第三条 本办法所称评审专家是指符合本办法规定的条件和要求，经审核聘任为深圳</w:t>
      </w:r>
      <w:r w:rsidR="00824BEE" w:rsidRPr="00355321">
        <w:rPr>
          <w:rFonts w:ascii="仿宋" w:eastAsia="仿宋" w:hAnsi="仿宋" w:cstheme="minorBidi" w:hint="eastAsia"/>
          <w:color w:val="auto"/>
          <w:kern w:val="2"/>
          <w:sz w:val="28"/>
          <w:szCs w:val="28"/>
        </w:rPr>
        <w:t>市</w:t>
      </w:r>
      <w:r w:rsidR="00665FAD" w:rsidRPr="00355321">
        <w:rPr>
          <w:rFonts w:ascii="仿宋" w:eastAsia="仿宋" w:hAnsi="仿宋" w:cstheme="minorBidi" w:hint="eastAsia"/>
          <w:color w:val="auto"/>
          <w:kern w:val="2"/>
          <w:sz w:val="28"/>
          <w:szCs w:val="28"/>
        </w:rPr>
        <w:t>**</w:t>
      </w:r>
      <w:r w:rsidR="00824BEE" w:rsidRPr="00355321">
        <w:rPr>
          <w:rFonts w:ascii="仿宋" w:eastAsia="仿宋" w:hAnsi="仿宋" w:cstheme="minorBidi" w:hint="eastAsia"/>
          <w:color w:val="auto"/>
          <w:kern w:val="2"/>
          <w:sz w:val="28"/>
          <w:szCs w:val="28"/>
        </w:rPr>
        <w:t>*医院</w:t>
      </w:r>
      <w:r w:rsidR="00665FAD" w:rsidRPr="00355321">
        <w:rPr>
          <w:rFonts w:ascii="仿宋" w:eastAsia="仿宋" w:hAnsi="仿宋" w:hint="eastAsia"/>
          <w:sz w:val="28"/>
          <w:szCs w:val="28"/>
        </w:rPr>
        <w:t>采购评审专家库</w:t>
      </w:r>
      <w:r w:rsidRPr="00355321">
        <w:rPr>
          <w:rFonts w:ascii="仿宋" w:eastAsia="仿宋" w:hAnsi="仿宋" w:cstheme="minorBidi" w:hint="eastAsia"/>
          <w:color w:val="auto"/>
          <w:kern w:val="2"/>
          <w:sz w:val="28"/>
          <w:szCs w:val="28"/>
        </w:rPr>
        <w:t>成员，以独立身份参加</w:t>
      </w:r>
      <w:r w:rsidR="00824BEE" w:rsidRPr="00355321">
        <w:rPr>
          <w:rFonts w:ascii="仿宋" w:eastAsia="仿宋" w:hAnsi="仿宋" w:hint="eastAsia"/>
          <w:sz w:val="28"/>
          <w:szCs w:val="28"/>
        </w:rPr>
        <w:t>医院</w:t>
      </w:r>
      <w:r w:rsidRPr="00355321">
        <w:rPr>
          <w:rFonts w:ascii="仿宋" w:eastAsia="仿宋" w:hAnsi="仿宋" w:cstheme="minorBidi" w:hint="eastAsia"/>
          <w:color w:val="auto"/>
          <w:kern w:val="2"/>
          <w:sz w:val="28"/>
          <w:szCs w:val="28"/>
        </w:rPr>
        <w:t>采购评审、论证、评估、谈判等工作的各类技术、经济、法律等方面的专业人员；</w:t>
      </w:r>
      <w:r w:rsidR="00824BEE" w:rsidRPr="00355321">
        <w:rPr>
          <w:rFonts w:ascii="仿宋" w:eastAsia="仿宋" w:hAnsi="仿宋" w:hint="eastAsia"/>
          <w:sz w:val="28"/>
          <w:szCs w:val="28"/>
        </w:rPr>
        <w:t>医院</w:t>
      </w:r>
      <w:r w:rsidR="00665FAD" w:rsidRPr="00355321">
        <w:rPr>
          <w:rFonts w:ascii="仿宋" w:eastAsia="仿宋" w:hAnsi="仿宋" w:hint="eastAsia"/>
          <w:sz w:val="28"/>
          <w:szCs w:val="28"/>
        </w:rPr>
        <w:t>采购评审专家库</w:t>
      </w:r>
      <w:r w:rsidRPr="00355321">
        <w:rPr>
          <w:rFonts w:ascii="仿宋" w:eastAsia="仿宋" w:hAnsi="仿宋" w:cstheme="minorBidi" w:hint="eastAsia"/>
          <w:color w:val="auto"/>
          <w:kern w:val="2"/>
          <w:sz w:val="28"/>
          <w:szCs w:val="28"/>
        </w:rPr>
        <w:t>是指依据本办法之规定组建的、能够满足</w:t>
      </w:r>
      <w:r w:rsidR="00824BEE" w:rsidRPr="00355321">
        <w:rPr>
          <w:rFonts w:ascii="仿宋" w:eastAsia="仿宋" w:hAnsi="仿宋" w:cstheme="minorBidi" w:hint="eastAsia"/>
          <w:color w:val="auto"/>
          <w:kern w:val="2"/>
          <w:sz w:val="28"/>
          <w:szCs w:val="28"/>
        </w:rPr>
        <w:t>医院</w:t>
      </w:r>
      <w:r w:rsidRPr="00355321">
        <w:rPr>
          <w:rFonts w:ascii="仿宋" w:eastAsia="仿宋" w:hAnsi="仿宋" w:cstheme="minorBidi" w:hint="eastAsia"/>
          <w:color w:val="auto"/>
          <w:kern w:val="2"/>
          <w:sz w:val="28"/>
          <w:szCs w:val="28"/>
        </w:rPr>
        <w:t>招标工作需要的专家信息库。</w:t>
      </w:r>
    </w:p>
    <w:p w:rsidR="0021606E" w:rsidRPr="00355321" w:rsidRDefault="0021606E" w:rsidP="00CF3033">
      <w:pPr>
        <w:pStyle w:val="Default"/>
        <w:ind w:firstLine="630"/>
        <w:rPr>
          <w:rFonts w:ascii="仿宋" w:eastAsia="仿宋" w:hAnsi="仿宋" w:cstheme="minorBidi"/>
          <w:color w:val="auto"/>
          <w:kern w:val="2"/>
          <w:sz w:val="28"/>
          <w:szCs w:val="28"/>
        </w:rPr>
      </w:pPr>
      <w:r w:rsidRPr="00355321">
        <w:rPr>
          <w:rFonts w:ascii="仿宋" w:eastAsia="仿宋" w:hAnsi="仿宋" w:cstheme="minorBidi"/>
          <w:color w:val="auto"/>
          <w:kern w:val="2"/>
          <w:sz w:val="28"/>
          <w:szCs w:val="28"/>
        </w:rPr>
        <w:t>采购人代表参与</w:t>
      </w:r>
      <w:r w:rsidRPr="00355321">
        <w:rPr>
          <w:rFonts w:ascii="仿宋" w:eastAsia="仿宋" w:hAnsi="仿宋" w:cstheme="minorBidi" w:hint="eastAsia"/>
          <w:color w:val="auto"/>
          <w:kern w:val="2"/>
          <w:sz w:val="28"/>
          <w:szCs w:val="28"/>
        </w:rPr>
        <w:t>评审</w:t>
      </w:r>
      <w:r w:rsidRPr="00355321">
        <w:rPr>
          <w:rFonts w:ascii="仿宋" w:eastAsia="仿宋" w:hAnsi="仿宋" w:cstheme="minorBidi"/>
          <w:color w:val="auto"/>
          <w:kern w:val="2"/>
          <w:sz w:val="28"/>
          <w:szCs w:val="28"/>
        </w:rPr>
        <w:t>活动，应当视为评审专家，按本办法有关规定进行管理。</w:t>
      </w:r>
    </w:p>
    <w:p w:rsidR="0021606E" w:rsidRPr="00355321" w:rsidRDefault="0021606E" w:rsidP="00CF3033">
      <w:pPr>
        <w:pStyle w:val="Default"/>
        <w:ind w:firstLine="630"/>
        <w:rPr>
          <w:rFonts w:ascii="仿宋" w:eastAsia="仿宋" w:hAnsi="仿宋" w:cstheme="minorBidi"/>
          <w:color w:val="auto"/>
          <w:kern w:val="2"/>
          <w:sz w:val="28"/>
          <w:szCs w:val="28"/>
        </w:rPr>
      </w:pPr>
      <w:r w:rsidRPr="00355321">
        <w:rPr>
          <w:rFonts w:ascii="仿宋" w:eastAsia="仿宋" w:hAnsi="仿宋" w:cstheme="minorBidi"/>
          <w:color w:val="auto"/>
          <w:kern w:val="2"/>
          <w:sz w:val="28"/>
          <w:szCs w:val="28"/>
        </w:rPr>
        <w:t>第</w:t>
      </w:r>
      <w:r w:rsidRPr="00355321">
        <w:rPr>
          <w:rFonts w:ascii="仿宋" w:eastAsia="仿宋" w:hAnsi="仿宋" w:cstheme="minorBidi" w:hint="eastAsia"/>
          <w:color w:val="auto"/>
          <w:kern w:val="2"/>
          <w:sz w:val="28"/>
          <w:szCs w:val="28"/>
        </w:rPr>
        <w:t>四</w:t>
      </w:r>
      <w:r w:rsidRPr="00355321">
        <w:rPr>
          <w:rFonts w:ascii="仿宋" w:eastAsia="仿宋" w:hAnsi="仿宋" w:cstheme="minorBidi"/>
          <w:color w:val="auto"/>
          <w:kern w:val="2"/>
          <w:sz w:val="28"/>
          <w:szCs w:val="28"/>
        </w:rPr>
        <w:t>条 评审专家管理</w:t>
      </w:r>
      <w:r w:rsidR="00665FAD" w:rsidRPr="00355321">
        <w:rPr>
          <w:rFonts w:ascii="仿宋" w:eastAsia="仿宋" w:hAnsi="仿宋" w:cstheme="minorBidi" w:hint="eastAsia"/>
          <w:color w:val="auto"/>
          <w:kern w:val="2"/>
          <w:sz w:val="28"/>
          <w:szCs w:val="28"/>
        </w:rPr>
        <w:t>体现“</w:t>
      </w:r>
      <w:r w:rsidRPr="00355321">
        <w:rPr>
          <w:rFonts w:ascii="仿宋" w:eastAsia="仿宋" w:hAnsi="仿宋" w:cstheme="minorBidi"/>
          <w:color w:val="auto"/>
          <w:kern w:val="2"/>
          <w:sz w:val="28"/>
          <w:szCs w:val="28"/>
        </w:rPr>
        <w:t>资源共享、随机抽取、管用分离</w:t>
      </w:r>
      <w:r w:rsidR="00665FAD" w:rsidRPr="00355321">
        <w:rPr>
          <w:rFonts w:ascii="仿宋" w:eastAsia="仿宋" w:hAnsi="仿宋" w:cstheme="minorBidi" w:hint="eastAsia"/>
          <w:color w:val="auto"/>
          <w:kern w:val="2"/>
          <w:sz w:val="28"/>
          <w:szCs w:val="28"/>
        </w:rPr>
        <w:t>”</w:t>
      </w:r>
      <w:r w:rsidRPr="00355321">
        <w:rPr>
          <w:rFonts w:ascii="仿宋" w:eastAsia="仿宋" w:hAnsi="仿宋" w:cstheme="minorBidi"/>
          <w:color w:val="auto"/>
          <w:kern w:val="2"/>
          <w:sz w:val="28"/>
          <w:szCs w:val="28"/>
        </w:rPr>
        <w:t>的原则。</w:t>
      </w:r>
      <w:r w:rsidR="00665FAD" w:rsidRPr="00355321">
        <w:rPr>
          <w:rFonts w:ascii="仿宋" w:eastAsia="仿宋" w:hAnsi="仿宋" w:cstheme="minorBidi" w:hint="eastAsia"/>
          <w:color w:val="auto"/>
          <w:kern w:val="2"/>
          <w:sz w:val="28"/>
          <w:szCs w:val="28"/>
        </w:rPr>
        <w:t>探索</w:t>
      </w:r>
      <w:r w:rsidR="00824BEE" w:rsidRPr="00355321">
        <w:rPr>
          <w:rFonts w:ascii="仿宋" w:eastAsia="仿宋" w:hAnsi="仿宋" w:cstheme="minorBidi" w:hint="eastAsia"/>
          <w:color w:val="auto"/>
          <w:kern w:val="2"/>
          <w:sz w:val="28"/>
          <w:szCs w:val="28"/>
        </w:rPr>
        <w:t>医院之间</w:t>
      </w:r>
      <w:r w:rsidR="00665FAD" w:rsidRPr="00355321">
        <w:rPr>
          <w:rFonts w:ascii="仿宋" w:eastAsia="仿宋" w:hAnsi="仿宋" w:cstheme="minorBidi" w:hint="eastAsia"/>
          <w:color w:val="auto"/>
          <w:kern w:val="2"/>
          <w:sz w:val="28"/>
          <w:szCs w:val="28"/>
        </w:rPr>
        <w:t>，尤其是地域距离较近的</w:t>
      </w:r>
      <w:r w:rsidR="00824BEE" w:rsidRPr="00355321">
        <w:rPr>
          <w:rFonts w:ascii="仿宋" w:eastAsia="仿宋" w:hAnsi="仿宋" w:cstheme="minorBidi" w:hint="eastAsia"/>
          <w:color w:val="auto"/>
          <w:kern w:val="2"/>
          <w:sz w:val="28"/>
          <w:szCs w:val="28"/>
        </w:rPr>
        <w:t>医院</w:t>
      </w:r>
      <w:r w:rsidR="00665FAD" w:rsidRPr="00355321">
        <w:rPr>
          <w:rFonts w:ascii="仿宋" w:eastAsia="仿宋" w:hAnsi="仿宋" w:cstheme="minorBidi" w:hint="eastAsia"/>
          <w:color w:val="auto"/>
          <w:kern w:val="2"/>
          <w:sz w:val="28"/>
          <w:szCs w:val="28"/>
        </w:rPr>
        <w:t>之间建立评审专家库共享机制。</w:t>
      </w:r>
    </w:p>
    <w:p w:rsidR="0021606E" w:rsidRPr="00355321" w:rsidRDefault="0021606E" w:rsidP="00CF3033">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 xml:space="preserve">第五条 </w:t>
      </w:r>
      <w:r w:rsidR="00665FAD" w:rsidRPr="00355321">
        <w:rPr>
          <w:rFonts w:ascii="仿宋" w:eastAsia="仿宋" w:hAnsi="仿宋" w:hint="eastAsia"/>
          <w:sz w:val="28"/>
          <w:szCs w:val="28"/>
        </w:rPr>
        <w:t>采购管理中心</w:t>
      </w:r>
      <w:r w:rsidRPr="00355321">
        <w:rPr>
          <w:rFonts w:ascii="仿宋" w:eastAsia="仿宋" w:hAnsi="仿宋" w:cstheme="minorBidi" w:hint="eastAsia"/>
          <w:color w:val="auto"/>
          <w:kern w:val="2"/>
          <w:sz w:val="28"/>
          <w:szCs w:val="28"/>
        </w:rPr>
        <w:t>负责</w:t>
      </w:r>
      <w:r w:rsidR="00824BEE" w:rsidRPr="00355321">
        <w:rPr>
          <w:rFonts w:ascii="仿宋" w:eastAsia="仿宋" w:hAnsi="仿宋" w:hint="eastAsia"/>
          <w:sz w:val="28"/>
          <w:szCs w:val="28"/>
        </w:rPr>
        <w:t>医院</w:t>
      </w:r>
      <w:r w:rsidR="00665FAD" w:rsidRPr="00355321">
        <w:rPr>
          <w:rFonts w:ascii="仿宋" w:eastAsia="仿宋" w:hAnsi="仿宋" w:hint="eastAsia"/>
          <w:sz w:val="28"/>
          <w:szCs w:val="28"/>
        </w:rPr>
        <w:t>采购评审专家库</w:t>
      </w:r>
      <w:r w:rsidRPr="00355321">
        <w:rPr>
          <w:rFonts w:ascii="仿宋" w:eastAsia="仿宋" w:hAnsi="仿宋" w:cstheme="minorBidi" w:hint="eastAsia"/>
          <w:color w:val="auto"/>
          <w:kern w:val="2"/>
          <w:sz w:val="28"/>
          <w:szCs w:val="28"/>
        </w:rPr>
        <w:t>的组建及专家的监督管理，主要承担以下职责：</w:t>
      </w:r>
    </w:p>
    <w:p w:rsidR="0021606E" w:rsidRPr="00355321" w:rsidRDefault="0021606E" w:rsidP="00CF3033">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lastRenderedPageBreak/>
        <w:t>（一）统一建设和管理</w:t>
      </w:r>
      <w:r w:rsidR="00824BEE" w:rsidRPr="00355321">
        <w:rPr>
          <w:rFonts w:ascii="仿宋" w:eastAsia="仿宋" w:hAnsi="仿宋" w:hint="eastAsia"/>
          <w:sz w:val="28"/>
          <w:szCs w:val="28"/>
        </w:rPr>
        <w:t>医院</w:t>
      </w:r>
      <w:r w:rsidR="00665FAD" w:rsidRPr="00355321">
        <w:rPr>
          <w:rFonts w:ascii="仿宋" w:eastAsia="仿宋" w:hAnsi="仿宋" w:hint="eastAsia"/>
          <w:sz w:val="28"/>
          <w:szCs w:val="28"/>
        </w:rPr>
        <w:t>采购评审专家库</w:t>
      </w:r>
      <w:r w:rsidRPr="00355321">
        <w:rPr>
          <w:rFonts w:ascii="仿宋" w:eastAsia="仿宋" w:hAnsi="仿宋" w:cstheme="minorBidi" w:hint="eastAsia"/>
          <w:color w:val="auto"/>
          <w:kern w:val="2"/>
          <w:sz w:val="28"/>
          <w:szCs w:val="28"/>
        </w:rPr>
        <w:t>；</w:t>
      </w:r>
    </w:p>
    <w:p w:rsidR="0021606E" w:rsidRPr="00355321" w:rsidRDefault="00665FAD" w:rsidP="00CF3033">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（二）制定评审专家入库</w:t>
      </w:r>
      <w:r w:rsidR="0021606E" w:rsidRPr="00355321">
        <w:rPr>
          <w:rFonts w:ascii="仿宋" w:eastAsia="仿宋" w:hAnsi="仿宋" w:cstheme="minorBidi" w:hint="eastAsia"/>
          <w:color w:val="auto"/>
          <w:kern w:val="2"/>
          <w:sz w:val="28"/>
          <w:szCs w:val="28"/>
        </w:rPr>
        <w:t>条件；</w:t>
      </w:r>
    </w:p>
    <w:p w:rsidR="0021606E" w:rsidRPr="00355321" w:rsidRDefault="0021606E" w:rsidP="00CF3033">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（三）收集、审核专家申请资料；</w:t>
      </w:r>
    </w:p>
    <w:p w:rsidR="0021606E" w:rsidRPr="00355321" w:rsidRDefault="0021606E" w:rsidP="00CF3033">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（四）</w:t>
      </w:r>
      <w:r w:rsidR="00665FAD" w:rsidRPr="00355321">
        <w:rPr>
          <w:rFonts w:ascii="仿宋" w:eastAsia="仿宋" w:hAnsi="仿宋" w:cstheme="minorBidi" w:hint="eastAsia"/>
          <w:color w:val="auto"/>
          <w:kern w:val="2"/>
          <w:sz w:val="28"/>
          <w:szCs w:val="28"/>
        </w:rPr>
        <w:t>集中</w:t>
      </w:r>
      <w:r w:rsidRPr="00355321">
        <w:rPr>
          <w:rFonts w:ascii="仿宋" w:eastAsia="仿宋" w:hAnsi="仿宋" w:cstheme="minorBidi" w:hint="eastAsia"/>
          <w:color w:val="auto"/>
          <w:kern w:val="2"/>
          <w:sz w:val="28"/>
          <w:szCs w:val="28"/>
        </w:rPr>
        <w:t>组织专家</w:t>
      </w:r>
      <w:r w:rsidRPr="00355321">
        <w:rPr>
          <w:rFonts w:ascii="仿宋" w:eastAsia="仿宋" w:hAnsi="仿宋" w:cstheme="minorBidi"/>
          <w:color w:val="auto"/>
          <w:kern w:val="2"/>
          <w:sz w:val="28"/>
          <w:szCs w:val="28"/>
        </w:rPr>
        <w:t>进行政府采购有关法律法规和政策的学习</w:t>
      </w:r>
      <w:r w:rsidR="00665FAD" w:rsidRPr="00355321">
        <w:rPr>
          <w:rFonts w:ascii="仿宋" w:eastAsia="仿宋" w:hAnsi="仿宋" w:cstheme="minorBidi" w:hint="eastAsia"/>
          <w:color w:val="auto"/>
          <w:kern w:val="2"/>
          <w:sz w:val="28"/>
          <w:szCs w:val="28"/>
        </w:rPr>
        <w:t>、</w:t>
      </w:r>
      <w:r w:rsidRPr="00355321">
        <w:rPr>
          <w:rFonts w:ascii="仿宋" w:eastAsia="仿宋" w:hAnsi="仿宋" w:cstheme="minorBidi" w:hint="eastAsia"/>
          <w:color w:val="auto"/>
          <w:kern w:val="2"/>
          <w:sz w:val="28"/>
          <w:szCs w:val="28"/>
        </w:rPr>
        <w:t>培训和考核；</w:t>
      </w:r>
    </w:p>
    <w:p w:rsidR="0021606E" w:rsidRPr="00355321" w:rsidRDefault="00665FAD" w:rsidP="00CF3033">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（五）</w:t>
      </w:r>
      <w:r w:rsidR="0021606E" w:rsidRPr="00355321">
        <w:rPr>
          <w:rFonts w:ascii="仿宋" w:eastAsia="仿宋" w:hAnsi="仿宋" w:cstheme="minorBidi" w:hint="eastAsia"/>
          <w:color w:val="auto"/>
          <w:kern w:val="2"/>
          <w:sz w:val="28"/>
          <w:szCs w:val="28"/>
        </w:rPr>
        <w:t>日常</w:t>
      </w:r>
      <w:r w:rsidRPr="00355321">
        <w:rPr>
          <w:rFonts w:ascii="仿宋" w:eastAsia="仿宋" w:hAnsi="仿宋" w:cstheme="minorBidi" w:hint="eastAsia"/>
          <w:color w:val="auto"/>
          <w:kern w:val="2"/>
          <w:sz w:val="28"/>
          <w:szCs w:val="28"/>
        </w:rPr>
        <w:t>信息</w:t>
      </w:r>
      <w:r w:rsidR="0021606E" w:rsidRPr="00355321">
        <w:rPr>
          <w:rFonts w:ascii="仿宋" w:eastAsia="仿宋" w:hAnsi="仿宋" w:cstheme="minorBidi" w:hint="eastAsia"/>
          <w:color w:val="auto"/>
          <w:kern w:val="2"/>
          <w:sz w:val="28"/>
          <w:szCs w:val="28"/>
        </w:rPr>
        <w:t>管理及信用考核与评价；</w:t>
      </w:r>
    </w:p>
    <w:p w:rsidR="0021606E" w:rsidRPr="00355321" w:rsidRDefault="0021606E" w:rsidP="00CF3033">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（六）对</w:t>
      </w:r>
      <w:r w:rsidRPr="00355321">
        <w:rPr>
          <w:rFonts w:ascii="仿宋" w:eastAsia="仿宋" w:hAnsi="仿宋" w:cstheme="minorBidi"/>
          <w:color w:val="auto"/>
          <w:kern w:val="2"/>
          <w:sz w:val="28"/>
          <w:szCs w:val="28"/>
        </w:rPr>
        <w:t>项目评审中有</w:t>
      </w:r>
      <w:r w:rsidR="00665FAD" w:rsidRPr="00355321">
        <w:rPr>
          <w:rFonts w:ascii="仿宋" w:eastAsia="仿宋" w:hAnsi="仿宋" w:cstheme="minorBidi" w:hint="eastAsia"/>
          <w:color w:val="auto"/>
          <w:kern w:val="2"/>
          <w:sz w:val="28"/>
          <w:szCs w:val="28"/>
        </w:rPr>
        <w:t>违法</w:t>
      </w:r>
      <w:r w:rsidRPr="00355321">
        <w:rPr>
          <w:rFonts w:ascii="仿宋" w:eastAsia="仿宋" w:hAnsi="仿宋" w:cstheme="minorBidi"/>
          <w:color w:val="auto"/>
          <w:kern w:val="2"/>
          <w:sz w:val="28"/>
          <w:szCs w:val="28"/>
        </w:rPr>
        <w:t>违规行为的评审专家</w:t>
      </w:r>
      <w:r w:rsidRPr="00355321">
        <w:rPr>
          <w:rFonts w:ascii="仿宋" w:eastAsia="仿宋" w:hAnsi="仿宋" w:cstheme="minorBidi" w:hint="eastAsia"/>
          <w:color w:val="auto"/>
          <w:kern w:val="2"/>
          <w:sz w:val="28"/>
          <w:szCs w:val="28"/>
        </w:rPr>
        <w:t>提出处理意见，报</w:t>
      </w:r>
      <w:r w:rsidR="00824BEE" w:rsidRPr="00355321">
        <w:rPr>
          <w:rFonts w:ascii="仿宋" w:eastAsia="仿宋" w:hAnsi="仿宋" w:hint="eastAsia"/>
          <w:sz w:val="28"/>
          <w:szCs w:val="28"/>
        </w:rPr>
        <w:t>医院</w:t>
      </w:r>
      <w:r w:rsidR="00665FAD" w:rsidRPr="00355321">
        <w:rPr>
          <w:rFonts w:ascii="仿宋" w:eastAsia="仿宋" w:hAnsi="仿宋" w:hint="eastAsia"/>
          <w:sz w:val="28"/>
          <w:szCs w:val="28"/>
        </w:rPr>
        <w:t>采购工作领导小组</w:t>
      </w:r>
      <w:r w:rsidRPr="00355321">
        <w:rPr>
          <w:rFonts w:ascii="仿宋" w:eastAsia="仿宋" w:hAnsi="仿宋" w:cstheme="minorBidi" w:hint="eastAsia"/>
          <w:color w:val="auto"/>
          <w:kern w:val="2"/>
          <w:sz w:val="28"/>
          <w:szCs w:val="28"/>
        </w:rPr>
        <w:t>审核；</w:t>
      </w:r>
    </w:p>
    <w:p w:rsidR="0021606E" w:rsidRPr="00355321" w:rsidRDefault="0021606E" w:rsidP="00CF3033">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（七）维护</w:t>
      </w:r>
      <w:r w:rsidR="00824BEE" w:rsidRPr="00355321">
        <w:rPr>
          <w:rFonts w:ascii="仿宋" w:eastAsia="仿宋" w:hAnsi="仿宋" w:hint="eastAsia"/>
          <w:sz w:val="28"/>
          <w:szCs w:val="28"/>
        </w:rPr>
        <w:t>医院</w:t>
      </w:r>
      <w:r w:rsidR="00665FAD" w:rsidRPr="00355321">
        <w:rPr>
          <w:rFonts w:ascii="仿宋" w:eastAsia="仿宋" w:hAnsi="仿宋" w:hint="eastAsia"/>
          <w:sz w:val="28"/>
          <w:szCs w:val="28"/>
        </w:rPr>
        <w:t>采购评审专家库</w:t>
      </w:r>
      <w:r w:rsidRPr="00355321">
        <w:rPr>
          <w:rFonts w:ascii="仿宋" w:eastAsia="仿宋" w:hAnsi="仿宋" w:cstheme="minorBidi" w:hint="eastAsia"/>
          <w:color w:val="auto"/>
          <w:kern w:val="2"/>
          <w:sz w:val="28"/>
          <w:szCs w:val="28"/>
        </w:rPr>
        <w:t>的信息系统；</w:t>
      </w:r>
    </w:p>
    <w:p w:rsidR="0021606E" w:rsidRPr="00355321" w:rsidRDefault="0021606E" w:rsidP="00CF3033">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（八）在评审专家库中抽取专家，通知被抽取的专家到达指定场所并组织其参加评审。</w:t>
      </w:r>
    </w:p>
    <w:p w:rsidR="0021606E" w:rsidRPr="00355321" w:rsidRDefault="0021606E" w:rsidP="00A8386D">
      <w:pPr>
        <w:widowControl/>
        <w:adjustRightInd w:val="0"/>
        <w:snapToGrid w:val="0"/>
        <w:spacing w:after="200" w:line="480" w:lineRule="exact"/>
        <w:jc w:val="center"/>
        <w:rPr>
          <w:rFonts w:ascii="仿宋" w:eastAsia="仿宋" w:hAnsi="仿宋" w:cs="宋体"/>
          <w:color w:val="000000"/>
          <w:kern w:val="0"/>
          <w:sz w:val="28"/>
          <w:szCs w:val="28"/>
        </w:rPr>
      </w:pPr>
      <w:r w:rsidRPr="00355321">
        <w:rPr>
          <w:rFonts w:ascii="仿宋" w:eastAsia="仿宋" w:hAnsi="仿宋" w:cs="宋体" w:hint="eastAsia"/>
          <w:color w:val="000000"/>
          <w:kern w:val="0"/>
          <w:sz w:val="28"/>
          <w:szCs w:val="28"/>
        </w:rPr>
        <w:t>第二章 评审专家的条件、类别及产生</w:t>
      </w:r>
    </w:p>
    <w:p w:rsidR="001A2B47" w:rsidRPr="00355321" w:rsidRDefault="0021606E" w:rsidP="001A2B47">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第六条 进入</w:t>
      </w:r>
      <w:r w:rsidR="00824BEE" w:rsidRPr="00355321">
        <w:rPr>
          <w:rFonts w:ascii="仿宋" w:eastAsia="仿宋" w:hAnsi="仿宋" w:hint="eastAsia"/>
          <w:sz w:val="28"/>
          <w:szCs w:val="28"/>
        </w:rPr>
        <w:t>医院</w:t>
      </w:r>
      <w:r w:rsidR="00665FAD" w:rsidRPr="00355321">
        <w:rPr>
          <w:rFonts w:ascii="仿宋" w:eastAsia="仿宋" w:hAnsi="仿宋" w:hint="eastAsia"/>
          <w:sz w:val="28"/>
          <w:szCs w:val="28"/>
        </w:rPr>
        <w:t>采购评审专家库</w:t>
      </w:r>
      <w:r w:rsidRPr="00355321">
        <w:rPr>
          <w:rFonts w:ascii="仿宋" w:eastAsia="仿宋" w:hAnsi="仿宋" w:cstheme="minorBidi" w:hint="eastAsia"/>
          <w:color w:val="auto"/>
          <w:kern w:val="2"/>
          <w:sz w:val="28"/>
          <w:szCs w:val="28"/>
        </w:rPr>
        <w:t>的专家应当具备以下条件:</w:t>
      </w:r>
    </w:p>
    <w:p w:rsidR="001A2B47" w:rsidRPr="00355321" w:rsidRDefault="001A2B47" w:rsidP="001A2B47">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（一）具有较高的业务素质和良好的职业道德，在政府采购的评审过程中能以客观公正、廉洁自律、遵纪守法为行为准则；</w:t>
      </w:r>
      <w:r w:rsidRPr="00355321">
        <w:rPr>
          <w:rFonts w:ascii="Calibri" w:eastAsia="仿宋" w:hAnsi="Calibri" w:cs="Calibri"/>
          <w:color w:val="auto"/>
          <w:kern w:val="2"/>
          <w:sz w:val="28"/>
          <w:szCs w:val="28"/>
        </w:rPr>
        <w:t> </w:t>
      </w:r>
    </w:p>
    <w:p w:rsidR="001A2B47" w:rsidRPr="00355321" w:rsidRDefault="001A2B47" w:rsidP="001A2B47">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（二）从事相关领域工作满*年，具有本科（含本科）以上文化程度，高级专业技术职称或者同等专业水平；</w:t>
      </w:r>
      <w:r w:rsidRPr="00355321">
        <w:rPr>
          <w:rFonts w:ascii="Calibri" w:eastAsia="仿宋" w:hAnsi="Calibri" w:cs="Calibri"/>
          <w:color w:val="auto"/>
          <w:kern w:val="2"/>
          <w:sz w:val="28"/>
          <w:szCs w:val="28"/>
        </w:rPr>
        <w:t> </w:t>
      </w:r>
    </w:p>
    <w:p w:rsidR="001A2B47" w:rsidRPr="00355321" w:rsidRDefault="001A2B47" w:rsidP="001A2B47">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（三）熟悉政府采购、招标投标的相关政策法规和业务理论知识，掌握计算机操作的基本技能，能胜任政府采购评审工作；</w:t>
      </w:r>
      <w:r w:rsidRPr="00355321">
        <w:rPr>
          <w:rFonts w:ascii="Calibri" w:eastAsia="仿宋" w:hAnsi="Calibri" w:cs="Calibri"/>
          <w:color w:val="auto"/>
          <w:kern w:val="2"/>
          <w:sz w:val="28"/>
          <w:szCs w:val="28"/>
        </w:rPr>
        <w:t> </w:t>
      </w:r>
    </w:p>
    <w:p w:rsidR="001A2B47" w:rsidRPr="00355321" w:rsidRDefault="001A2B47" w:rsidP="001A2B47">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（四）健康状况良好，年龄在65周岁以下；</w:t>
      </w:r>
      <w:r w:rsidRPr="00355321">
        <w:rPr>
          <w:rFonts w:ascii="Calibri" w:eastAsia="仿宋" w:hAnsi="Calibri" w:cs="Calibri"/>
          <w:color w:val="auto"/>
          <w:kern w:val="2"/>
          <w:sz w:val="28"/>
          <w:szCs w:val="28"/>
        </w:rPr>
        <w:t> </w:t>
      </w:r>
    </w:p>
    <w:p w:rsidR="001A2B47" w:rsidRPr="00355321" w:rsidRDefault="001A2B47" w:rsidP="001A2B47">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（五）以独立身份参加政府采购评审工作，接受</w:t>
      </w:r>
      <w:r w:rsidR="00824BEE" w:rsidRPr="00355321">
        <w:rPr>
          <w:rFonts w:ascii="仿宋" w:eastAsia="仿宋" w:hAnsi="仿宋" w:hint="eastAsia"/>
          <w:sz w:val="28"/>
          <w:szCs w:val="28"/>
        </w:rPr>
        <w:t>医院</w:t>
      </w:r>
      <w:r w:rsidRPr="00355321">
        <w:rPr>
          <w:rFonts w:ascii="仿宋" w:eastAsia="仿宋" w:hAnsi="仿宋" w:cstheme="minorBidi" w:hint="eastAsia"/>
          <w:color w:val="auto"/>
          <w:kern w:val="2"/>
          <w:sz w:val="28"/>
          <w:szCs w:val="28"/>
        </w:rPr>
        <w:t>的监督管理；</w:t>
      </w:r>
      <w:r w:rsidRPr="00355321">
        <w:rPr>
          <w:rFonts w:ascii="Calibri" w:eastAsia="仿宋" w:hAnsi="Calibri" w:cs="Calibri"/>
          <w:color w:val="auto"/>
          <w:kern w:val="2"/>
          <w:sz w:val="28"/>
          <w:szCs w:val="28"/>
        </w:rPr>
        <w:t> </w:t>
      </w:r>
    </w:p>
    <w:p w:rsidR="001A2B47" w:rsidRPr="00355321" w:rsidRDefault="001A2B47" w:rsidP="001A2B47">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lastRenderedPageBreak/>
        <w:t>（六）在以往参加的评标活动中，没有违法违纪等不良记录；</w:t>
      </w:r>
      <w:r w:rsidRPr="00355321">
        <w:rPr>
          <w:rFonts w:ascii="Calibri" w:eastAsia="仿宋" w:hAnsi="Calibri" w:cs="Calibri"/>
          <w:color w:val="auto"/>
          <w:kern w:val="2"/>
          <w:sz w:val="28"/>
          <w:szCs w:val="28"/>
        </w:rPr>
        <w:t> </w:t>
      </w:r>
    </w:p>
    <w:p w:rsidR="001A2B47" w:rsidRPr="00355321" w:rsidRDefault="001A2B47" w:rsidP="001A2B47">
      <w:pPr>
        <w:pStyle w:val="Default"/>
        <w:ind w:firstLineChars="200" w:firstLine="56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（七）法律、法规和规章规定的其他条件。</w:t>
      </w:r>
      <w:r w:rsidRPr="00355321">
        <w:rPr>
          <w:rFonts w:ascii="Calibri" w:eastAsia="仿宋" w:hAnsi="Calibri" w:cs="Calibri"/>
          <w:color w:val="auto"/>
          <w:kern w:val="2"/>
          <w:sz w:val="28"/>
          <w:szCs w:val="28"/>
        </w:rPr>
        <w:t> </w:t>
      </w:r>
    </w:p>
    <w:p w:rsidR="0021606E" w:rsidRPr="00355321" w:rsidRDefault="001A2B47" w:rsidP="001A2B47">
      <w:pPr>
        <w:pStyle w:val="Default"/>
        <w:ind w:firstLineChars="200" w:firstLine="56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对达不到第一款所列条件，但在相关领域有突出的专业特长并熟悉市场行情，且符合其他条件的，经</w:t>
      </w:r>
      <w:r w:rsidR="00824BEE" w:rsidRPr="00355321">
        <w:rPr>
          <w:rFonts w:ascii="仿宋" w:eastAsia="仿宋" w:hAnsi="仿宋" w:hint="eastAsia"/>
          <w:sz w:val="28"/>
          <w:szCs w:val="28"/>
        </w:rPr>
        <w:t>医院</w:t>
      </w:r>
      <w:r w:rsidRPr="00355321">
        <w:rPr>
          <w:rFonts w:ascii="仿宋" w:eastAsia="仿宋" w:hAnsi="仿宋" w:hint="eastAsia"/>
          <w:sz w:val="28"/>
          <w:szCs w:val="28"/>
        </w:rPr>
        <w:t>采购工作领导小组</w:t>
      </w:r>
      <w:r w:rsidRPr="00355321">
        <w:rPr>
          <w:rFonts w:ascii="仿宋" w:eastAsia="仿宋" w:hAnsi="仿宋" w:cstheme="minorBidi" w:hint="eastAsia"/>
          <w:color w:val="auto"/>
          <w:kern w:val="2"/>
          <w:sz w:val="28"/>
          <w:szCs w:val="28"/>
        </w:rPr>
        <w:t>审批同意后进入</w:t>
      </w:r>
      <w:r w:rsidR="00824BEE" w:rsidRPr="00355321">
        <w:rPr>
          <w:rFonts w:ascii="仿宋" w:eastAsia="仿宋" w:hAnsi="仿宋" w:hint="eastAsia"/>
          <w:sz w:val="28"/>
          <w:szCs w:val="28"/>
        </w:rPr>
        <w:t>医院</w:t>
      </w:r>
      <w:r w:rsidRPr="00355321">
        <w:rPr>
          <w:rFonts w:ascii="仿宋" w:eastAsia="仿宋" w:hAnsi="仿宋" w:hint="eastAsia"/>
          <w:sz w:val="28"/>
          <w:szCs w:val="28"/>
        </w:rPr>
        <w:t>采购评审专家库</w:t>
      </w:r>
      <w:r w:rsidRPr="00355321">
        <w:rPr>
          <w:rFonts w:ascii="仿宋" w:eastAsia="仿宋" w:hAnsi="仿宋" w:cstheme="minorBidi" w:hint="eastAsia"/>
          <w:color w:val="auto"/>
          <w:kern w:val="2"/>
          <w:sz w:val="28"/>
          <w:szCs w:val="28"/>
        </w:rPr>
        <w:t>。</w:t>
      </w:r>
    </w:p>
    <w:p w:rsidR="0021606E" w:rsidRPr="00355321" w:rsidRDefault="0021606E" w:rsidP="001A2B47">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 xml:space="preserve">第七条 </w:t>
      </w:r>
      <w:r w:rsidR="00824BEE" w:rsidRPr="00355321">
        <w:rPr>
          <w:rFonts w:ascii="仿宋" w:eastAsia="仿宋" w:hAnsi="仿宋" w:hint="eastAsia"/>
          <w:sz w:val="28"/>
          <w:szCs w:val="28"/>
        </w:rPr>
        <w:t>医院</w:t>
      </w:r>
      <w:r w:rsidR="001A2B47" w:rsidRPr="00355321">
        <w:rPr>
          <w:rFonts w:ascii="仿宋" w:eastAsia="仿宋" w:hAnsi="仿宋" w:hint="eastAsia"/>
          <w:sz w:val="28"/>
          <w:szCs w:val="28"/>
        </w:rPr>
        <w:t>采购评审专家库</w:t>
      </w:r>
      <w:r w:rsidRPr="00355321">
        <w:rPr>
          <w:rFonts w:ascii="仿宋" w:eastAsia="仿宋" w:hAnsi="仿宋" w:cstheme="minorBidi" w:hint="eastAsia"/>
          <w:color w:val="auto"/>
          <w:kern w:val="2"/>
          <w:sz w:val="28"/>
          <w:szCs w:val="28"/>
        </w:rPr>
        <w:t>由</w:t>
      </w:r>
      <w:r w:rsidR="001A2B47" w:rsidRPr="00355321">
        <w:rPr>
          <w:rFonts w:ascii="仿宋" w:eastAsia="仿宋" w:hAnsi="仿宋" w:hint="eastAsia"/>
          <w:sz w:val="28"/>
          <w:szCs w:val="28"/>
        </w:rPr>
        <w:t>采购管理中心</w:t>
      </w:r>
      <w:r w:rsidR="001A2B47" w:rsidRPr="00355321">
        <w:rPr>
          <w:rFonts w:ascii="仿宋" w:eastAsia="仿宋" w:hAnsi="仿宋" w:cstheme="minorBidi" w:hint="eastAsia"/>
          <w:color w:val="auto"/>
          <w:kern w:val="2"/>
          <w:sz w:val="28"/>
          <w:szCs w:val="28"/>
        </w:rPr>
        <w:t>依据本办法组建，结合</w:t>
      </w:r>
      <w:r w:rsidR="00824BEE" w:rsidRPr="00355321">
        <w:rPr>
          <w:rFonts w:ascii="仿宋" w:eastAsia="仿宋" w:hAnsi="仿宋" w:hint="eastAsia"/>
          <w:sz w:val="28"/>
          <w:szCs w:val="28"/>
        </w:rPr>
        <w:t>医院</w:t>
      </w:r>
      <w:r w:rsidR="001A2B47" w:rsidRPr="00355321">
        <w:rPr>
          <w:rFonts w:ascii="仿宋" w:eastAsia="仿宋" w:hAnsi="仿宋" w:cstheme="minorBidi" w:hint="eastAsia"/>
          <w:color w:val="auto"/>
          <w:kern w:val="2"/>
          <w:sz w:val="28"/>
          <w:szCs w:val="28"/>
        </w:rPr>
        <w:t>工作需要和实际情况，将评审专家按专业类别进行分类</w:t>
      </w:r>
      <w:r w:rsidRPr="00355321">
        <w:rPr>
          <w:rFonts w:ascii="仿宋" w:eastAsia="仿宋" w:hAnsi="仿宋" w:cstheme="minorBidi" w:hint="eastAsia"/>
          <w:color w:val="auto"/>
          <w:kern w:val="2"/>
          <w:sz w:val="28"/>
          <w:szCs w:val="28"/>
        </w:rPr>
        <w:t>管理。</w:t>
      </w:r>
    </w:p>
    <w:p w:rsidR="0021606E" w:rsidRPr="00355321" w:rsidRDefault="0021606E" w:rsidP="00665FAD">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第八条 入选评审专家</w:t>
      </w:r>
      <w:proofErr w:type="gramStart"/>
      <w:r w:rsidRPr="00355321">
        <w:rPr>
          <w:rFonts w:ascii="仿宋" w:eastAsia="仿宋" w:hAnsi="仿宋" w:cstheme="minorBidi" w:hint="eastAsia"/>
          <w:color w:val="auto"/>
          <w:kern w:val="2"/>
          <w:sz w:val="28"/>
          <w:szCs w:val="28"/>
        </w:rPr>
        <w:t>库采取</w:t>
      </w:r>
      <w:proofErr w:type="gramEnd"/>
      <w:r w:rsidRPr="00355321">
        <w:rPr>
          <w:rFonts w:ascii="仿宋" w:eastAsia="仿宋" w:hAnsi="仿宋" w:cstheme="minorBidi" w:hint="eastAsia"/>
          <w:color w:val="auto"/>
          <w:kern w:val="2"/>
          <w:sz w:val="28"/>
          <w:szCs w:val="28"/>
        </w:rPr>
        <w:t>个人申请和单位推荐两种方式。</w:t>
      </w:r>
    </w:p>
    <w:p w:rsidR="0021606E" w:rsidRPr="00355321" w:rsidRDefault="0021606E" w:rsidP="00665FAD">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 xml:space="preserve">第九条 </w:t>
      </w:r>
      <w:r w:rsidR="00861102" w:rsidRPr="00355321">
        <w:rPr>
          <w:rFonts w:ascii="仿宋" w:eastAsia="仿宋" w:hAnsi="仿宋" w:hint="eastAsia"/>
          <w:sz w:val="28"/>
          <w:szCs w:val="28"/>
        </w:rPr>
        <w:t>采购管理中心</w:t>
      </w:r>
      <w:r w:rsidRPr="00355321">
        <w:rPr>
          <w:rFonts w:ascii="仿宋" w:eastAsia="仿宋" w:hAnsi="仿宋" w:cstheme="minorBidi" w:hint="eastAsia"/>
          <w:color w:val="auto"/>
          <w:kern w:val="2"/>
          <w:sz w:val="28"/>
          <w:szCs w:val="28"/>
        </w:rPr>
        <w:t>依据评审专家条件，对申请人进行资格审核，提出入库专家的建议名单，报</w:t>
      </w:r>
      <w:r w:rsidR="00824BEE" w:rsidRPr="00355321">
        <w:rPr>
          <w:rFonts w:ascii="仿宋" w:eastAsia="仿宋" w:hAnsi="仿宋" w:hint="eastAsia"/>
          <w:sz w:val="28"/>
          <w:szCs w:val="28"/>
        </w:rPr>
        <w:t>医院</w:t>
      </w:r>
      <w:r w:rsidR="00861102" w:rsidRPr="00355321">
        <w:rPr>
          <w:rFonts w:ascii="仿宋" w:eastAsia="仿宋" w:hAnsi="仿宋" w:hint="eastAsia"/>
          <w:sz w:val="28"/>
          <w:szCs w:val="28"/>
        </w:rPr>
        <w:t>采购工作领导小组</w:t>
      </w:r>
      <w:r w:rsidRPr="00355321">
        <w:rPr>
          <w:rFonts w:ascii="仿宋" w:eastAsia="仿宋" w:hAnsi="仿宋" w:cstheme="minorBidi" w:hint="eastAsia"/>
          <w:color w:val="auto"/>
          <w:kern w:val="2"/>
          <w:sz w:val="28"/>
          <w:szCs w:val="28"/>
        </w:rPr>
        <w:t>审批。</w:t>
      </w:r>
    </w:p>
    <w:p w:rsidR="0021606E" w:rsidRPr="00355321" w:rsidRDefault="0021606E" w:rsidP="00A8386D">
      <w:pPr>
        <w:widowControl/>
        <w:adjustRightInd w:val="0"/>
        <w:snapToGrid w:val="0"/>
        <w:spacing w:after="200" w:line="480" w:lineRule="exact"/>
        <w:jc w:val="center"/>
        <w:rPr>
          <w:rFonts w:ascii="仿宋" w:eastAsia="仿宋" w:hAnsi="仿宋" w:cs="宋体"/>
          <w:color w:val="000000"/>
          <w:kern w:val="0"/>
          <w:sz w:val="28"/>
          <w:szCs w:val="28"/>
        </w:rPr>
      </w:pPr>
      <w:r w:rsidRPr="00355321">
        <w:rPr>
          <w:rFonts w:ascii="仿宋" w:eastAsia="仿宋" w:hAnsi="仿宋" w:cs="宋体" w:hint="eastAsia"/>
          <w:color w:val="000000"/>
          <w:kern w:val="0"/>
          <w:sz w:val="28"/>
          <w:szCs w:val="28"/>
        </w:rPr>
        <w:t>第三章 评审专家的权利和义务</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第十条 评审专家享有以下权利：</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（一）对评审项目相关情况的知情权；</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（二）对评审项目的独立评审权，提出评审意见，不受任何单位或者个人的干预；</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（三）推荐中标候选供应商的表决权；</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（四）按</w:t>
      </w:r>
      <w:r w:rsidR="002639B7" w:rsidRPr="00355321">
        <w:rPr>
          <w:rFonts w:ascii="仿宋" w:eastAsia="仿宋" w:hAnsi="仿宋" w:cstheme="minorBidi" w:hint="eastAsia"/>
          <w:color w:val="auto"/>
          <w:kern w:val="2"/>
          <w:sz w:val="28"/>
          <w:szCs w:val="28"/>
        </w:rPr>
        <w:t>深圳市本级政府采购评审专家酬劳发放标准</w:t>
      </w:r>
      <w:r w:rsidRPr="00355321">
        <w:rPr>
          <w:rFonts w:ascii="仿宋" w:eastAsia="仿宋" w:hAnsi="仿宋" w:cstheme="minorBidi" w:hint="eastAsia"/>
          <w:color w:val="auto"/>
          <w:kern w:val="2"/>
          <w:sz w:val="28"/>
          <w:szCs w:val="28"/>
        </w:rPr>
        <w:t>获得相应的评审劳务报酬；</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（五）法律法规和规章制度规定的其他权利。</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第十一条 评审专家承担以下义务：</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（一）严格遵守评审工作纪律，服从</w:t>
      </w:r>
      <w:r w:rsidR="00861102" w:rsidRPr="00355321">
        <w:rPr>
          <w:rFonts w:ascii="仿宋" w:eastAsia="仿宋" w:hAnsi="仿宋" w:hint="eastAsia"/>
          <w:sz w:val="28"/>
          <w:szCs w:val="28"/>
        </w:rPr>
        <w:t>采购管理中心</w:t>
      </w:r>
      <w:r w:rsidRPr="00355321">
        <w:rPr>
          <w:rFonts w:ascii="仿宋" w:eastAsia="仿宋" w:hAnsi="仿宋" w:cstheme="minorBidi" w:hint="eastAsia"/>
          <w:color w:val="auto"/>
          <w:kern w:val="2"/>
          <w:sz w:val="28"/>
          <w:szCs w:val="28"/>
        </w:rPr>
        <w:t>的现场管理；</w:t>
      </w:r>
    </w:p>
    <w:p w:rsidR="0021606E" w:rsidRPr="00355321" w:rsidRDefault="00861102"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（二）</w:t>
      </w:r>
      <w:r w:rsidR="0021606E" w:rsidRPr="00355321">
        <w:rPr>
          <w:rFonts w:ascii="仿宋" w:eastAsia="仿宋" w:hAnsi="仿宋" w:cstheme="minorBidi" w:hint="eastAsia"/>
          <w:color w:val="auto"/>
          <w:kern w:val="2"/>
          <w:sz w:val="28"/>
          <w:szCs w:val="28"/>
        </w:rPr>
        <w:t>与评审项目有利害关系的，应主动申请回避；</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lastRenderedPageBreak/>
        <w:t>（三）成为评审委员会成员后，对其身份和评审项目保密；</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（四）签署《评审专家廉洁自律承诺书》，客观、公正地评审；</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（五）发现供应商有虚假投标、不正当竞争或恶意串通等违规行为，应及时制止并向</w:t>
      </w:r>
      <w:r w:rsidR="00861102" w:rsidRPr="00355321">
        <w:rPr>
          <w:rFonts w:ascii="仿宋" w:eastAsia="仿宋" w:hAnsi="仿宋" w:hint="eastAsia"/>
          <w:sz w:val="28"/>
          <w:szCs w:val="28"/>
        </w:rPr>
        <w:t>采购管理中心</w:t>
      </w:r>
      <w:r w:rsidRPr="00355321">
        <w:rPr>
          <w:rFonts w:ascii="仿宋" w:eastAsia="仿宋" w:hAnsi="仿宋" w:cstheme="minorBidi" w:hint="eastAsia"/>
          <w:color w:val="auto"/>
          <w:kern w:val="2"/>
          <w:sz w:val="28"/>
          <w:szCs w:val="28"/>
        </w:rPr>
        <w:t>汇报；</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（六）在评审结果公布之前，不得私下接触</w:t>
      </w:r>
      <w:r w:rsidR="00861102" w:rsidRPr="00355321">
        <w:rPr>
          <w:rFonts w:ascii="仿宋" w:eastAsia="仿宋" w:hAnsi="仿宋" w:cstheme="minorBidi" w:hint="eastAsia"/>
          <w:color w:val="auto"/>
          <w:kern w:val="2"/>
          <w:sz w:val="28"/>
          <w:szCs w:val="28"/>
        </w:rPr>
        <w:t>供应商</w:t>
      </w:r>
      <w:r w:rsidRPr="00355321">
        <w:rPr>
          <w:rFonts w:ascii="仿宋" w:eastAsia="仿宋" w:hAnsi="仿宋" w:cstheme="minorBidi" w:hint="eastAsia"/>
          <w:color w:val="auto"/>
          <w:kern w:val="2"/>
          <w:sz w:val="28"/>
          <w:szCs w:val="28"/>
        </w:rPr>
        <w:t>，不得收受他人的财物或者其他好处，不得透露对投标文件的评审、中标候选人的推荐情况以及与评审有关的其他情况；</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（七）对提出的评审意见署名并承担个人责任；</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（八）配合并协助有关部门对项目质疑、投诉等事项的调查处理；</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（九）</w:t>
      </w:r>
      <w:r w:rsidRPr="00355321">
        <w:rPr>
          <w:rFonts w:ascii="仿宋" w:eastAsia="仿宋" w:hAnsi="仿宋" w:cstheme="minorBidi"/>
          <w:color w:val="auto"/>
          <w:kern w:val="2"/>
          <w:sz w:val="28"/>
          <w:szCs w:val="28"/>
        </w:rPr>
        <w:t>学习政府采购相关法律法规，</w:t>
      </w:r>
      <w:r w:rsidRPr="00355321">
        <w:rPr>
          <w:rFonts w:ascii="仿宋" w:eastAsia="仿宋" w:hAnsi="仿宋" w:cstheme="minorBidi" w:hint="eastAsia"/>
          <w:color w:val="auto"/>
          <w:kern w:val="2"/>
          <w:sz w:val="28"/>
          <w:szCs w:val="28"/>
        </w:rPr>
        <w:t>参加</w:t>
      </w:r>
      <w:r w:rsidR="00861102" w:rsidRPr="00355321">
        <w:rPr>
          <w:rFonts w:ascii="仿宋" w:eastAsia="仿宋" w:hAnsi="仿宋" w:hint="eastAsia"/>
          <w:sz w:val="28"/>
          <w:szCs w:val="28"/>
        </w:rPr>
        <w:t>采购管理中心</w:t>
      </w:r>
      <w:r w:rsidRPr="00355321">
        <w:rPr>
          <w:rFonts w:ascii="仿宋" w:eastAsia="仿宋" w:hAnsi="仿宋" w:cstheme="minorBidi"/>
          <w:color w:val="auto"/>
          <w:kern w:val="2"/>
          <w:sz w:val="28"/>
          <w:szCs w:val="28"/>
        </w:rPr>
        <w:t>组织的培训</w:t>
      </w:r>
      <w:r w:rsidRPr="00355321">
        <w:rPr>
          <w:rFonts w:ascii="仿宋" w:eastAsia="仿宋" w:hAnsi="仿宋" w:cstheme="minorBidi" w:hint="eastAsia"/>
          <w:color w:val="auto"/>
          <w:kern w:val="2"/>
          <w:sz w:val="28"/>
          <w:szCs w:val="28"/>
        </w:rPr>
        <w:t>；</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（十）法律、法规和规章规定的其他义务。</w:t>
      </w:r>
    </w:p>
    <w:p w:rsidR="0021606E" w:rsidRPr="00355321" w:rsidRDefault="0021606E" w:rsidP="00A8386D">
      <w:pPr>
        <w:widowControl/>
        <w:adjustRightInd w:val="0"/>
        <w:snapToGrid w:val="0"/>
        <w:spacing w:after="200" w:line="480" w:lineRule="exact"/>
        <w:jc w:val="center"/>
        <w:rPr>
          <w:rFonts w:ascii="仿宋" w:eastAsia="仿宋" w:hAnsi="仿宋" w:cs="宋体"/>
          <w:color w:val="000000"/>
          <w:kern w:val="0"/>
          <w:sz w:val="28"/>
          <w:szCs w:val="28"/>
        </w:rPr>
      </w:pPr>
      <w:r w:rsidRPr="00355321">
        <w:rPr>
          <w:rFonts w:ascii="仿宋" w:eastAsia="仿宋" w:hAnsi="仿宋" w:cs="宋体" w:hint="eastAsia"/>
          <w:color w:val="000000"/>
          <w:kern w:val="0"/>
          <w:sz w:val="28"/>
          <w:szCs w:val="28"/>
        </w:rPr>
        <w:t>第四章 评审专家的抽取及使用</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 xml:space="preserve">第十二条 </w:t>
      </w:r>
      <w:r w:rsidR="00861102" w:rsidRPr="00355321">
        <w:rPr>
          <w:rFonts w:ascii="仿宋" w:eastAsia="仿宋" w:hAnsi="仿宋" w:cstheme="minorBidi" w:hint="eastAsia"/>
          <w:color w:val="auto"/>
          <w:kern w:val="2"/>
          <w:sz w:val="28"/>
          <w:szCs w:val="28"/>
        </w:rPr>
        <w:t>评审专家</w:t>
      </w:r>
      <w:r w:rsidRPr="00355321">
        <w:rPr>
          <w:rFonts w:ascii="仿宋" w:eastAsia="仿宋" w:hAnsi="仿宋" w:cstheme="minorBidi" w:hint="eastAsia"/>
          <w:color w:val="auto"/>
          <w:kern w:val="2"/>
          <w:sz w:val="28"/>
          <w:szCs w:val="28"/>
        </w:rPr>
        <w:t>采用随机方式进行</w:t>
      </w:r>
      <w:r w:rsidR="00861102" w:rsidRPr="00355321">
        <w:rPr>
          <w:rFonts w:ascii="仿宋" w:eastAsia="仿宋" w:hAnsi="仿宋" w:cstheme="minorBidi" w:hint="eastAsia"/>
          <w:color w:val="auto"/>
          <w:kern w:val="2"/>
          <w:sz w:val="28"/>
          <w:szCs w:val="28"/>
        </w:rPr>
        <w:t>抽取</w:t>
      </w:r>
      <w:r w:rsidRPr="00355321">
        <w:rPr>
          <w:rFonts w:ascii="仿宋" w:eastAsia="仿宋" w:hAnsi="仿宋" w:cstheme="minorBidi" w:hint="eastAsia"/>
          <w:color w:val="auto"/>
          <w:kern w:val="2"/>
          <w:sz w:val="28"/>
          <w:szCs w:val="28"/>
        </w:rPr>
        <w:t>。</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 xml:space="preserve">第十三条 </w:t>
      </w:r>
      <w:r w:rsidR="00861102" w:rsidRPr="00355321">
        <w:rPr>
          <w:rFonts w:ascii="仿宋" w:eastAsia="仿宋" w:hAnsi="仿宋" w:hint="eastAsia"/>
          <w:sz w:val="28"/>
          <w:szCs w:val="28"/>
        </w:rPr>
        <w:t>采购管理中心</w:t>
      </w:r>
      <w:r w:rsidRPr="00355321">
        <w:rPr>
          <w:rFonts w:ascii="仿宋" w:eastAsia="仿宋" w:hAnsi="仿宋" w:cstheme="minorBidi" w:hint="eastAsia"/>
          <w:color w:val="auto"/>
          <w:kern w:val="2"/>
          <w:sz w:val="28"/>
          <w:szCs w:val="28"/>
        </w:rPr>
        <w:t>将确定评审专家的抽取情况、抽取结果和监督情况进行现场记录和签字备案。</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第十四条 评审专家的抽取时间原则上应当在开标前24小时内进行。</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第十五条 评审专家成员确定后，</w:t>
      </w:r>
      <w:r w:rsidR="00861102" w:rsidRPr="00355321">
        <w:rPr>
          <w:rFonts w:ascii="仿宋" w:eastAsia="仿宋" w:hAnsi="仿宋" w:hint="eastAsia"/>
          <w:sz w:val="28"/>
          <w:szCs w:val="28"/>
        </w:rPr>
        <w:t>采购管理中心</w:t>
      </w:r>
      <w:r w:rsidRPr="00355321">
        <w:rPr>
          <w:rFonts w:ascii="仿宋" w:eastAsia="仿宋" w:hAnsi="仿宋" w:cstheme="minorBidi" w:hint="eastAsia"/>
          <w:color w:val="auto"/>
          <w:kern w:val="2"/>
          <w:sz w:val="28"/>
          <w:szCs w:val="28"/>
        </w:rPr>
        <w:t>负责将评审时间、地点等内容通知评审专家本人。评审专家成员名单在中标结果确定前应当保密。</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lastRenderedPageBreak/>
        <w:t>第十六条 抽取评审专家时，应当根据情况抽取相应的候补评审专家，并按先后顺序递补。</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 xml:space="preserve">第十七条 </w:t>
      </w:r>
      <w:r w:rsidR="00861102" w:rsidRPr="00355321">
        <w:rPr>
          <w:rFonts w:ascii="仿宋" w:eastAsia="仿宋" w:hAnsi="仿宋" w:cstheme="minorBidi" w:hint="eastAsia"/>
          <w:color w:val="auto"/>
          <w:kern w:val="2"/>
          <w:sz w:val="28"/>
          <w:szCs w:val="28"/>
        </w:rPr>
        <w:t>对于技术复杂、专业性要求高或有其他特殊要求的</w:t>
      </w:r>
      <w:r w:rsidRPr="00355321">
        <w:rPr>
          <w:rFonts w:ascii="仿宋" w:eastAsia="仿宋" w:hAnsi="仿宋" w:cstheme="minorBidi" w:hint="eastAsia"/>
          <w:color w:val="auto"/>
          <w:kern w:val="2"/>
          <w:sz w:val="28"/>
          <w:szCs w:val="28"/>
        </w:rPr>
        <w:t>项目，采用随机抽取方式确定的专家难以胜任的，可以由</w:t>
      </w:r>
      <w:r w:rsidR="00861102" w:rsidRPr="00355321">
        <w:rPr>
          <w:rFonts w:ascii="仿宋" w:eastAsia="仿宋" w:hAnsi="仿宋" w:hint="eastAsia"/>
          <w:sz w:val="28"/>
          <w:szCs w:val="28"/>
        </w:rPr>
        <w:t>采购管理中心</w:t>
      </w:r>
      <w:r w:rsidRPr="00355321">
        <w:rPr>
          <w:rFonts w:ascii="仿宋" w:eastAsia="仿宋" w:hAnsi="仿宋" w:cstheme="minorBidi" w:hint="eastAsia"/>
          <w:color w:val="auto"/>
          <w:kern w:val="2"/>
          <w:sz w:val="28"/>
          <w:szCs w:val="28"/>
        </w:rPr>
        <w:t>根据该项目的具体要求特邀专家。</w:t>
      </w:r>
    </w:p>
    <w:p w:rsidR="0021606E" w:rsidRPr="00355321" w:rsidRDefault="0021606E" w:rsidP="00A8386D">
      <w:pPr>
        <w:widowControl/>
        <w:adjustRightInd w:val="0"/>
        <w:snapToGrid w:val="0"/>
        <w:spacing w:after="200" w:line="480" w:lineRule="exact"/>
        <w:jc w:val="center"/>
        <w:rPr>
          <w:rFonts w:ascii="仿宋" w:eastAsia="仿宋" w:hAnsi="仿宋" w:cs="宋体"/>
          <w:color w:val="000000"/>
          <w:kern w:val="0"/>
          <w:sz w:val="28"/>
          <w:szCs w:val="28"/>
        </w:rPr>
      </w:pPr>
      <w:r w:rsidRPr="00355321">
        <w:rPr>
          <w:rFonts w:ascii="仿宋" w:eastAsia="仿宋" w:hAnsi="仿宋" w:cs="宋体" w:hint="eastAsia"/>
          <w:color w:val="000000"/>
          <w:kern w:val="0"/>
          <w:sz w:val="28"/>
          <w:szCs w:val="28"/>
        </w:rPr>
        <w:t>第五章 评审委员会的组成及管理</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第十八条 评审委员会</w:t>
      </w:r>
      <w:r w:rsidRPr="00355321">
        <w:rPr>
          <w:rFonts w:ascii="仿宋" w:eastAsia="仿宋" w:hAnsi="仿宋" w:cstheme="minorBidi"/>
          <w:color w:val="auto"/>
          <w:kern w:val="2"/>
          <w:sz w:val="28"/>
          <w:szCs w:val="28"/>
        </w:rPr>
        <w:t>由技术、经济、法律等</w:t>
      </w:r>
      <w:r w:rsidR="00861102" w:rsidRPr="00355321">
        <w:rPr>
          <w:rFonts w:ascii="仿宋" w:eastAsia="仿宋" w:hAnsi="仿宋" w:cstheme="minorBidi"/>
          <w:color w:val="auto"/>
          <w:kern w:val="2"/>
          <w:sz w:val="28"/>
          <w:szCs w:val="28"/>
        </w:rPr>
        <w:t>方面的评审专家组成。采购人授权评审委员会确定中标</w:t>
      </w:r>
      <w:r w:rsidR="00861102" w:rsidRPr="00355321">
        <w:rPr>
          <w:rFonts w:ascii="仿宋" w:eastAsia="仿宋" w:hAnsi="仿宋" w:cstheme="minorBidi" w:hint="eastAsia"/>
          <w:color w:val="auto"/>
          <w:kern w:val="2"/>
          <w:sz w:val="28"/>
          <w:szCs w:val="28"/>
        </w:rPr>
        <w:t>（成交）</w:t>
      </w:r>
      <w:r w:rsidR="00861102" w:rsidRPr="00355321">
        <w:rPr>
          <w:rFonts w:ascii="仿宋" w:eastAsia="仿宋" w:hAnsi="仿宋" w:cstheme="minorBidi"/>
          <w:color w:val="auto"/>
          <w:kern w:val="2"/>
          <w:sz w:val="28"/>
          <w:szCs w:val="28"/>
        </w:rPr>
        <w:t>供应商的，</w:t>
      </w:r>
      <w:r w:rsidRPr="00355321">
        <w:rPr>
          <w:rFonts w:ascii="仿宋" w:eastAsia="仿宋" w:hAnsi="仿宋" w:cstheme="minorBidi"/>
          <w:color w:val="auto"/>
          <w:kern w:val="2"/>
          <w:sz w:val="28"/>
          <w:szCs w:val="28"/>
        </w:rPr>
        <w:t>应当派</w:t>
      </w:r>
      <w:r w:rsidRPr="00355321">
        <w:rPr>
          <w:rFonts w:ascii="仿宋" w:eastAsia="仿宋" w:hAnsi="仿宋" w:cstheme="minorBidi" w:hint="eastAsia"/>
          <w:color w:val="auto"/>
          <w:kern w:val="2"/>
          <w:sz w:val="28"/>
          <w:szCs w:val="28"/>
        </w:rPr>
        <w:t>一名</w:t>
      </w:r>
      <w:r w:rsidRPr="00355321">
        <w:rPr>
          <w:rFonts w:ascii="仿宋" w:eastAsia="仿宋" w:hAnsi="仿宋" w:cstheme="minorBidi"/>
          <w:color w:val="auto"/>
          <w:kern w:val="2"/>
          <w:sz w:val="28"/>
          <w:szCs w:val="28"/>
        </w:rPr>
        <w:t>代表参加评审委员会</w:t>
      </w:r>
      <w:r w:rsidR="00861102" w:rsidRPr="00355321">
        <w:rPr>
          <w:rFonts w:ascii="仿宋" w:eastAsia="仿宋" w:hAnsi="仿宋" w:cstheme="minorBidi" w:hint="eastAsia"/>
          <w:color w:val="auto"/>
          <w:kern w:val="2"/>
          <w:sz w:val="28"/>
          <w:szCs w:val="28"/>
        </w:rPr>
        <w:t>。</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color w:val="auto"/>
          <w:kern w:val="2"/>
          <w:sz w:val="28"/>
          <w:szCs w:val="28"/>
        </w:rPr>
        <w:t>第</w:t>
      </w:r>
      <w:r w:rsidRPr="00355321">
        <w:rPr>
          <w:rFonts w:ascii="仿宋" w:eastAsia="仿宋" w:hAnsi="仿宋" w:cstheme="minorBidi" w:hint="eastAsia"/>
          <w:color w:val="auto"/>
          <w:kern w:val="2"/>
          <w:sz w:val="28"/>
          <w:szCs w:val="28"/>
        </w:rPr>
        <w:t>十九</w:t>
      </w:r>
      <w:r w:rsidRPr="00355321">
        <w:rPr>
          <w:rFonts w:ascii="仿宋" w:eastAsia="仿宋" w:hAnsi="仿宋" w:cstheme="minorBidi"/>
          <w:color w:val="auto"/>
          <w:kern w:val="2"/>
          <w:sz w:val="28"/>
          <w:szCs w:val="28"/>
        </w:rPr>
        <w:t>条</w:t>
      </w:r>
      <w:r w:rsidRPr="00355321">
        <w:rPr>
          <w:rFonts w:ascii="仿宋" w:eastAsia="仿宋" w:hAnsi="仿宋" w:cstheme="minorBidi" w:hint="eastAsia"/>
          <w:color w:val="auto"/>
          <w:kern w:val="2"/>
          <w:sz w:val="28"/>
          <w:szCs w:val="28"/>
        </w:rPr>
        <w:t xml:space="preserve"> </w:t>
      </w:r>
      <w:r w:rsidR="00861102" w:rsidRPr="00355321">
        <w:rPr>
          <w:rFonts w:ascii="仿宋" w:eastAsia="仿宋" w:hAnsi="仿宋" w:cstheme="minorBidi" w:hint="eastAsia"/>
          <w:color w:val="auto"/>
          <w:kern w:val="2"/>
          <w:sz w:val="28"/>
          <w:szCs w:val="28"/>
        </w:rPr>
        <w:t>公开招标项目评审委员会人数</w:t>
      </w:r>
      <w:r w:rsidRPr="00355321">
        <w:rPr>
          <w:rFonts w:ascii="仿宋" w:eastAsia="仿宋" w:hAnsi="仿宋" w:cstheme="minorBidi" w:hint="eastAsia"/>
          <w:color w:val="auto"/>
          <w:kern w:val="2"/>
          <w:sz w:val="28"/>
          <w:szCs w:val="28"/>
        </w:rPr>
        <w:t>应为5</w:t>
      </w:r>
      <w:r w:rsidR="00861102" w:rsidRPr="00355321">
        <w:rPr>
          <w:rFonts w:ascii="仿宋" w:eastAsia="仿宋" w:hAnsi="仿宋" w:cstheme="minorBidi" w:hint="eastAsia"/>
          <w:color w:val="auto"/>
          <w:kern w:val="2"/>
          <w:sz w:val="28"/>
          <w:szCs w:val="28"/>
        </w:rPr>
        <w:t>人，重要项目成员可</w:t>
      </w:r>
      <w:r w:rsidRPr="00355321">
        <w:rPr>
          <w:rFonts w:ascii="仿宋" w:eastAsia="仿宋" w:hAnsi="仿宋" w:cstheme="minorBidi" w:hint="eastAsia"/>
          <w:color w:val="auto"/>
          <w:kern w:val="2"/>
          <w:sz w:val="28"/>
          <w:szCs w:val="28"/>
        </w:rPr>
        <w:t>为</w:t>
      </w:r>
      <w:r w:rsidR="00861102" w:rsidRPr="00355321">
        <w:rPr>
          <w:rFonts w:ascii="仿宋" w:eastAsia="仿宋" w:hAnsi="仿宋" w:cstheme="minorBidi" w:hint="eastAsia"/>
          <w:color w:val="auto"/>
          <w:kern w:val="2"/>
          <w:sz w:val="28"/>
          <w:szCs w:val="28"/>
        </w:rPr>
        <w:t>7</w:t>
      </w:r>
      <w:r w:rsidRPr="00355321">
        <w:rPr>
          <w:rFonts w:ascii="仿宋" w:eastAsia="仿宋" w:hAnsi="仿宋" w:cstheme="minorBidi" w:hint="eastAsia"/>
          <w:color w:val="auto"/>
          <w:kern w:val="2"/>
          <w:sz w:val="28"/>
          <w:szCs w:val="28"/>
        </w:rPr>
        <w:t>人</w:t>
      </w:r>
      <w:r w:rsidR="00861102" w:rsidRPr="00355321">
        <w:rPr>
          <w:rFonts w:ascii="仿宋" w:eastAsia="仿宋" w:hAnsi="仿宋" w:cstheme="minorBidi" w:hint="eastAsia"/>
          <w:color w:val="auto"/>
          <w:kern w:val="2"/>
          <w:sz w:val="28"/>
          <w:szCs w:val="28"/>
        </w:rPr>
        <w:t>或以上单数；单一来源采购项目</w:t>
      </w:r>
      <w:r w:rsidRPr="00355321">
        <w:rPr>
          <w:rFonts w:ascii="仿宋" w:eastAsia="仿宋" w:hAnsi="仿宋" w:cstheme="minorBidi" w:hint="eastAsia"/>
          <w:color w:val="auto"/>
          <w:kern w:val="2"/>
          <w:sz w:val="28"/>
          <w:szCs w:val="28"/>
        </w:rPr>
        <w:t>应为3人，</w:t>
      </w:r>
      <w:r w:rsidRPr="00355321">
        <w:rPr>
          <w:rFonts w:ascii="仿宋" w:eastAsia="仿宋" w:hAnsi="仿宋" w:cstheme="minorBidi"/>
          <w:color w:val="auto"/>
          <w:kern w:val="2"/>
          <w:sz w:val="28"/>
          <w:szCs w:val="28"/>
        </w:rPr>
        <w:t>竞争性谈判</w:t>
      </w:r>
      <w:r w:rsidR="00861102" w:rsidRPr="00355321">
        <w:rPr>
          <w:rFonts w:ascii="仿宋" w:eastAsia="仿宋" w:hAnsi="仿宋" w:cstheme="minorBidi" w:hint="eastAsia"/>
          <w:color w:val="auto"/>
          <w:kern w:val="2"/>
          <w:sz w:val="28"/>
          <w:szCs w:val="28"/>
        </w:rPr>
        <w:t>项目</w:t>
      </w:r>
      <w:r w:rsidRPr="00355321">
        <w:rPr>
          <w:rFonts w:ascii="仿宋" w:eastAsia="仿宋" w:hAnsi="仿宋" w:cstheme="minorBidi"/>
          <w:color w:val="auto"/>
          <w:kern w:val="2"/>
          <w:sz w:val="28"/>
          <w:szCs w:val="28"/>
        </w:rPr>
        <w:t>应为3人，采用综合评分法的应为5人。</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第二十条 采购人代表应当具备与采购项目相关的专业技能，并经采购人书面授权。采购人代表作为</w:t>
      </w:r>
      <w:r w:rsidR="00861102" w:rsidRPr="00355321">
        <w:rPr>
          <w:rFonts w:ascii="仿宋" w:eastAsia="仿宋" w:hAnsi="仿宋" w:cstheme="minorBidi" w:hint="eastAsia"/>
          <w:color w:val="auto"/>
          <w:kern w:val="2"/>
          <w:sz w:val="28"/>
          <w:szCs w:val="28"/>
        </w:rPr>
        <w:t>评审委员会成员的</w:t>
      </w:r>
      <w:r w:rsidRPr="00355321">
        <w:rPr>
          <w:rFonts w:ascii="仿宋" w:eastAsia="仿宋" w:hAnsi="仿宋" w:cstheme="minorBidi" w:hint="eastAsia"/>
          <w:color w:val="auto"/>
          <w:kern w:val="2"/>
          <w:sz w:val="28"/>
          <w:szCs w:val="28"/>
        </w:rPr>
        <w:t>，依照本办法进行管理。</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第二十一条 开始评审前</w:t>
      </w:r>
      <w:r w:rsidRPr="00355321">
        <w:rPr>
          <w:rFonts w:ascii="仿宋" w:eastAsia="仿宋" w:hAnsi="仿宋" w:cstheme="minorBidi"/>
          <w:color w:val="auto"/>
          <w:kern w:val="2"/>
          <w:sz w:val="28"/>
          <w:szCs w:val="28"/>
        </w:rPr>
        <w:t>，推选评审委员会组长，采购人代表不得担任组长。组长除独立参加评审之外，还应做好评审记录、综合各评委的评审意见、撰写评审报告等工作。</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color w:val="auto"/>
          <w:kern w:val="2"/>
          <w:sz w:val="28"/>
          <w:szCs w:val="28"/>
        </w:rPr>
        <w:t>第</w:t>
      </w:r>
      <w:r w:rsidRPr="00355321">
        <w:rPr>
          <w:rFonts w:ascii="仿宋" w:eastAsia="仿宋" w:hAnsi="仿宋" w:cstheme="minorBidi" w:hint="eastAsia"/>
          <w:color w:val="auto"/>
          <w:kern w:val="2"/>
          <w:sz w:val="28"/>
          <w:szCs w:val="28"/>
        </w:rPr>
        <w:t>二十二</w:t>
      </w:r>
      <w:r w:rsidRPr="00355321">
        <w:rPr>
          <w:rFonts w:ascii="仿宋" w:eastAsia="仿宋" w:hAnsi="仿宋" w:cstheme="minorBidi"/>
          <w:color w:val="auto"/>
          <w:kern w:val="2"/>
          <w:sz w:val="28"/>
          <w:szCs w:val="28"/>
        </w:rPr>
        <w:t xml:space="preserve">条 </w:t>
      </w:r>
      <w:r w:rsidRPr="00355321">
        <w:rPr>
          <w:rFonts w:ascii="仿宋" w:eastAsia="仿宋" w:hAnsi="仿宋" w:cstheme="minorBidi" w:hint="eastAsia"/>
          <w:color w:val="auto"/>
          <w:kern w:val="2"/>
          <w:sz w:val="28"/>
          <w:szCs w:val="28"/>
        </w:rPr>
        <w:t>评审专家</w:t>
      </w:r>
      <w:r w:rsidRPr="00355321">
        <w:rPr>
          <w:rFonts w:ascii="仿宋" w:eastAsia="仿宋" w:hAnsi="仿宋" w:cstheme="minorBidi"/>
          <w:color w:val="auto"/>
          <w:kern w:val="2"/>
          <w:sz w:val="28"/>
          <w:szCs w:val="28"/>
        </w:rPr>
        <w:t>在</w:t>
      </w:r>
      <w:r w:rsidRPr="00355321">
        <w:rPr>
          <w:rFonts w:ascii="仿宋" w:eastAsia="仿宋" w:hAnsi="仿宋" w:cstheme="minorBidi" w:hint="eastAsia"/>
          <w:color w:val="auto"/>
          <w:kern w:val="2"/>
          <w:sz w:val="28"/>
          <w:szCs w:val="28"/>
        </w:rPr>
        <w:t>评审</w:t>
      </w:r>
      <w:r w:rsidRPr="00355321">
        <w:rPr>
          <w:rFonts w:ascii="仿宋" w:eastAsia="仿宋" w:hAnsi="仿宋" w:cstheme="minorBidi"/>
          <w:color w:val="auto"/>
          <w:kern w:val="2"/>
          <w:sz w:val="28"/>
          <w:szCs w:val="28"/>
        </w:rPr>
        <w:t>活动中</w:t>
      </w:r>
      <w:r w:rsidRPr="00355321">
        <w:rPr>
          <w:rFonts w:ascii="仿宋" w:eastAsia="仿宋" w:hAnsi="仿宋" w:cstheme="minorBidi" w:hint="eastAsia"/>
          <w:color w:val="auto"/>
          <w:kern w:val="2"/>
          <w:sz w:val="28"/>
          <w:szCs w:val="28"/>
        </w:rPr>
        <w:t>应</w:t>
      </w:r>
      <w:r w:rsidRPr="00355321">
        <w:rPr>
          <w:rFonts w:ascii="仿宋" w:eastAsia="仿宋" w:hAnsi="仿宋" w:cstheme="minorBidi"/>
          <w:color w:val="auto"/>
          <w:kern w:val="2"/>
          <w:sz w:val="28"/>
          <w:szCs w:val="28"/>
        </w:rPr>
        <w:t>履行以下职责：</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color w:val="auto"/>
          <w:kern w:val="2"/>
          <w:sz w:val="28"/>
          <w:szCs w:val="28"/>
        </w:rPr>
        <w:t>（一）认真阅读所有投标文件，对所有投标文件逐一进行资格性、符合性审查，进行评价和比较；</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color w:val="auto"/>
          <w:kern w:val="2"/>
          <w:sz w:val="28"/>
          <w:szCs w:val="28"/>
        </w:rPr>
        <w:t>（二）不得擅自改变</w:t>
      </w:r>
      <w:r w:rsidRPr="00355321">
        <w:rPr>
          <w:rFonts w:ascii="仿宋" w:eastAsia="仿宋" w:hAnsi="仿宋" w:cstheme="minorBidi" w:hint="eastAsia"/>
          <w:color w:val="auto"/>
          <w:kern w:val="2"/>
          <w:sz w:val="28"/>
          <w:szCs w:val="28"/>
        </w:rPr>
        <w:t>招标</w:t>
      </w:r>
      <w:r w:rsidRPr="00355321">
        <w:rPr>
          <w:rFonts w:ascii="仿宋" w:eastAsia="仿宋" w:hAnsi="仿宋" w:cstheme="minorBidi"/>
          <w:color w:val="auto"/>
          <w:kern w:val="2"/>
          <w:sz w:val="28"/>
          <w:szCs w:val="28"/>
        </w:rPr>
        <w:t>文件所确定的</w:t>
      </w:r>
      <w:r w:rsidRPr="00355321">
        <w:rPr>
          <w:rFonts w:ascii="仿宋" w:eastAsia="仿宋" w:hAnsi="仿宋" w:cstheme="minorBidi" w:hint="eastAsia"/>
          <w:color w:val="auto"/>
          <w:kern w:val="2"/>
          <w:sz w:val="28"/>
          <w:szCs w:val="28"/>
        </w:rPr>
        <w:t>评审</w:t>
      </w:r>
      <w:r w:rsidRPr="00355321">
        <w:rPr>
          <w:rFonts w:ascii="仿宋" w:eastAsia="仿宋" w:hAnsi="仿宋" w:cstheme="minorBidi"/>
          <w:color w:val="auto"/>
          <w:kern w:val="2"/>
          <w:sz w:val="28"/>
          <w:szCs w:val="28"/>
        </w:rPr>
        <w:t>程序、方法、标准和</w:t>
      </w:r>
      <w:r w:rsidRPr="00355321">
        <w:rPr>
          <w:rFonts w:ascii="仿宋" w:eastAsia="仿宋" w:hAnsi="仿宋" w:cstheme="minorBidi"/>
          <w:color w:val="auto"/>
          <w:kern w:val="2"/>
          <w:sz w:val="28"/>
          <w:szCs w:val="28"/>
        </w:rPr>
        <w:lastRenderedPageBreak/>
        <w:t>细则，发现</w:t>
      </w:r>
      <w:r w:rsidRPr="00355321">
        <w:rPr>
          <w:rFonts w:ascii="仿宋" w:eastAsia="仿宋" w:hAnsi="仿宋" w:cstheme="minorBidi" w:hint="eastAsia"/>
          <w:color w:val="auto"/>
          <w:kern w:val="2"/>
          <w:sz w:val="28"/>
          <w:szCs w:val="28"/>
        </w:rPr>
        <w:t>招标</w:t>
      </w:r>
      <w:r w:rsidRPr="00355321">
        <w:rPr>
          <w:rFonts w:ascii="仿宋" w:eastAsia="仿宋" w:hAnsi="仿宋" w:cstheme="minorBidi"/>
          <w:color w:val="auto"/>
          <w:kern w:val="2"/>
          <w:sz w:val="28"/>
          <w:szCs w:val="28"/>
        </w:rPr>
        <w:t>文件存在与有关法律法规和规章相违背情形的，应当向</w:t>
      </w:r>
      <w:r w:rsidRPr="00355321">
        <w:rPr>
          <w:rFonts w:ascii="仿宋" w:eastAsia="仿宋" w:hAnsi="仿宋" w:cstheme="minorBidi" w:hint="eastAsia"/>
          <w:color w:val="auto"/>
          <w:kern w:val="2"/>
          <w:sz w:val="28"/>
          <w:szCs w:val="28"/>
        </w:rPr>
        <w:t>招标</w:t>
      </w:r>
      <w:r w:rsidRPr="00355321">
        <w:rPr>
          <w:rFonts w:ascii="仿宋" w:eastAsia="仿宋" w:hAnsi="仿宋" w:cstheme="minorBidi"/>
          <w:color w:val="auto"/>
          <w:kern w:val="2"/>
          <w:sz w:val="28"/>
          <w:szCs w:val="28"/>
        </w:rPr>
        <w:t>组织机构说明有关情况；</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color w:val="auto"/>
          <w:kern w:val="2"/>
          <w:sz w:val="28"/>
          <w:szCs w:val="28"/>
        </w:rPr>
        <w:t>（三）对供应商的客观评分项的评分应当一致，对其他需要借助专业知识评判的主观评分项，应当严格按照评分细则公正评分，如出现某一评委与其他评委打分存在显著差异，或同一评委对不同供应商极端差异化打分的情况，该评委应进行书面说明，</w:t>
      </w:r>
      <w:r w:rsidRPr="00355321">
        <w:rPr>
          <w:rFonts w:ascii="仿宋" w:eastAsia="仿宋" w:hAnsi="仿宋" w:cstheme="minorBidi" w:hint="eastAsia"/>
          <w:color w:val="auto"/>
          <w:kern w:val="2"/>
          <w:sz w:val="28"/>
          <w:szCs w:val="28"/>
        </w:rPr>
        <w:t>招标</w:t>
      </w:r>
      <w:r w:rsidRPr="00355321">
        <w:rPr>
          <w:rFonts w:ascii="仿宋" w:eastAsia="仿宋" w:hAnsi="仿宋" w:cstheme="minorBidi"/>
          <w:color w:val="auto"/>
          <w:kern w:val="2"/>
          <w:sz w:val="28"/>
          <w:szCs w:val="28"/>
        </w:rPr>
        <w:t xml:space="preserve">组织机构应当及时告知并记录；　</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color w:val="auto"/>
          <w:kern w:val="2"/>
          <w:sz w:val="28"/>
          <w:szCs w:val="28"/>
        </w:rPr>
        <w:t>（四）不得发表倾向性、诱导性的言论，不得征询采购人代表的倾向性意见；</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color w:val="auto"/>
          <w:kern w:val="2"/>
          <w:sz w:val="28"/>
          <w:szCs w:val="28"/>
        </w:rPr>
        <w:t>（五）应当独立评审，出具本人客观、公正的评审意见，并对个人言论负责；</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color w:val="auto"/>
          <w:kern w:val="2"/>
          <w:sz w:val="28"/>
          <w:szCs w:val="28"/>
        </w:rPr>
        <w:t>（六）对</w:t>
      </w:r>
      <w:r w:rsidRPr="00355321">
        <w:rPr>
          <w:rFonts w:ascii="仿宋" w:eastAsia="仿宋" w:hAnsi="仿宋" w:cstheme="minorBidi" w:hint="eastAsia"/>
          <w:color w:val="auto"/>
          <w:kern w:val="2"/>
          <w:sz w:val="28"/>
          <w:szCs w:val="28"/>
        </w:rPr>
        <w:t>招标</w:t>
      </w:r>
      <w:r w:rsidRPr="00355321">
        <w:rPr>
          <w:rFonts w:ascii="仿宋" w:eastAsia="仿宋" w:hAnsi="仿宋" w:cstheme="minorBidi"/>
          <w:color w:val="auto"/>
          <w:kern w:val="2"/>
          <w:sz w:val="28"/>
          <w:szCs w:val="28"/>
        </w:rPr>
        <w:t>文件或评审结论持有异议的，可以书面方式阐述不同意见和理由</w:t>
      </w:r>
      <w:r w:rsidRPr="00355321">
        <w:rPr>
          <w:rFonts w:ascii="仿宋" w:eastAsia="仿宋" w:hAnsi="仿宋" w:cstheme="minorBidi" w:hint="eastAsia"/>
          <w:color w:val="auto"/>
          <w:kern w:val="2"/>
          <w:sz w:val="28"/>
          <w:szCs w:val="28"/>
        </w:rPr>
        <w:t>，</w:t>
      </w:r>
      <w:r w:rsidRPr="00355321">
        <w:rPr>
          <w:rFonts w:ascii="仿宋" w:eastAsia="仿宋" w:hAnsi="仿宋" w:cstheme="minorBidi"/>
          <w:color w:val="auto"/>
          <w:kern w:val="2"/>
          <w:sz w:val="28"/>
          <w:szCs w:val="28"/>
        </w:rPr>
        <w:t>评审委员会的结论以多数成员的意见为准；</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color w:val="auto"/>
          <w:kern w:val="2"/>
          <w:sz w:val="28"/>
          <w:szCs w:val="28"/>
        </w:rPr>
        <w:t xml:space="preserve">（七）对评审过程和涉及供应商的商业秘密负有保密责任，不得透露投标文件的评审情况、中标候选人的推荐情况以及与评审有关的其他情况；　</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color w:val="auto"/>
          <w:kern w:val="2"/>
          <w:sz w:val="28"/>
          <w:szCs w:val="28"/>
        </w:rPr>
        <w:t xml:space="preserve">（八）自评审开始至结束期间中断与外界的一切联系，不得擅自离开评审现场；　</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color w:val="auto"/>
          <w:kern w:val="2"/>
          <w:sz w:val="28"/>
          <w:szCs w:val="28"/>
        </w:rPr>
        <w:t>（九）可以要求投标人对其投标文件中含义不明确的内容作必要的澄清或者说明，但是澄清或者说明不得超出投标文件的范围或者改变投标文件的实质性内容，应当给予供应</w:t>
      </w:r>
      <w:proofErr w:type="gramStart"/>
      <w:r w:rsidRPr="00355321">
        <w:rPr>
          <w:rFonts w:ascii="仿宋" w:eastAsia="仿宋" w:hAnsi="仿宋" w:cstheme="minorBidi"/>
          <w:color w:val="auto"/>
          <w:kern w:val="2"/>
          <w:sz w:val="28"/>
          <w:szCs w:val="28"/>
        </w:rPr>
        <w:t>商必要</w:t>
      </w:r>
      <w:proofErr w:type="gramEnd"/>
      <w:r w:rsidRPr="00355321">
        <w:rPr>
          <w:rFonts w:ascii="仿宋" w:eastAsia="仿宋" w:hAnsi="仿宋" w:cstheme="minorBidi"/>
          <w:color w:val="auto"/>
          <w:kern w:val="2"/>
          <w:sz w:val="28"/>
          <w:szCs w:val="28"/>
        </w:rPr>
        <w:t>的反馈时间，澄清或者说明应当以书面形式进行</w:t>
      </w:r>
      <w:r w:rsidRPr="00355321">
        <w:rPr>
          <w:rFonts w:ascii="仿宋" w:eastAsia="仿宋" w:hAnsi="仿宋" w:cstheme="minorBidi" w:hint="eastAsia"/>
          <w:color w:val="auto"/>
          <w:kern w:val="2"/>
          <w:sz w:val="28"/>
          <w:szCs w:val="28"/>
        </w:rPr>
        <w:t>。</w:t>
      </w:r>
    </w:p>
    <w:p w:rsidR="0021606E" w:rsidRPr="00355321" w:rsidRDefault="0021606E" w:rsidP="00A8386D">
      <w:pPr>
        <w:widowControl/>
        <w:adjustRightInd w:val="0"/>
        <w:snapToGrid w:val="0"/>
        <w:spacing w:after="200" w:line="480" w:lineRule="exact"/>
        <w:jc w:val="center"/>
        <w:rPr>
          <w:rFonts w:ascii="仿宋" w:eastAsia="仿宋" w:hAnsi="仿宋" w:cs="宋体"/>
          <w:color w:val="000000"/>
          <w:kern w:val="0"/>
          <w:sz w:val="28"/>
          <w:szCs w:val="28"/>
        </w:rPr>
      </w:pPr>
      <w:r w:rsidRPr="00355321">
        <w:rPr>
          <w:rFonts w:ascii="仿宋" w:eastAsia="仿宋" w:hAnsi="仿宋" w:cs="宋体" w:hint="eastAsia"/>
          <w:color w:val="000000"/>
          <w:kern w:val="0"/>
          <w:sz w:val="28"/>
          <w:szCs w:val="28"/>
        </w:rPr>
        <w:lastRenderedPageBreak/>
        <w:t>第六章 评审专家考核及处理</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 xml:space="preserve">第二十三条　</w:t>
      </w:r>
      <w:r w:rsidR="00861102" w:rsidRPr="00355321">
        <w:rPr>
          <w:rFonts w:ascii="仿宋" w:eastAsia="仿宋" w:hAnsi="仿宋" w:hint="eastAsia"/>
          <w:sz w:val="28"/>
          <w:szCs w:val="28"/>
        </w:rPr>
        <w:t>采购管理中心</w:t>
      </w:r>
      <w:r w:rsidRPr="00355321">
        <w:rPr>
          <w:rFonts w:ascii="仿宋" w:eastAsia="仿宋" w:hAnsi="仿宋" w:cstheme="minorBidi" w:hint="eastAsia"/>
          <w:color w:val="auto"/>
          <w:kern w:val="2"/>
          <w:sz w:val="28"/>
          <w:szCs w:val="28"/>
        </w:rPr>
        <w:t>对入库专家进行动态考核。评审专家考核应包括以下内容：</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（一）专业水平和执业能力是否能够继续满足评审工作要求；</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（二）是否掌握政策法规、规章制度和方针政策方面的新规定；</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（三）在评审活动中是否严格遵守职业道德规范，认真履行职责；</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（四）有无违反本办法规定或其它违纪违法的行为；</w:t>
      </w:r>
    </w:p>
    <w:p w:rsidR="00861102" w:rsidRPr="00355321" w:rsidRDefault="00861102"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（五）年龄是否已达70周岁上限；</w:t>
      </w:r>
    </w:p>
    <w:p w:rsidR="0021606E" w:rsidRPr="00355321" w:rsidRDefault="00861102"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（六</w:t>
      </w:r>
      <w:r w:rsidR="0021606E" w:rsidRPr="00355321">
        <w:rPr>
          <w:rFonts w:ascii="仿宋" w:eastAsia="仿宋" w:hAnsi="仿宋" w:cstheme="minorBidi" w:hint="eastAsia"/>
          <w:color w:val="auto"/>
          <w:kern w:val="2"/>
          <w:sz w:val="28"/>
          <w:szCs w:val="28"/>
        </w:rPr>
        <w:t>）其他</w:t>
      </w:r>
      <w:r w:rsidRPr="00355321">
        <w:rPr>
          <w:rFonts w:ascii="仿宋" w:eastAsia="仿宋" w:hAnsi="仿宋" w:hint="eastAsia"/>
          <w:sz w:val="28"/>
          <w:szCs w:val="28"/>
        </w:rPr>
        <w:t>采购管理中心</w:t>
      </w:r>
      <w:r w:rsidR="0021606E" w:rsidRPr="00355321">
        <w:rPr>
          <w:rFonts w:ascii="仿宋" w:eastAsia="仿宋" w:hAnsi="仿宋" w:cstheme="minorBidi" w:hint="eastAsia"/>
          <w:color w:val="auto"/>
          <w:kern w:val="2"/>
          <w:sz w:val="28"/>
          <w:szCs w:val="28"/>
        </w:rPr>
        <w:t>认为应当考核的内容。</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color w:val="auto"/>
          <w:kern w:val="2"/>
          <w:sz w:val="28"/>
          <w:szCs w:val="28"/>
        </w:rPr>
        <w:t>第</w:t>
      </w:r>
      <w:r w:rsidRPr="00355321">
        <w:rPr>
          <w:rFonts w:ascii="仿宋" w:eastAsia="仿宋" w:hAnsi="仿宋" w:cstheme="minorBidi" w:hint="eastAsia"/>
          <w:color w:val="auto"/>
          <w:kern w:val="2"/>
          <w:sz w:val="28"/>
          <w:szCs w:val="28"/>
        </w:rPr>
        <w:t>二十四</w:t>
      </w:r>
      <w:r w:rsidRPr="00355321">
        <w:rPr>
          <w:rFonts w:ascii="仿宋" w:eastAsia="仿宋" w:hAnsi="仿宋" w:cstheme="minorBidi"/>
          <w:color w:val="auto"/>
          <w:kern w:val="2"/>
          <w:sz w:val="28"/>
          <w:szCs w:val="28"/>
        </w:rPr>
        <w:t xml:space="preserve">条 </w:t>
      </w:r>
      <w:r w:rsidRPr="00355321">
        <w:rPr>
          <w:rFonts w:ascii="仿宋" w:eastAsia="仿宋" w:hAnsi="仿宋" w:cstheme="minorBidi" w:hint="eastAsia"/>
          <w:color w:val="auto"/>
          <w:kern w:val="2"/>
          <w:sz w:val="28"/>
          <w:szCs w:val="28"/>
        </w:rPr>
        <w:t>评审专家</w:t>
      </w:r>
      <w:r w:rsidRPr="00355321">
        <w:rPr>
          <w:rFonts w:ascii="仿宋" w:eastAsia="仿宋" w:hAnsi="仿宋" w:cstheme="minorBidi"/>
          <w:color w:val="auto"/>
          <w:kern w:val="2"/>
          <w:sz w:val="28"/>
          <w:szCs w:val="28"/>
        </w:rPr>
        <w:t>有以下情形之一的</w:t>
      </w:r>
      <w:r w:rsidRPr="00355321">
        <w:rPr>
          <w:rFonts w:ascii="仿宋" w:eastAsia="仿宋" w:hAnsi="仿宋" w:cstheme="minorBidi" w:hint="eastAsia"/>
          <w:color w:val="auto"/>
          <w:kern w:val="2"/>
          <w:sz w:val="28"/>
          <w:szCs w:val="28"/>
        </w:rPr>
        <w:t>，</w:t>
      </w:r>
      <w:r w:rsidRPr="00355321">
        <w:rPr>
          <w:rFonts w:ascii="仿宋" w:eastAsia="仿宋" w:hAnsi="仿宋" w:cstheme="minorBidi"/>
          <w:color w:val="auto"/>
          <w:kern w:val="2"/>
          <w:sz w:val="28"/>
          <w:szCs w:val="28"/>
        </w:rPr>
        <w:t>应当</w:t>
      </w:r>
      <w:r w:rsidRPr="00355321">
        <w:rPr>
          <w:rFonts w:ascii="仿宋" w:eastAsia="仿宋" w:hAnsi="仿宋" w:cstheme="minorBidi" w:hint="eastAsia"/>
          <w:color w:val="auto"/>
          <w:kern w:val="2"/>
          <w:sz w:val="28"/>
          <w:szCs w:val="28"/>
        </w:rPr>
        <w:t>取消</w:t>
      </w:r>
      <w:proofErr w:type="gramStart"/>
      <w:r w:rsidRPr="00355321">
        <w:rPr>
          <w:rFonts w:ascii="仿宋" w:eastAsia="仿宋" w:hAnsi="仿宋" w:cstheme="minorBidi" w:hint="eastAsia"/>
          <w:color w:val="auto"/>
          <w:kern w:val="2"/>
          <w:sz w:val="28"/>
          <w:szCs w:val="28"/>
        </w:rPr>
        <w:t>其专家</w:t>
      </w:r>
      <w:proofErr w:type="gramEnd"/>
      <w:r w:rsidRPr="00355321">
        <w:rPr>
          <w:rFonts w:ascii="仿宋" w:eastAsia="仿宋" w:hAnsi="仿宋" w:cstheme="minorBidi" w:hint="eastAsia"/>
          <w:color w:val="auto"/>
          <w:kern w:val="2"/>
          <w:sz w:val="28"/>
          <w:szCs w:val="28"/>
        </w:rPr>
        <w:t>资格</w:t>
      </w:r>
      <w:r w:rsidRPr="00355321">
        <w:rPr>
          <w:rFonts w:ascii="仿宋" w:eastAsia="仿宋" w:hAnsi="仿宋" w:cstheme="minorBidi"/>
          <w:color w:val="auto"/>
          <w:kern w:val="2"/>
          <w:sz w:val="28"/>
          <w:szCs w:val="28"/>
        </w:rPr>
        <w:t>：</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color w:val="auto"/>
          <w:kern w:val="2"/>
          <w:sz w:val="28"/>
          <w:szCs w:val="28"/>
        </w:rPr>
        <w:t>（</w:t>
      </w:r>
      <w:r w:rsidRPr="00355321">
        <w:rPr>
          <w:rFonts w:ascii="仿宋" w:eastAsia="仿宋" w:hAnsi="仿宋" w:cstheme="minorBidi" w:hint="eastAsia"/>
          <w:color w:val="auto"/>
          <w:kern w:val="2"/>
          <w:sz w:val="28"/>
          <w:szCs w:val="28"/>
        </w:rPr>
        <w:t>一</w:t>
      </w:r>
      <w:r w:rsidRPr="00355321">
        <w:rPr>
          <w:rFonts w:ascii="仿宋" w:eastAsia="仿宋" w:hAnsi="仿宋" w:cstheme="minorBidi"/>
          <w:color w:val="auto"/>
          <w:kern w:val="2"/>
          <w:sz w:val="28"/>
          <w:szCs w:val="28"/>
        </w:rPr>
        <w:t>）</w:t>
      </w:r>
      <w:r w:rsidRPr="00355321">
        <w:rPr>
          <w:rFonts w:ascii="仿宋" w:eastAsia="仿宋" w:hAnsi="仿宋" w:cstheme="minorBidi" w:hint="eastAsia"/>
          <w:color w:val="auto"/>
          <w:kern w:val="2"/>
          <w:sz w:val="28"/>
          <w:szCs w:val="28"/>
        </w:rPr>
        <w:t>评审</w:t>
      </w:r>
      <w:r w:rsidRPr="00355321">
        <w:rPr>
          <w:rFonts w:ascii="仿宋" w:eastAsia="仿宋" w:hAnsi="仿宋" w:cstheme="minorBidi"/>
          <w:color w:val="auto"/>
          <w:kern w:val="2"/>
          <w:sz w:val="28"/>
          <w:szCs w:val="28"/>
        </w:rPr>
        <w:t>专家本人申请不再担任</w:t>
      </w:r>
      <w:r w:rsidRPr="00355321">
        <w:rPr>
          <w:rFonts w:ascii="仿宋" w:eastAsia="仿宋" w:hAnsi="仿宋" w:cstheme="minorBidi" w:hint="eastAsia"/>
          <w:color w:val="auto"/>
          <w:kern w:val="2"/>
          <w:sz w:val="28"/>
          <w:szCs w:val="28"/>
        </w:rPr>
        <w:t>评审</w:t>
      </w:r>
      <w:r w:rsidRPr="00355321">
        <w:rPr>
          <w:rFonts w:ascii="仿宋" w:eastAsia="仿宋" w:hAnsi="仿宋" w:cstheme="minorBidi"/>
          <w:color w:val="auto"/>
          <w:kern w:val="2"/>
          <w:sz w:val="28"/>
          <w:szCs w:val="28"/>
        </w:rPr>
        <w:t>专家的；</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color w:val="auto"/>
          <w:kern w:val="2"/>
          <w:sz w:val="28"/>
          <w:szCs w:val="28"/>
        </w:rPr>
        <w:t>（</w:t>
      </w:r>
      <w:r w:rsidRPr="00355321">
        <w:rPr>
          <w:rFonts w:ascii="仿宋" w:eastAsia="仿宋" w:hAnsi="仿宋" w:cstheme="minorBidi" w:hint="eastAsia"/>
          <w:color w:val="auto"/>
          <w:kern w:val="2"/>
          <w:sz w:val="28"/>
          <w:szCs w:val="28"/>
        </w:rPr>
        <w:t>二</w:t>
      </w:r>
      <w:r w:rsidRPr="00355321">
        <w:rPr>
          <w:rFonts w:ascii="仿宋" w:eastAsia="仿宋" w:hAnsi="仿宋" w:cstheme="minorBidi"/>
          <w:color w:val="auto"/>
          <w:kern w:val="2"/>
          <w:sz w:val="28"/>
          <w:szCs w:val="28"/>
        </w:rPr>
        <w:t>）</w:t>
      </w:r>
      <w:r w:rsidRPr="00355321">
        <w:rPr>
          <w:rFonts w:ascii="仿宋" w:eastAsia="仿宋" w:hAnsi="仿宋" w:cstheme="minorBidi" w:hint="eastAsia"/>
          <w:color w:val="auto"/>
          <w:kern w:val="2"/>
          <w:sz w:val="28"/>
          <w:szCs w:val="28"/>
        </w:rPr>
        <w:t xml:space="preserve"> </w:t>
      </w:r>
      <w:r w:rsidRPr="00355321">
        <w:rPr>
          <w:rFonts w:ascii="仿宋" w:eastAsia="仿宋" w:hAnsi="仿宋" w:cstheme="minorBidi"/>
          <w:color w:val="auto"/>
          <w:kern w:val="2"/>
          <w:sz w:val="28"/>
          <w:szCs w:val="28"/>
        </w:rPr>
        <w:t>因身体状况或工作调动等情况不再</w:t>
      </w:r>
      <w:r w:rsidRPr="00355321">
        <w:rPr>
          <w:rFonts w:ascii="仿宋" w:eastAsia="仿宋" w:hAnsi="仿宋" w:cstheme="minorBidi" w:hint="eastAsia"/>
          <w:color w:val="auto"/>
          <w:kern w:val="2"/>
          <w:sz w:val="28"/>
          <w:szCs w:val="28"/>
        </w:rPr>
        <w:t>适合参加评审</w:t>
      </w:r>
      <w:r w:rsidRPr="00355321">
        <w:rPr>
          <w:rFonts w:ascii="仿宋" w:eastAsia="仿宋" w:hAnsi="仿宋" w:cstheme="minorBidi"/>
          <w:color w:val="auto"/>
          <w:kern w:val="2"/>
          <w:sz w:val="28"/>
          <w:szCs w:val="28"/>
        </w:rPr>
        <w:t>工作的。</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第二十五条　评审</w:t>
      </w:r>
      <w:r w:rsidR="00861102" w:rsidRPr="00355321">
        <w:rPr>
          <w:rFonts w:ascii="仿宋" w:eastAsia="仿宋" w:hAnsi="仿宋" w:cstheme="minorBidi" w:hint="eastAsia"/>
          <w:color w:val="auto"/>
          <w:kern w:val="2"/>
          <w:sz w:val="28"/>
          <w:szCs w:val="28"/>
        </w:rPr>
        <w:t>专家有下列情况之一的，视为违纪、违规行为，暂停专家评审资格一年：</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color w:val="auto"/>
          <w:kern w:val="2"/>
          <w:sz w:val="28"/>
          <w:szCs w:val="28"/>
        </w:rPr>
        <w:t>（</w:t>
      </w:r>
      <w:r w:rsidRPr="00355321">
        <w:rPr>
          <w:rFonts w:ascii="仿宋" w:eastAsia="仿宋" w:hAnsi="仿宋" w:cstheme="minorBidi" w:hint="eastAsia"/>
          <w:color w:val="auto"/>
          <w:kern w:val="2"/>
          <w:sz w:val="28"/>
          <w:szCs w:val="28"/>
        </w:rPr>
        <w:t>一</w:t>
      </w:r>
      <w:r w:rsidRPr="00355321">
        <w:rPr>
          <w:rFonts w:ascii="仿宋" w:eastAsia="仿宋" w:hAnsi="仿宋" w:cstheme="minorBidi"/>
          <w:color w:val="auto"/>
          <w:kern w:val="2"/>
          <w:sz w:val="28"/>
          <w:szCs w:val="28"/>
        </w:rPr>
        <w:t>）</w:t>
      </w:r>
      <w:r w:rsidRPr="00355321">
        <w:rPr>
          <w:rFonts w:ascii="仿宋" w:eastAsia="仿宋" w:hAnsi="仿宋" w:cstheme="minorBidi" w:hint="eastAsia"/>
          <w:color w:val="auto"/>
          <w:kern w:val="2"/>
          <w:sz w:val="28"/>
          <w:szCs w:val="28"/>
        </w:rPr>
        <w:t>承诺担任评审专家，但未按规定时间参加评审或者未完成评审工作中途离开，影响招标工作的；</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color w:val="auto"/>
          <w:kern w:val="2"/>
          <w:sz w:val="28"/>
          <w:szCs w:val="28"/>
        </w:rPr>
        <w:t>（</w:t>
      </w:r>
      <w:r w:rsidRPr="00355321">
        <w:rPr>
          <w:rFonts w:ascii="仿宋" w:eastAsia="仿宋" w:hAnsi="仿宋" w:cstheme="minorBidi" w:hint="eastAsia"/>
          <w:color w:val="auto"/>
          <w:kern w:val="2"/>
          <w:sz w:val="28"/>
          <w:szCs w:val="28"/>
        </w:rPr>
        <w:t>二</w:t>
      </w:r>
      <w:r w:rsidRPr="00355321">
        <w:rPr>
          <w:rFonts w:ascii="仿宋" w:eastAsia="仿宋" w:hAnsi="仿宋" w:cstheme="minorBidi"/>
          <w:color w:val="auto"/>
          <w:kern w:val="2"/>
          <w:sz w:val="28"/>
          <w:szCs w:val="28"/>
        </w:rPr>
        <w:t>）违反规定将通信工具带入评审室，经</w:t>
      </w:r>
      <w:proofErr w:type="gramStart"/>
      <w:r w:rsidRPr="00355321">
        <w:rPr>
          <w:rFonts w:ascii="仿宋" w:eastAsia="仿宋" w:hAnsi="仿宋" w:cstheme="minorBidi"/>
          <w:color w:val="auto"/>
          <w:kern w:val="2"/>
          <w:sz w:val="28"/>
          <w:szCs w:val="28"/>
        </w:rPr>
        <w:t>警示仍</w:t>
      </w:r>
      <w:proofErr w:type="gramEnd"/>
      <w:r w:rsidRPr="00355321">
        <w:rPr>
          <w:rFonts w:ascii="仿宋" w:eastAsia="仿宋" w:hAnsi="仿宋" w:cstheme="minorBidi"/>
          <w:color w:val="auto"/>
          <w:kern w:val="2"/>
          <w:sz w:val="28"/>
          <w:szCs w:val="28"/>
        </w:rPr>
        <w:t>拒不中断与外界联系的；</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color w:val="auto"/>
          <w:kern w:val="2"/>
          <w:sz w:val="28"/>
          <w:szCs w:val="28"/>
        </w:rPr>
        <w:t>（</w:t>
      </w:r>
      <w:r w:rsidRPr="00355321">
        <w:rPr>
          <w:rFonts w:ascii="仿宋" w:eastAsia="仿宋" w:hAnsi="仿宋" w:cstheme="minorBidi" w:hint="eastAsia"/>
          <w:color w:val="auto"/>
          <w:kern w:val="2"/>
          <w:sz w:val="28"/>
          <w:szCs w:val="28"/>
        </w:rPr>
        <w:t>三</w:t>
      </w:r>
      <w:r w:rsidRPr="00355321">
        <w:rPr>
          <w:rFonts w:ascii="仿宋" w:eastAsia="仿宋" w:hAnsi="仿宋" w:cstheme="minorBidi"/>
          <w:color w:val="auto"/>
          <w:kern w:val="2"/>
          <w:sz w:val="28"/>
          <w:szCs w:val="28"/>
        </w:rPr>
        <w:t>）在</w:t>
      </w:r>
      <w:r w:rsidRPr="00355321">
        <w:rPr>
          <w:rFonts w:ascii="仿宋" w:eastAsia="仿宋" w:hAnsi="仿宋" w:cstheme="minorBidi" w:hint="eastAsia"/>
          <w:color w:val="auto"/>
          <w:kern w:val="2"/>
          <w:sz w:val="28"/>
          <w:szCs w:val="28"/>
        </w:rPr>
        <w:t>评审</w:t>
      </w:r>
      <w:r w:rsidRPr="00355321">
        <w:rPr>
          <w:rFonts w:ascii="仿宋" w:eastAsia="仿宋" w:hAnsi="仿宋" w:cstheme="minorBidi"/>
          <w:color w:val="auto"/>
          <w:kern w:val="2"/>
          <w:sz w:val="28"/>
          <w:szCs w:val="28"/>
        </w:rPr>
        <w:t>过程中发表倾向性、歧视性意见，影响其他</w:t>
      </w:r>
      <w:r w:rsidRPr="00355321">
        <w:rPr>
          <w:rFonts w:ascii="仿宋" w:eastAsia="仿宋" w:hAnsi="仿宋" w:cstheme="minorBidi" w:hint="eastAsia"/>
          <w:color w:val="auto"/>
          <w:kern w:val="2"/>
          <w:sz w:val="28"/>
          <w:szCs w:val="28"/>
        </w:rPr>
        <w:t>评审</w:t>
      </w:r>
      <w:r w:rsidRPr="00355321">
        <w:rPr>
          <w:rFonts w:ascii="仿宋" w:eastAsia="仿宋" w:hAnsi="仿宋" w:cstheme="minorBidi"/>
          <w:color w:val="auto"/>
          <w:kern w:val="2"/>
          <w:sz w:val="28"/>
          <w:szCs w:val="28"/>
        </w:rPr>
        <w:t>专家的；</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color w:val="auto"/>
          <w:kern w:val="2"/>
          <w:sz w:val="28"/>
          <w:szCs w:val="28"/>
        </w:rPr>
        <w:t>（</w:t>
      </w:r>
      <w:r w:rsidRPr="00355321">
        <w:rPr>
          <w:rFonts w:ascii="仿宋" w:eastAsia="仿宋" w:hAnsi="仿宋" w:cstheme="minorBidi" w:hint="eastAsia"/>
          <w:color w:val="auto"/>
          <w:kern w:val="2"/>
          <w:sz w:val="28"/>
          <w:szCs w:val="28"/>
        </w:rPr>
        <w:t>四</w:t>
      </w:r>
      <w:r w:rsidRPr="00355321">
        <w:rPr>
          <w:rFonts w:ascii="仿宋" w:eastAsia="仿宋" w:hAnsi="仿宋" w:cstheme="minorBidi"/>
          <w:color w:val="auto"/>
          <w:kern w:val="2"/>
          <w:sz w:val="28"/>
          <w:szCs w:val="28"/>
        </w:rPr>
        <w:t>）</w:t>
      </w:r>
      <w:r w:rsidRPr="00355321">
        <w:rPr>
          <w:rFonts w:ascii="仿宋" w:eastAsia="仿宋" w:hAnsi="仿宋" w:cstheme="minorBidi" w:hint="eastAsia"/>
          <w:color w:val="auto"/>
          <w:kern w:val="2"/>
          <w:sz w:val="28"/>
          <w:szCs w:val="28"/>
        </w:rPr>
        <w:t>发现有违法违规行为，不向</w:t>
      </w:r>
      <w:r w:rsidR="00861102" w:rsidRPr="00355321">
        <w:rPr>
          <w:rFonts w:ascii="仿宋" w:eastAsia="仿宋" w:hAnsi="仿宋" w:hint="eastAsia"/>
          <w:sz w:val="28"/>
          <w:szCs w:val="28"/>
        </w:rPr>
        <w:t>采购管理中心</w:t>
      </w:r>
      <w:r w:rsidRPr="00355321">
        <w:rPr>
          <w:rFonts w:ascii="仿宋" w:eastAsia="仿宋" w:hAnsi="仿宋" w:cstheme="minorBidi" w:hint="eastAsia"/>
          <w:color w:val="auto"/>
          <w:kern w:val="2"/>
          <w:sz w:val="28"/>
          <w:szCs w:val="28"/>
        </w:rPr>
        <w:t>报告的；</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color w:val="auto"/>
          <w:kern w:val="2"/>
          <w:sz w:val="28"/>
          <w:szCs w:val="28"/>
        </w:rPr>
        <w:lastRenderedPageBreak/>
        <w:t>（</w:t>
      </w:r>
      <w:r w:rsidRPr="00355321">
        <w:rPr>
          <w:rFonts w:ascii="仿宋" w:eastAsia="仿宋" w:hAnsi="仿宋" w:cstheme="minorBidi" w:hint="eastAsia"/>
          <w:color w:val="auto"/>
          <w:kern w:val="2"/>
          <w:sz w:val="28"/>
          <w:szCs w:val="28"/>
        </w:rPr>
        <w:t>五</w:t>
      </w:r>
      <w:r w:rsidRPr="00355321">
        <w:rPr>
          <w:rFonts w:ascii="仿宋" w:eastAsia="仿宋" w:hAnsi="仿宋" w:cstheme="minorBidi"/>
          <w:color w:val="auto"/>
          <w:kern w:val="2"/>
          <w:sz w:val="28"/>
          <w:szCs w:val="28"/>
        </w:rPr>
        <w:t>）</w:t>
      </w:r>
      <w:r w:rsidRPr="00355321">
        <w:rPr>
          <w:rFonts w:ascii="仿宋" w:eastAsia="仿宋" w:hAnsi="仿宋" w:cstheme="minorBidi" w:hint="eastAsia"/>
          <w:color w:val="auto"/>
          <w:kern w:val="2"/>
          <w:sz w:val="28"/>
          <w:szCs w:val="28"/>
        </w:rPr>
        <w:t>不服从管理，提出不合理要求的；</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color w:val="auto"/>
          <w:kern w:val="2"/>
          <w:sz w:val="28"/>
          <w:szCs w:val="28"/>
        </w:rPr>
        <w:t>（六）评审结论被投诉或复议，且被证实存在明显错误的</w:t>
      </w:r>
      <w:r w:rsidRPr="00355321">
        <w:rPr>
          <w:rFonts w:ascii="仿宋" w:eastAsia="仿宋" w:hAnsi="仿宋" w:cstheme="minorBidi" w:hint="eastAsia"/>
          <w:color w:val="auto"/>
          <w:kern w:val="2"/>
          <w:sz w:val="28"/>
          <w:szCs w:val="28"/>
        </w:rPr>
        <w:t>；</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color w:val="auto"/>
          <w:kern w:val="2"/>
          <w:sz w:val="28"/>
          <w:szCs w:val="28"/>
        </w:rPr>
        <w:t>（</w:t>
      </w:r>
      <w:r w:rsidRPr="00355321">
        <w:rPr>
          <w:rFonts w:ascii="仿宋" w:eastAsia="仿宋" w:hAnsi="仿宋" w:cstheme="minorBidi" w:hint="eastAsia"/>
          <w:color w:val="auto"/>
          <w:kern w:val="2"/>
          <w:sz w:val="28"/>
          <w:szCs w:val="28"/>
        </w:rPr>
        <w:t>七</w:t>
      </w:r>
      <w:r w:rsidRPr="00355321">
        <w:rPr>
          <w:rFonts w:ascii="仿宋" w:eastAsia="仿宋" w:hAnsi="仿宋" w:cstheme="minorBidi"/>
          <w:color w:val="auto"/>
          <w:kern w:val="2"/>
          <w:sz w:val="28"/>
          <w:szCs w:val="28"/>
        </w:rPr>
        <w:t>）</w:t>
      </w:r>
      <w:r w:rsidRPr="00355321">
        <w:rPr>
          <w:rFonts w:ascii="仿宋" w:eastAsia="仿宋" w:hAnsi="仿宋" w:cstheme="minorBidi" w:hint="eastAsia"/>
          <w:color w:val="auto"/>
          <w:kern w:val="2"/>
          <w:sz w:val="28"/>
          <w:szCs w:val="28"/>
        </w:rPr>
        <w:t>向外界透露有关评审情况及其它信息的。</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第二十六条 评审专家有下列情况之一的，招投标管理中心取消</w:t>
      </w:r>
      <w:proofErr w:type="gramStart"/>
      <w:r w:rsidRPr="00355321">
        <w:rPr>
          <w:rFonts w:ascii="仿宋" w:eastAsia="仿宋" w:hAnsi="仿宋" w:cstheme="minorBidi" w:hint="eastAsia"/>
          <w:color w:val="auto"/>
          <w:kern w:val="2"/>
          <w:sz w:val="28"/>
          <w:szCs w:val="28"/>
        </w:rPr>
        <w:t>其专家</w:t>
      </w:r>
      <w:proofErr w:type="gramEnd"/>
      <w:r w:rsidRPr="00355321">
        <w:rPr>
          <w:rFonts w:ascii="仿宋" w:eastAsia="仿宋" w:hAnsi="仿宋" w:cstheme="minorBidi" w:hint="eastAsia"/>
          <w:color w:val="auto"/>
          <w:kern w:val="2"/>
          <w:sz w:val="28"/>
          <w:szCs w:val="28"/>
        </w:rPr>
        <w:t>资格；情节严重涉嫌犯罪的，移交司法机关处理：</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color w:val="auto"/>
          <w:kern w:val="2"/>
          <w:sz w:val="28"/>
          <w:szCs w:val="28"/>
        </w:rPr>
        <w:t>（</w:t>
      </w:r>
      <w:r w:rsidRPr="00355321">
        <w:rPr>
          <w:rFonts w:ascii="仿宋" w:eastAsia="仿宋" w:hAnsi="仿宋" w:cstheme="minorBidi" w:hint="eastAsia"/>
          <w:color w:val="auto"/>
          <w:kern w:val="2"/>
          <w:sz w:val="28"/>
          <w:szCs w:val="28"/>
        </w:rPr>
        <w:t>一</w:t>
      </w:r>
      <w:r w:rsidRPr="00355321">
        <w:rPr>
          <w:rFonts w:ascii="仿宋" w:eastAsia="仿宋" w:hAnsi="仿宋" w:cstheme="minorBidi"/>
          <w:color w:val="auto"/>
          <w:kern w:val="2"/>
          <w:sz w:val="28"/>
          <w:szCs w:val="28"/>
        </w:rPr>
        <w:t>）</w:t>
      </w:r>
      <w:r w:rsidRPr="00355321">
        <w:rPr>
          <w:rFonts w:ascii="仿宋" w:eastAsia="仿宋" w:hAnsi="仿宋" w:cstheme="minorBidi" w:hint="eastAsia"/>
          <w:color w:val="auto"/>
          <w:kern w:val="2"/>
          <w:sz w:val="28"/>
          <w:szCs w:val="28"/>
        </w:rPr>
        <w:t>在评审工作中有违纪、违法行为的；</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color w:val="auto"/>
          <w:kern w:val="2"/>
          <w:sz w:val="28"/>
          <w:szCs w:val="28"/>
        </w:rPr>
        <w:t>（</w:t>
      </w:r>
      <w:r w:rsidRPr="00355321">
        <w:rPr>
          <w:rFonts w:ascii="仿宋" w:eastAsia="仿宋" w:hAnsi="仿宋" w:cstheme="minorBidi" w:hint="eastAsia"/>
          <w:color w:val="auto"/>
          <w:kern w:val="2"/>
          <w:sz w:val="28"/>
          <w:szCs w:val="28"/>
        </w:rPr>
        <w:t>二</w:t>
      </w:r>
      <w:r w:rsidRPr="00355321">
        <w:rPr>
          <w:rFonts w:ascii="仿宋" w:eastAsia="仿宋" w:hAnsi="仿宋" w:cstheme="minorBidi"/>
          <w:color w:val="auto"/>
          <w:kern w:val="2"/>
          <w:sz w:val="28"/>
          <w:szCs w:val="28"/>
        </w:rPr>
        <w:t>）</w:t>
      </w:r>
      <w:r w:rsidRPr="00355321">
        <w:rPr>
          <w:rFonts w:ascii="仿宋" w:eastAsia="仿宋" w:hAnsi="仿宋" w:cstheme="minorBidi" w:hint="eastAsia"/>
          <w:color w:val="auto"/>
          <w:kern w:val="2"/>
          <w:sz w:val="28"/>
          <w:szCs w:val="28"/>
        </w:rPr>
        <w:t>评审</w:t>
      </w:r>
      <w:r w:rsidRPr="00355321">
        <w:rPr>
          <w:rFonts w:ascii="仿宋" w:eastAsia="仿宋" w:hAnsi="仿宋" w:cstheme="minorBidi"/>
          <w:color w:val="auto"/>
          <w:kern w:val="2"/>
          <w:sz w:val="28"/>
          <w:szCs w:val="28"/>
        </w:rPr>
        <w:t xml:space="preserve">专家之间串通或者与其他采购参加人串通，违背公正原则，影响、干预或者内定评审结果的；　</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color w:val="auto"/>
          <w:kern w:val="2"/>
          <w:sz w:val="28"/>
          <w:szCs w:val="28"/>
        </w:rPr>
        <w:t>（</w:t>
      </w:r>
      <w:r w:rsidRPr="00355321">
        <w:rPr>
          <w:rFonts w:ascii="仿宋" w:eastAsia="仿宋" w:hAnsi="仿宋" w:cstheme="minorBidi" w:hint="eastAsia"/>
          <w:color w:val="auto"/>
          <w:kern w:val="2"/>
          <w:sz w:val="28"/>
          <w:szCs w:val="28"/>
        </w:rPr>
        <w:t>三</w:t>
      </w:r>
      <w:r w:rsidRPr="00355321">
        <w:rPr>
          <w:rFonts w:ascii="仿宋" w:eastAsia="仿宋" w:hAnsi="仿宋" w:cstheme="minorBidi"/>
          <w:color w:val="auto"/>
          <w:kern w:val="2"/>
          <w:sz w:val="28"/>
          <w:szCs w:val="28"/>
        </w:rPr>
        <w:t>）</w:t>
      </w:r>
      <w:r w:rsidRPr="00355321">
        <w:rPr>
          <w:rFonts w:ascii="仿宋" w:eastAsia="仿宋" w:hAnsi="仿宋" w:cstheme="minorBidi" w:hint="eastAsia"/>
          <w:color w:val="auto"/>
          <w:kern w:val="2"/>
          <w:sz w:val="28"/>
          <w:szCs w:val="28"/>
        </w:rPr>
        <w:t>明知应当回避而不回避的；</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color w:val="auto"/>
          <w:kern w:val="2"/>
          <w:sz w:val="28"/>
          <w:szCs w:val="28"/>
        </w:rPr>
        <w:t>（</w:t>
      </w:r>
      <w:r w:rsidRPr="00355321">
        <w:rPr>
          <w:rFonts w:ascii="仿宋" w:eastAsia="仿宋" w:hAnsi="仿宋" w:cstheme="minorBidi" w:hint="eastAsia"/>
          <w:color w:val="auto"/>
          <w:kern w:val="2"/>
          <w:sz w:val="28"/>
          <w:szCs w:val="28"/>
        </w:rPr>
        <w:t>四</w:t>
      </w:r>
      <w:r w:rsidRPr="00355321">
        <w:rPr>
          <w:rFonts w:ascii="仿宋" w:eastAsia="仿宋" w:hAnsi="仿宋" w:cstheme="minorBidi"/>
          <w:color w:val="auto"/>
          <w:kern w:val="2"/>
          <w:sz w:val="28"/>
          <w:szCs w:val="28"/>
        </w:rPr>
        <w:t>）</w:t>
      </w:r>
      <w:r w:rsidRPr="00355321">
        <w:rPr>
          <w:rFonts w:ascii="仿宋" w:eastAsia="仿宋" w:hAnsi="仿宋" w:cstheme="minorBidi" w:hint="eastAsia"/>
          <w:color w:val="auto"/>
          <w:kern w:val="2"/>
          <w:sz w:val="28"/>
          <w:szCs w:val="28"/>
        </w:rPr>
        <w:t>违反职业道德和国家有关廉洁自律规定的；</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color w:val="auto"/>
          <w:kern w:val="2"/>
          <w:sz w:val="28"/>
          <w:szCs w:val="28"/>
        </w:rPr>
        <w:t>（</w:t>
      </w:r>
      <w:r w:rsidRPr="00355321">
        <w:rPr>
          <w:rFonts w:ascii="仿宋" w:eastAsia="仿宋" w:hAnsi="仿宋" w:cstheme="minorBidi" w:hint="eastAsia"/>
          <w:color w:val="auto"/>
          <w:kern w:val="2"/>
          <w:sz w:val="28"/>
          <w:szCs w:val="28"/>
        </w:rPr>
        <w:t>五</w:t>
      </w:r>
      <w:r w:rsidRPr="00355321">
        <w:rPr>
          <w:rFonts w:ascii="仿宋" w:eastAsia="仿宋" w:hAnsi="仿宋" w:cstheme="minorBidi"/>
          <w:color w:val="auto"/>
          <w:kern w:val="2"/>
          <w:sz w:val="28"/>
          <w:szCs w:val="28"/>
        </w:rPr>
        <w:t>）阻碍、抗拒主管部门监督检查的；</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color w:val="auto"/>
          <w:kern w:val="2"/>
          <w:sz w:val="28"/>
          <w:szCs w:val="28"/>
        </w:rPr>
        <w:t>（</w:t>
      </w:r>
      <w:r w:rsidRPr="00355321">
        <w:rPr>
          <w:rFonts w:ascii="仿宋" w:eastAsia="仿宋" w:hAnsi="仿宋" w:cstheme="minorBidi" w:hint="eastAsia"/>
          <w:color w:val="auto"/>
          <w:kern w:val="2"/>
          <w:sz w:val="28"/>
          <w:szCs w:val="28"/>
        </w:rPr>
        <w:t>六</w:t>
      </w:r>
      <w:r w:rsidRPr="00355321">
        <w:rPr>
          <w:rFonts w:ascii="仿宋" w:eastAsia="仿宋" w:hAnsi="仿宋" w:cstheme="minorBidi"/>
          <w:color w:val="auto"/>
          <w:kern w:val="2"/>
          <w:sz w:val="28"/>
          <w:szCs w:val="28"/>
        </w:rPr>
        <w:t>）其他违反法律、法规规定的。</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 xml:space="preserve">第二十七条 </w:t>
      </w:r>
      <w:r w:rsidRPr="00355321">
        <w:rPr>
          <w:rFonts w:ascii="仿宋" w:eastAsia="仿宋" w:hAnsi="仿宋" w:cstheme="minorBidi"/>
          <w:color w:val="auto"/>
          <w:kern w:val="2"/>
          <w:sz w:val="28"/>
          <w:szCs w:val="28"/>
        </w:rPr>
        <w:t>采购人、</w:t>
      </w:r>
      <w:r w:rsidR="00861102" w:rsidRPr="00355321">
        <w:rPr>
          <w:rFonts w:ascii="仿宋" w:eastAsia="仿宋" w:hAnsi="仿宋" w:hint="eastAsia"/>
          <w:sz w:val="28"/>
          <w:szCs w:val="28"/>
        </w:rPr>
        <w:t>采购管理中心</w:t>
      </w:r>
      <w:r w:rsidRPr="00355321">
        <w:rPr>
          <w:rFonts w:ascii="仿宋" w:eastAsia="仿宋" w:hAnsi="仿宋" w:cstheme="minorBidi"/>
          <w:color w:val="auto"/>
          <w:kern w:val="2"/>
          <w:sz w:val="28"/>
          <w:szCs w:val="28"/>
        </w:rPr>
        <w:t>和</w:t>
      </w:r>
      <w:r w:rsidRPr="00355321">
        <w:rPr>
          <w:rFonts w:ascii="仿宋" w:eastAsia="仿宋" w:hAnsi="仿宋" w:cstheme="minorBidi" w:hint="eastAsia"/>
          <w:color w:val="auto"/>
          <w:kern w:val="2"/>
          <w:sz w:val="28"/>
          <w:szCs w:val="28"/>
        </w:rPr>
        <w:t>评审</w:t>
      </w:r>
      <w:r w:rsidRPr="00355321">
        <w:rPr>
          <w:rFonts w:ascii="仿宋" w:eastAsia="仿宋" w:hAnsi="仿宋" w:cstheme="minorBidi"/>
          <w:color w:val="auto"/>
          <w:kern w:val="2"/>
          <w:sz w:val="28"/>
          <w:szCs w:val="28"/>
        </w:rPr>
        <w:t>委员会在</w:t>
      </w:r>
      <w:r w:rsidRPr="00355321">
        <w:rPr>
          <w:rFonts w:ascii="仿宋" w:eastAsia="仿宋" w:hAnsi="仿宋" w:cstheme="minorBidi" w:hint="eastAsia"/>
          <w:color w:val="auto"/>
          <w:kern w:val="2"/>
          <w:sz w:val="28"/>
          <w:szCs w:val="28"/>
        </w:rPr>
        <w:t>评审</w:t>
      </w:r>
      <w:r w:rsidRPr="00355321">
        <w:rPr>
          <w:rFonts w:ascii="仿宋" w:eastAsia="仿宋" w:hAnsi="仿宋" w:cstheme="minorBidi"/>
          <w:color w:val="auto"/>
          <w:kern w:val="2"/>
          <w:sz w:val="28"/>
          <w:szCs w:val="28"/>
        </w:rPr>
        <w:t>工作中应当相互监督和相互制约，自觉接受</w:t>
      </w:r>
      <w:r w:rsidRPr="00355321">
        <w:rPr>
          <w:rFonts w:ascii="仿宋" w:eastAsia="仿宋" w:hAnsi="仿宋" w:cstheme="minorBidi" w:hint="eastAsia"/>
          <w:color w:val="auto"/>
          <w:kern w:val="2"/>
          <w:sz w:val="28"/>
          <w:szCs w:val="28"/>
        </w:rPr>
        <w:t>监督</w:t>
      </w:r>
      <w:r w:rsidRPr="00355321">
        <w:rPr>
          <w:rFonts w:ascii="仿宋" w:eastAsia="仿宋" w:hAnsi="仿宋" w:cstheme="minorBidi"/>
          <w:color w:val="auto"/>
          <w:kern w:val="2"/>
          <w:sz w:val="28"/>
          <w:szCs w:val="28"/>
        </w:rPr>
        <w:t>。对干预</w:t>
      </w:r>
      <w:r w:rsidRPr="00355321">
        <w:rPr>
          <w:rFonts w:ascii="仿宋" w:eastAsia="仿宋" w:hAnsi="仿宋" w:cstheme="minorBidi" w:hint="eastAsia"/>
          <w:color w:val="auto"/>
          <w:kern w:val="2"/>
          <w:sz w:val="28"/>
          <w:szCs w:val="28"/>
        </w:rPr>
        <w:t>评审</w:t>
      </w:r>
      <w:r w:rsidRPr="00355321">
        <w:rPr>
          <w:rFonts w:ascii="仿宋" w:eastAsia="仿宋" w:hAnsi="仿宋" w:cstheme="minorBidi"/>
          <w:color w:val="auto"/>
          <w:kern w:val="2"/>
          <w:sz w:val="28"/>
          <w:szCs w:val="28"/>
        </w:rPr>
        <w:t>工作的违法违规行为应当及时向</w:t>
      </w:r>
      <w:r w:rsidR="00824BEE" w:rsidRPr="00355321">
        <w:rPr>
          <w:rFonts w:ascii="仿宋" w:eastAsia="仿宋" w:hAnsi="仿宋" w:hint="eastAsia"/>
          <w:sz w:val="28"/>
          <w:szCs w:val="28"/>
        </w:rPr>
        <w:t>医院</w:t>
      </w:r>
      <w:r w:rsidR="00861102" w:rsidRPr="00355321">
        <w:rPr>
          <w:rFonts w:ascii="仿宋" w:eastAsia="仿宋" w:hAnsi="仿宋" w:hint="eastAsia"/>
          <w:sz w:val="28"/>
          <w:szCs w:val="28"/>
        </w:rPr>
        <w:t>采购工作领导小组</w:t>
      </w:r>
      <w:r w:rsidRPr="00355321">
        <w:rPr>
          <w:rFonts w:ascii="仿宋" w:eastAsia="仿宋" w:hAnsi="仿宋" w:cstheme="minorBidi"/>
          <w:color w:val="auto"/>
          <w:kern w:val="2"/>
          <w:sz w:val="28"/>
          <w:szCs w:val="28"/>
        </w:rPr>
        <w:t>报告。</w:t>
      </w:r>
    </w:p>
    <w:p w:rsidR="0021606E" w:rsidRPr="00355321" w:rsidRDefault="0021606E" w:rsidP="00A8386D">
      <w:pPr>
        <w:widowControl/>
        <w:adjustRightInd w:val="0"/>
        <w:snapToGrid w:val="0"/>
        <w:spacing w:after="200" w:line="480" w:lineRule="exact"/>
        <w:jc w:val="center"/>
        <w:rPr>
          <w:rFonts w:ascii="仿宋" w:eastAsia="仿宋" w:hAnsi="仿宋" w:cs="宋体"/>
          <w:color w:val="000000"/>
          <w:kern w:val="0"/>
          <w:sz w:val="28"/>
          <w:szCs w:val="28"/>
        </w:rPr>
      </w:pPr>
      <w:r w:rsidRPr="00355321">
        <w:rPr>
          <w:rFonts w:ascii="仿宋" w:eastAsia="仿宋" w:hAnsi="仿宋" w:cs="宋体" w:hint="eastAsia"/>
          <w:color w:val="000000"/>
          <w:kern w:val="0"/>
          <w:sz w:val="28"/>
          <w:szCs w:val="28"/>
        </w:rPr>
        <w:t>第七章 附则</w:t>
      </w:r>
    </w:p>
    <w:p w:rsidR="0021606E" w:rsidRPr="00355321" w:rsidRDefault="0021606E" w:rsidP="00861102">
      <w:pPr>
        <w:pStyle w:val="Default"/>
        <w:ind w:firstLine="630"/>
        <w:rPr>
          <w:rFonts w:ascii="仿宋" w:eastAsia="仿宋" w:hAnsi="仿宋" w:cstheme="minorBidi"/>
          <w:color w:val="auto"/>
          <w:kern w:val="2"/>
          <w:sz w:val="28"/>
          <w:szCs w:val="28"/>
        </w:rPr>
      </w:pPr>
      <w:r w:rsidRPr="00355321">
        <w:rPr>
          <w:rFonts w:ascii="仿宋" w:eastAsia="仿宋" w:hAnsi="仿宋" w:cstheme="minorBidi" w:hint="eastAsia"/>
          <w:color w:val="auto"/>
          <w:kern w:val="2"/>
          <w:sz w:val="28"/>
          <w:szCs w:val="28"/>
        </w:rPr>
        <w:t>第二十八条  本办法自发布之日起施行。</w:t>
      </w:r>
    </w:p>
    <w:p w:rsidR="0021606E" w:rsidRPr="00BA4EE3" w:rsidRDefault="0021606E" w:rsidP="0021606E">
      <w:pPr>
        <w:spacing w:line="560" w:lineRule="exact"/>
        <w:ind w:firstLineChars="200" w:firstLine="560"/>
        <w:jc w:val="left"/>
        <w:rPr>
          <w:rFonts w:ascii="仿宋" w:eastAsia="仿宋" w:hAnsi="仿宋"/>
          <w:sz w:val="28"/>
          <w:szCs w:val="28"/>
        </w:rPr>
      </w:pPr>
      <w:r w:rsidRPr="00BA4EE3">
        <w:rPr>
          <w:rFonts w:ascii="仿宋" w:eastAsia="仿宋" w:hAnsi="仿宋" w:cs="Arial"/>
          <w:kern w:val="0"/>
          <w:sz w:val="28"/>
          <w:szCs w:val="28"/>
        </w:rPr>
        <w:t xml:space="preserve">　　</w:t>
      </w:r>
    </w:p>
    <w:p w:rsidR="00D8777A" w:rsidRDefault="00D8777A"/>
    <w:sectPr w:rsidR="00D8777A" w:rsidSect="00236D22">
      <w:footerReference w:type="default" r:id="rId6"/>
      <w:pgSz w:w="11906" w:h="16838"/>
      <w:pgMar w:top="1440" w:right="1588" w:bottom="1440" w:left="1588"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E76" w:rsidRDefault="00FB3E76" w:rsidP="0021606E">
      <w:r>
        <w:separator/>
      </w:r>
    </w:p>
  </w:endnote>
  <w:endnote w:type="continuationSeparator" w:id="0">
    <w:p w:rsidR="00FB3E76" w:rsidRDefault="00FB3E76" w:rsidP="00216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FZXiaoBiaoSong-B05S">
    <w:altName w:val="Arial Unicode MS"/>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D22" w:rsidRDefault="00A315C1">
    <w:pPr>
      <w:pStyle w:val="a4"/>
      <w:jc w:val="right"/>
    </w:pPr>
    <w:r>
      <w:fldChar w:fldCharType="begin"/>
    </w:r>
    <w:r w:rsidR="0018095F">
      <w:instrText xml:space="preserve"> PAGE   \* MERGEFORMAT </w:instrText>
    </w:r>
    <w:r>
      <w:fldChar w:fldCharType="separate"/>
    </w:r>
    <w:r w:rsidR="00355321" w:rsidRPr="00355321">
      <w:rPr>
        <w:noProof/>
        <w:lang w:val="zh-CN"/>
      </w:rPr>
      <w:t>-</w:t>
    </w:r>
    <w:r w:rsidR="00355321">
      <w:rPr>
        <w:noProof/>
      </w:rPr>
      <w:t xml:space="preserve"> 8 -</w:t>
    </w:r>
    <w:r>
      <w:fldChar w:fldCharType="end"/>
    </w:r>
  </w:p>
  <w:p w:rsidR="00236D22" w:rsidRDefault="00FB3E7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E76" w:rsidRDefault="00FB3E76" w:rsidP="0021606E">
      <w:r>
        <w:separator/>
      </w:r>
    </w:p>
  </w:footnote>
  <w:footnote w:type="continuationSeparator" w:id="0">
    <w:p w:rsidR="00FB3E76" w:rsidRDefault="00FB3E76" w:rsidP="00216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06E"/>
    <w:rsid w:val="00033B26"/>
    <w:rsid w:val="00040A71"/>
    <w:rsid w:val="00046E8E"/>
    <w:rsid w:val="00062DB8"/>
    <w:rsid w:val="000768F0"/>
    <w:rsid w:val="0009451F"/>
    <w:rsid w:val="000D5EB5"/>
    <w:rsid w:val="00124520"/>
    <w:rsid w:val="0018095F"/>
    <w:rsid w:val="001A2B47"/>
    <w:rsid w:val="0021606E"/>
    <w:rsid w:val="002203BA"/>
    <w:rsid w:val="002410DB"/>
    <w:rsid w:val="002469E6"/>
    <w:rsid w:val="002639B7"/>
    <w:rsid w:val="002D24C8"/>
    <w:rsid w:val="002D419B"/>
    <w:rsid w:val="0030739D"/>
    <w:rsid w:val="0030753E"/>
    <w:rsid w:val="00313ED1"/>
    <w:rsid w:val="0032322A"/>
    <w:rsid w:val="00355321"/>
    <w:rsid w:val="0036583F"/>
    <w:rsid w:val="0037737F"/>
    <w:rsid w:val="003E3306"/>
    <w:rsid w:val="00455D68"/>
    <w:rsid w:val="00481E66"/>
    <w:rsid w:val="004B7AA9"/>
    <w:rsid w:val="004C7E5C"/>
    <w:rsid w:val="00560B1F"/>
    <w:rsid w:val="005B636C"/>
    <w:rsid w:val="0062585C"/>
    <w:rsid w:val="00627D48"/>
    <w:rsid w:val="006478F2"/>
    <w:rsid w:val="00665FAD"/>
    <w:rsid w:val="0068117B"/>
    <w:rsid w:val="00692D24"/>
    <w:rsid w:val="007654A9"/>
    <w:rsid w:val="007A1A4D"/>
    <w:rsid w:val="007A275D"/>
    <w:rsid w:val="007A60F6"/>
    <w:rsid w:val="007E3626"/>
    <w:rsid w:val="00824BEE"/>
    <w:rsid w:val="00834941"/>
    <w:rsid w:val="00861102"/>
    <w:rsid w:val="0089402F"/>
    <w:rsid w:val="008A6D93"/>
    <w:rsid w:val="008C02C8"/>
    <w:rsid w:val="008D50FD"/>
    <w:rsid w:val="00904A3A"/>
    <w:rsid w:val="00914C5C"/>
    <w:rsid w:val="009C4490"/>
    <w:rsid w:val="009D4096"/>
    <w:rsid w:val="009E68FC"/>
    <w:rsid w:val="00A01C92"/>
    <w:rsid w:val="00A315C1"/>
    <w:rsid w:val="00A747D3"/>
    <w:rsid w:val="00A8386D"/>
    <w:rsid w:val="00A9773A"/>
    <w:rsid w:val="00AB7064"/>
    <w:rsid w:val="00B94BB6"/>
    <w:rsid w:val="00BA4EE3"/>
    <w:rsid w:val="00BA6144"/>
    <w:rsid w:val="00BF33F0"/>
    <w:rsid w:val="00C71D49"/>
    <w:rsid w:val="00C90218"/>
    <w:rsid w:val="00C92E93"/>
    <w:rsid w:val="00CA1FF9"/>
    <w:rsid w:val="00CF3033"/>
    <w:rsid w:val="00D33205"/>
    <w:rsid w:val="00D8777A"/>
    <w:rsid w:val="00DD5C13"/>
    <w:rsid w:val="00E25C9C"/>
    <w:rsid w:val="00E4399D"/>
    <w:rsid w:val="00E745BF"/>
    <w:rsid w:val="00E7730F"/>
    <w:rsid w:val="00E932CD"/>
    <w:rsid w:val="00EC2AA2"/>
    <w:rsid w:val="00EC7298"/>
    <w:rsid w:val="00ED6DBB"/>
    <w:rsid w:val="00F21D28"/>
    <w:rsid w:val="00F26347"/>
    <w:rsid w:val="00F7028D"/>
    <w:rsid w:val="00FB18D2"/>
    <w:rsid w:val="00FB3E76"/>
    <w:rsid w:val="00FD1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177E10-1ECA-4ADC-9CBC-9ACF4AB2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06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60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606E"/>
    <w:rPr>
      <w:sz w:val="18"/>
      <w:szCs w:val="18"/>
    </w:rPr>
  </w:style>
  <w:style w:type="paragraph" w:styleId="a4">
    <w:name w:val="footer"/>
    <w:basedOn w:val="a"/>
    <w:link w:val="Char0"/>
    <w:uiPriority w:val="99"/>
    <w:unhideWhenUsed/>
    <w:rsid w:val="0021606E"/>
    <w:pPr>
      <w:tabs>
        <w:tab w:val="center" w:pos="4153"/>
        <w:tab w:val="right" w:pos="8306"/>
      </w:tabs>
      <w:snapToGrid w:val="0"/>
      <w:jc w:val="left"/>
    </w:pPr>
    <w:rPr>
      <w:sz w:val="18"/>
      <w:szCs w:val="18"/>
    </w:rPr>
  </w:style>
  <w:style w:type="character" w:customStyle="1" w:styleId="Char0">
    <w:name w:val="页脚 Char"/>
    <w:basedOn w:val="a0"/>
    <w:link w:val="a4"/>
    <w:uiPriority w:val="99"/>
    <w:rsid w:val="0021606E"/>
    <w:rPr>
      <w:sz w:val="18"/>
      <w:szCs w:val="18"/>
    </w:rPr>
  </w:style>
  <w:style w:type="paragraph" w:customStyle="1" w:styleId="Default">
    <w:name w:val="Default"/>
    <w:rsid w:val="00CF3033"/>
    <w:pPr>
      <w:widowControl w:val="0"/>
      <w:autoSpaceDE w:val="0"/>
      <w:autoSpaceDN w:val="0"/>
      <w:adjustRightInd w:val="0"/>
    </w:pPr>
    <w:rPr>
      <w:rFonts w:ascii="FZXiaoBiaoSong-B05S" w:eastAsia="FZXiaoBiaoSong-B05S" w:cs="FZXiaoBiaoSong-B05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137552">
      <w:bodyDiv w:val="1"/>
      <w:marLeft w:val="0"/>
      <w:marRight w:val="0"/>
      <w:marTop w:val="0"/>
      <w:marBottom w:val="0"/>
      <w:divBdr>
        <w:top w:val="none" w:sz="0" w:space="0" w:color="auto"/>
        <w:left w:val="none" w:sz="0" w:space="0" w:color="auto"/>
        <w:bottom w:val="none" w:sz="0" w:space="0" w:color="auto"/>
        <w:right w:val="none" w:sz="0" w:space="0" w:color="auto"/>
      </w:divBdr>
      <w:divsChild>
        <w:div w:id="1065840495">
          <w:marLeft w:val="0"/>
          <w:marRight w:val="0"/>
          <w:marTop w:val="0"/>
          <w:marBottom w:val="0"/>
          <w:divBdr>
            <w:top w:val="none" w:sz="0" w:space="0" w:color="auto"/>
            <w:left w:val="none" w:sz="0" w:space="0" w:color="auto"/>
            <w:bottom w:val="none" w:sz="0" w:space="0" w:color="auto"/>
            <w:right w:val="none" w:sz="0" w:space="0" w:color="auto"/>
          </w:divBdr>
          <w:divsChild>
            <w:div w:id="989017133">
              <w:marLeft w:val="0"/>
              <w:marRight w:val="0"/>
              <w:marTop w:val="300"/>
              <w:marBottom w:val="0"/>
              <w:divBdr>
                <w:top w:val="none" w:sz="0" w:space="0" w:color="auto"/>
                <w:left w:val="none" w:sz="0" w:space="0" w:color="auto"/>
                <w:bottom w:val="none" w:sz="0" w:space="0" w:color="auto"/>
                <w:right w:val="none" w:sz="0" w:space="0" w:color="auto"/>
              </w:divBdr>
              <w:divsChild>
                <w:div w:id="14207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563</Words>
  <Characters>3211</Characters>
  <Application>Microsoft Office Word</Application>
  <DocSecurity>0</DocSecurity>
  <Lines>26</Lines>
  <Paragraphs>7</Paragraphs>
  <ScaleCrop>false</ScaleCrop>
  <Company>Chinese ORG</Company>
  <LinksUpToDate>false</LinksUpToDate>
  <CharactersWithSpaces>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谭国明</dc:creator>
  <cp:keywords/>
  <dc:description/>
  <cp:lastModifiedBy>ZSH</cp:lastModifiedBy>
  <cp:revision>6</cp:revision>
  <cp:lastPrinted>2019-10-10T02:27:00Z</cp:lastPrinted>
  <dcterms:created xsi:type="dcterms:W3CDTF">2019-12-21T13:18:00Z</dcterms:created>
  <dcterms:modified xsi:type="dcterms:W3CDTF">2019-12-21T13:26:00Z</dcterms:modified>
</cp:coreProperties>
</file>